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22F" w:rsidRDefault="00CF322F" w:rsidP="00CF322F">
      <w:pPr>
        <w:spacing w:after="120" w:line="240" w:lineRule="auto"/>
        <w:ind w:left="-284"/>
        <w:textAlignment w:val="baseline"/>
        <w:outlineLvl w:val="0"/>
        <w:rPr>
          <w:rFonts w:ascii="Arial" w:eastAsia="Times New Roman" w:hAnsi="Arial" w:cs="Arial"/>
          <w:kern w:val="36"/>
          <w:sz w:val="28"/>
          <w:szCs w:val="28"/>
          <w:lang w:eastAsia="en-GB"/>
        </w:rPr>
      </w:pPr>
    </w:p>
    <w:p w:rsidR="00CF322F" w:rsidRDefault="001D0971" w:rsidP="00641BAB">
      <w:pPr>
        <w:spacing w:after="120" w:line="240" w:lineRule="auto"/>
        <w:ind w:left="-284"/>
        <w:jc w:val="center"/>
        <w:textAlignment w:val="baseline"/>
        <w:outlineLvl w:val="0"/>
        <w:rPr>
          <w:rFonts w:ascii="Arial" w:eastAsia="Times New Roman" w:hAnsi="Arial" w:cs="Arial"/>
          <w:kern w:val="36"/>
          <w:sz w:val="28"/>
          <w:szCs w:val="28"/>
          <w:lang w:eastAsia="en-GB"/>
        </w:rPr>
      </w:pPr>
      <w:r>
        <w:rPr>
          <w:rFonts w:ascii="Arial" w:eastAsia="Times New Roman" w:hAnsi="Arial" w:cs="Arial"/>
          <w:noProof/>
          <w:kern w:val="36"/>
          <w:sz w:val="28"/>
          <w:szCs w:val="28"/>
          <w:lang w:eastAsia="en-GB"/>
        </w:rPr>
        <w:drawing>
          <wp:inline distT="0" distB="0" distL="0" distR="0">
            <wp:extent cx="6301105" cy="2456180"/>
            <wp:effectExtent l="0" t="0" r="444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7 opening on time Jan 2025.jpg"/>
                    <pic:cNvPicPr/>
                  </pic:nvPicPr>
                  <pic:blipFill>
                    <a:blip r:embed="rId8">
                      <a:extLst>
                        <a:ext uri="{28A0092B-C50C-407E-A947-70E740481C1C}">
                          <a14:useLocalDpi xmlns:a14="http://schemas.microsoft.com/office/drawing/2010/main" val="0"/>
                        </a:ext>
                      </a:extLst>
                    </a:blip>
                    <a:stretch>
                      <a:fillRect/>
                    </a:stretch>
                  </pic:blipFill>
                  <pic:spPr>
                    <a:xfrm>
                      <a:off x="0" y="0"/>
                      <a:ext cx="6301105" cy="2456180"/>
                    </a:xfrm>
                    <a:prstGeom prst="rect">
                      <a:avLst/>
                    </a:prstGeom>
                  </pic:spPr>
                </pic:pic>
              </a:graphicData>
            </a:graphic>
          </wp:inline>
        </w:drawing>
      </w:r>
    </w:p>
    <w:p w:rsidR="00CF322F" w:rsidRDefault="00CF322F" w:rsidP="00CF322F">
      <w:pPr>
        <w:spacing w:after="120" w:line="240" w:lineRule="auto"/>
        <w:ind w:left="-284"/>
        <w:textAlignment w:val="baseline"/>
        <w:outlineLvl w:val="0"/>
        <w:rPr>
          <w:rFonts w:ascii="Arial" w:eastAsia="Times New Roman" w:hAnsi="Arial" w:cs="Arial"/>
          <w:kern w:val="36"/>
          <w:sz w:val="28"/>
          <w:szCs w:val="28"/>
          <w:lang w:eastAsia="en-GB"/>
        </w:rPr>
      </w:pPr>
    </w:p>
    <w:p w:rsidR="001D0971" w:rsidRPr="00CB08EA" w:rsidRDefault="001D0971" w:rsidP="001D0971">
      <w:pPr>
        <w:spacing w:after="120" w:line="240" w:lineRule="auto"/>
        <w:ind w:left="-284"/>
        <w:textAlignment w:val="baseline"/>
        <w:outlineLvl w:val="0"/>
        <w:rPr>
          <w:rFonts w:ascii="Arial" w:eastAsia="Times New Roman" w:hAnsi="Arial" w:cs="Arial"/>
          <w:b/>
          <w:kern w:val="36"/>
          <w:sz w:val="28"/>
          <w:szCs w:val="28"/>
          <w:lang w:eastAsia="en-GB"/>
        </w:rPr>
      </w:pPr>
      <w:r w:rsidRPr="00CB08EA">
        <w:rPr>
          <w:rFonts w:ascii="Arial" w:eastAsia="Times New Roman" w:hAnsi="Arial" w:cs="Arial"/>
          <w:b/>
          <w:kern w:val="36"/>
          <w:sz w:val="28"/>
          <w:szCs w:val="28"/>
          <w:lang w:eastAsia="en-GB"/>
        </w:rPr>
        <w:t>Hampshire County Council confirms M27 reopening ahead of schedule after successful completion of major engineering operation</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kern w:val="36"/>
          <w:sz w:val="24"/>
          <w:szCs w:val="28"/>
          <w:lang w:eastAsia="en-GB"/>
        </w:rPr>
        <w:t>The M27 between Junctions 9 and 11 will fully reopen 24 hours ahead of schedule at 4am on Saturday 3 January, following the successful completion of a major engineering scheme to deliver a new underpass beneath the motorway</w:t>
      </w:r>
    </w:p>
    <w:p w:rsid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kern w:val="36"/>
          <w:sz w:val="24"/>
          <w:szCs w:val="28"/>
          <w:lang w:eastAsia="en-GB"/>
        </w:rPr>
        <w:t xml:space="preserve">The project has been delivered by Hampshire County Council and main contractor </w:t>
      </w:r>
      <w:proofErr w:type="spellStart"/>
      <w:r w:rsidRPr="001D0971">
        <w:rPr>
          <w:rFonts w:ascii="Arial" w:eastAsia="Times New Roman" w:hAnsi="Arial" w:cs="Arial"/>
          <w:kern w:val="36"/>
          <w:sz w:val="24"/>
          <w:szCs w:val="28"/>
          <w:lang w:eastAsia="en-GB"/>
        </w:rPr>
        <w:t>VolkerFitzpatrick</w:t>
      </w:r>
      <w:proofErr w:type="spellEnd"/>
      <w:r w:rsidRPr="001D0971">
        <w:rPr>
          <w:rFonts w:ascii="Arial" w:eastAsia="Times New Roman" w:hAnsi="Arial" w:cs="Arial"/>
          <w:kern w:val="36"/>
          <w:sz w:val="24"/>
          <w:szCs w:val="28"/>
          <w:lang w:eastAsia="en-GB"/>
        </w:rPr>
        <w:t>, in close collaboration with National Highways, supported by a number of specialist subcontractors.  </w:t>
      </w:r>
      <w:r w:rsidRPr="001D0971">
        <w:rPr>
          <w:rFonts w:ascii="Arial" w:eastAsia="Times New Roman" w:hAnsi="Arial" w:cs="Arial"/>
          <w:kern w:val="36"/>
          <w:sz w:val="24"/>
          <w:szCs w:val="28"/>
          <w:lang w:eastAsia="en-GB"/>
        </w:rPr>
        <w:br/>
        <w:t> </w:t>
      </w:r>
      <w:r w:rsidRPr="001D0971">
        <w:rPr>
          <w:rFonts w:ascii="Arial" w:eastAsia="Times New Roman" w:hAnsi="Arial" w:cs="Arial"/>
          <w:kern w:val="36"/>
          <w:sz w:val="24"/>
          <w:szCs w:val="28"/>
          <w:lang w:eastAsia="en-GB"/>
        </w:rPr>
        <w:br/>
        <w:t>The motorway has been closed since Christmas Eve to enable the construction of improvements to Junction 10 using an innovative ‘box slide’ technique that has only been deployed in the UK a handful of times. Using precision engineering, a 60 metre long pre constructed concrete underpass was slid 65 metres into position before the road surface was reinstated. This innovative, time saving approach replaced what would otherwise have been many months of lane and speed restrictions, as well as overnight works – and it will enable the motorway to reopen earlier than originally planned. Over the closure period, around 130 people have worked in total around 10,000 hours, day and night. The M27 had originally been scheduled to reopen at 4am on Sunday 4 January.  </w:t>
      </w:r>
    </w:p>
    <w:p w:rsidR="001D0971" w:rsidRDefault="00533A12" w:rsidP="001D0971">
      <w:pPr>
        <w:spacing w:after="120" w:line="240" w:lineRule="auto"/>
        <w:ind w:left="-284"/>
        <w:textAlignment w:val="baseline"/>
        <w:outlineLvl w:val="0"/>
        <w:rPr>
          <w:rFonts w:ascii="Arial" w:eastAsia="Times New Roman" w:hAnsi="Arial" w:cs="Arial"/>
          <w:kern w:val="36"/>
          <w:sz w:val="24"/>
          <w:szCs w:val="28"/>
          <w:lang w:eastAsia="en-GB"/>
        </w:rPr>
      </w:pPr>
      <w:hyperlink r:id="rId9" w:history="1">
        <w:r w:rsidR="001D0971" w:rsidRPr="008B731C">
          <w:rPr>
            <w:rStyle w:val="Hyperlink"/>
            <w:rFonts w:ascii="Arial" w:eastAsia="Times New Roman" w:hAnsi="Arial" w:cs="Arial"/>
            <w:kern w:val="36"/>
            <w:sz w:val="24"/>
            <w:szCs w:val="28"/>
            <w:lang w:eastAsia="en-GB"/>
          </w:rPr>
          <w:t>https://www.hants.gov.uk/News/20260201M27UpdateReopening</w:t>
        </w:r>
      </w:hyperlink>
    </w:p>
    <w:p w:rsidR="00CF322F" w:rsidRDefault="00CF322F" w:rsidP="0001211B">
      <w:pPr>
        <w:spacing w:after="120" w:line="240" w:lineRule="auto"/>
        <w:ind w:left="-284"/>
        <w:textAlignment w:val="baseline"/>
        <w:outlineLvl w:val="0"/>
        <w:rPr>
          <w:rFonts w:ascii="Arial" w:eastAsia="Times New Roman" w:hAnsi="Arial" w:cs="Arial"/>
          <w:kern w:val="36"/>
          <w:sz w:val="28"/>
          <w:szCs w:val="28"/>
          <w:lang w:eastAsia="en-GB"/>
        </w:rPr>
      </w:pPr>
    </w:p>
    <w:p w:rsidR="001D0971" w:rsidRPr="00CB08EA" w:rsidRDefault="001D0971" w:rsidP="001D0971">
      <w:pPr>
        <w:spacing w:after="120" w:line="240" w:lineRule="auto"/>
        <w:ind w:left="-284"/>
        <w:textAlignment w:val="baseline"/>
        <w:outlineLvl w:val="0"/>
        <w:rPr>
          <w:rFonts w:ascii="Arial" w:eastAsia="Times New Roman" w:hAnsi="Arial" w:cs="Arial"/>
          <w:b/>
          <w:kern w:val="36"/>
          <w:sz w:val="28"/>
          <w:szCs w:val="28"/>
          <w:lang w:eastAsia="en-GB"/>
        </w:rPr>
      </w:pPr>
      <w:r w:rsidRPr="00CB08EA">
        <w:rPr>
          <w:rFonts w:ascii="Arial" w:eastAsia="Times New Roman" w:hAnsi="Arial" w:cs="Arial"/>
          <w:b/>
          <w:kern w:val="36"/>
          <w:sz w:val="28"/>
          <w:szCs w:val="28"/>
          <w:lang w:eastAsia="en-GB"/>
        </w:rPr>
        <w:t>Advice for staying safe and well during the cold snap</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kern w:val="36"/>
          <w:sz w:val="24"/>
          <w:szCs w:val="28"/>
          <w:lang w:eastAsia="en-GB"/>
        </w:rPr>
        <w:t>The UK Health Security Agency has extended the amber alert for cold, with overnight temperatures as low as minus six degrees Celsius, expected from 8PM on 2 January until 10AM on 9 January across the South East. This period of cold weather has the potential to affect anyone, not just those who may be more at risk due to health or other vulnerabilities</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kern w:val="36"/>
          <w:sz w:val="24"/>
          <w:szCs w:val="28"/>
          <w:lang w:eastAsia="en-GB"/>
        </w:rPr>
        <w:t>During this prolonged period of cold temperatures which started with a yellow alert on 28 December, Hampshire County Council is advising residents to follow a few simple steps to help keep themselves and others safe and well.</w:t>
      </w:r>
      <w:r w:rsidRPr="001D0971">
        <w:rPr>
          <w:rFonts w:ascii="Arial" w:eastAsia="Times New Roman" w:hAnsi="Arial" w:cs="Arial"/>
          <w:kern w:val="36"/>
          <w:sz w:val="24"/>
          <w:szCs w:val="28"/>
          <w:lang w:eastAsia="en-GB"/>
        </w:rPr>
        <w:br/>
      </w:r>
      <w:r w:rsidRPr="001D0971">
        <w:rPr>
          <w:rFonts w:ascii="Arial" w:eastAsia="Times New Roman" w:hAnsi="Arial" w:cs="Arial"/>
          <w:kern w:val="36"/>
          <w:sz w:val="24"/>
          <w:szCs w:val="28"/>
          <w:lang w:eastAsia="en-GB"/>
        </w:rPr>
        <w:br/>
        <w:t xml:space="preserve">Councillor Liz </w:t>
      </w:r>
      <w:proofErr w:type="spellStart"/>
      <w:r w:rsidRPr="001D0971">
        <w:rPr>
          <w:rFonts w:ascii="Arial" w:eastAsia="Times New Roman" w:hAnsi="Arial" w:cs="Arial"/>
          <w:kern w:val="36"/>
          <w:sz w:val="24"/>
          <w:szCs w:val="28"/>
          <w:lang w:eastAsia="en-GB"/>
        </w:rPr>
        <w:t>Fairhurst</w:t>
      </w:r>
      <w:proofErr w:type="spellEnd"/>
      <w:r w:rsidRPr="001D0971">
        <w:rPr>
          <w:rFonts w:ascii="Arial" w:eastAsia="Times New Roman" w:hAnsi="Arial" w:cs="Arial"/>
          <w:kern w:val="36"/>
          <w:sz w:val="24"/>
          <w:szCs w:val="28"/>
          <w:lang w:eastAsia="en-GB"/>
        </w:rPr>
        <w:t>, Hampshire County Council’s Lead Member for Adult Social Care</w:t>
      </w:r>
      <w:proofErr w:type="gramStart"/>
      <w:r w:rsidRPr="001D0971">
        <w:rPr>
          <w:rFonts w:ascii="Arial" w:eastAsia="Times New Roman" w:hAnsi="Arial" w:cs="Arial"/>
          <w:kern w:val="36"/>
          <w:sz w:val="24"/>
          <w:szCs w:val="28"/>
          <w:lang w:eastAsia="en-GB"/>
        </w:rPr>
        <w:t>  and</w:t>
      </w:r>
      <w:proofErr w:type="gramEnd"/>
      <w:r w:rsidRPr="001D0971">
        <w:rPr>
          <w:rFonts w:ascii="Arial" w:eastAsia="Times New Roman" w:hAnsi="Arial" w:cs="Arial"/>
          <w:kern w:val="36"/>
          <w:sz w:val="24"/>
          <w:szCs w:val="28"/>
          <w:lang w:eastAsia="en-GB"/>
        </w:rPr>
        <w:t xml:space="preserve"> </w:t>
      </w:r>
      <w:r w:rsidRPr="001D0971">
        <w:rPr>
          <w:rFonts w:ascii="Arial" w:eastAsia="Times New Roman" w:hAnsi="Arial" w:cs="Arial"/>
          <w:kern w:val="36"/>
          <w:sz w:val="24"/>
          <w:szCs w:val="28"/>
          <w:lang w:eastAsia="en-GB"/>
        </w:rPr>
        <w:lastRenderedPageBreak/>
        <w:t>Public Health, said: “While Hampshire is experiencing such cold conditions, it is important that we all do what we can to keep warm and stay safe. Some people in our communities are at particular risk from the ill effects of the cold weather so I would urge residents to look out for their relatives or neighbours who may be vulnerable or unable to get out due to the weather.”</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kern w:val="36"/>
          <w:sz w:val="24"/>
          <w:szCs w:val="28"/>
          <w:lang w:eastAsia="en-GB"/>
        </w:rPr>
        <w:t>Follow these top tips to help yourself and others stay well during the cold snap.</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b/>
          <w:bCs/>
          <w:kern w:val="36"/>
          <w:sz w:val="24"/>
          <w:szCs w:val="28"/>
          <w:lang w:eastAsia="en-GB"/>
        </w:rPr>
        <w:t>Keep warm</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kern w:val="36"/>
          <w:sz w:val="24"/>
          <w:szCs w:val="28"/>
          <w:lang w:eastAsia="en-GB"/>
        </w:rPr>
        <w:t>A cold home can increase the risk of health impacts, particularly for the very young, the old, and people with long term conditions.</w:t>
      </w:r>
      <w:r w:rsidRPr="001D0971">
        <w:rPr>
          <w:rFonts w:ascii="Arial" w:eastAsia="Times New Roman" w:hAnsi="Arial" w:cs="Arial"/>
          <w:kern w:val="36"/>
          <w:sz w:val="24"/>
          <w:szCs w:val="28"/>
          <w:lang w:eastAsia="en-GB"/>
        </w:rPr>
        <w:br/>
        <w:t>• Try to heat rooms you spend a lot of time in, such as the bedroom or living room, to at least 18°C (65°F), day and night - and keep bedroom windows closed. You may prefer your main living room to be slightly warmer.</w:t>
      </w:r>
      <w:r w:rsidRPr="001D0971">
        <w:rPr>
          <w:rFonts w:ascii="Arial" w:eastAsia="Times New Roman" w:hAnsi="Arial" w:cs="Arial"/>
          <w:kern w:val="36"/>
          <w:sz w:val="24"/>
          <w:szCs w:val="28"/>
          <w:lang w:eastAsia="en-GB"/>
        </w:rPr>
        <w:br/>
        <w:t>• Wear several layers of thinner clothing rather than one thick layer – this will help keep you warmer.</w:t>
      </w:r>
      <w:r w:rsidRPr="001D0971">
        <w:rPr>
          <w:rFonts w:ascii="Arial" w:eastAsia="Times New Roman" w:hAnsi="Arial" w:cs="Arial"/>
          <w:kern w:val="36"/>
          <w:sz w:val="24"/>
          <w:szCs w:val="28"/>
          <w:lang w:eastAsia="en-GB"/>
        </w:rPr>
        <w:br/>
        <w:t>• Draw curtains at dusk and block out draughts.</w:t>
      </w:r>
      <w:r w:rsidRPr="001D0971">
        <w:rPr>
          <w:rFonts w:ascii="Arial" w:eastAsia="Times New Roman" w:hAnsi="Arial" w:cs="Arial"/>
          <w:kern w:val="36"/>
          <w:sz w:val="24"/>
          <w:szCs w:val="28"/>
          <w:lang w:eastAsia="en-GB"/>
        </w:rPr>
        <w:br/>
        <w:t>• Try not to sit still for too long, ideally not more than an hour or so. Anyone who has trouble getting up and moving around can also stretch their arms and legs to help them stay warm.</w:t>
      </w:r>
      <w:r w:rsidRPr="001D0971">
        <w:rPr>
          <w:rFonts w:ascii="Arial" w:eastAsia="Times New Roman" w:hAnsi="Arial" w:cs="Arial"/>
          <w:kern w:val="36"/>
          <w:sz w:val="24"/>
          <w:szCs w:val="28"/>
          <w:lang w:eastAsia="en-GB"/>
        </w:rPr>
        <w:br/>
        <w:t>• If you need to go out, remember to wrap up warm, and wear shoes with good grips to avoid slipping on icy surfaces. </w:t>
      </w:r>
      <w:r w:rsidRPr="001D0971">
        <w:rPr>
          <w:rFonts w:ascii="Arial" w:eastAsia="Times New Roman" w:hAnsi="Arial" w:cs="Arial"/>
          <w:kern w:val="36"/>
          <w:sz w:val="24"/>
          <w:szCs w:val="28"/>
          <w:lang w:eastAsia="en-GB"/>
        </w:rPr>
        <w:br/>
        <w:t>• If you’re worried about the cost of heating your home, seek financial support.</w:t>
      </w:r>
      <w:r w:rsidRPr="001D0971">
        <w:rPr>
          <w:rFonts w:ascii="Arial" w:eastAsia="Times New Roman" w:hAnsi="Arial" w:cs="Arial"/>
          <w:kern w:val="36"/>
          <w:sz w:val="24"/>
          <w:szCs w:val="28"/>
          <w:lang w:eastAsia="en-GB"/>
        </w:rPr>
        <w:br/>
      </w:r>
      <w:r w:rsidRPr="001D0971">
        <w:rPr>
          <w:rFonts w:ascii="Arial" w:eastAsia="Times New Roman" w:hAnsi="Arial" w:cs="Arial"/>
          <w:kern w:val="36"/>
          <w:sz w:val="24"/>
          <w:szCs w:val="28"/>
          <w:lang w:eastAsia="en-GB"/>
        </w:rPr>
        <w:br/>
        <w:t>Vulnerable people who struggle to keep their homes warm can get help from Hampshire County Council’s </w:t>
      </w:r>
      <w:hyperlink r:id="rId10" w:tgtFrame="_blank" w:history="1">
        <w:proofErr w:type="gramStart"/>
        <w:r w:rsidRPr="001D0971">
          <w:rPr>
            <w:rStyle w:val="Hyperlink"/>
            <w:rFonts w:ascii="Arial" w:eastAsia="Times New Roman" w:hAnsi="Arial" w:cs="Arial"/>
            <w:kern w:val="36"/>
            <w:sz w:val="24"/>
            <w:szCs w:val="28"/>
            <w:lang w:eastAsia="en-GB"/>
          </w:rPr>
          <w:t>Hitting</w:t>
        </w:r>
        <w:proofErr w:type="gramEnd"/>
        <w:r w:rsidRPr="001D0971">
          <w:rPr>
            <w:rStyle w:val="Hyperlink"/>
            <w:rFonts w:ascii="Arial" w:eastAsia="Times New Roman" w:hAnsi="Arial" w:cs="Arial"/>
            <w:kern w:val="36"/>
            <w:sz w:val="24"/>
            <w:szCs w:val="28"/>
            <w:lang w:eastAsia="en-GB"/>
          </w:rPr>
          <w:t xml:space="preserve"> the Cold Spots</w:t>
        </w:r>
      </w:hyperlink>
      <w:r w:rsidRPr="001D0971">
        <w:rPr>
          <w:rFonts w:ascii="Arial" w:eastAsia="Times New Roman" w:hAnsi="Arial" w:cs="Arial"/>
          <w:kern w:val="36"/>
          <w:sz w:val="24"/>
          <w:szCs w:val="28"/>
          <w:lang w:eastAsia="en-GB"/>
        </w:rPr>
        <w:t> initiative. Residents can call on behalf of themselves or someone else on Freephone 0800 804 8601 (Monday – Friday, 9am to 5pm).</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b/>
          <w:bCs/>
          <w:kern w:val="36"/>
          <w:sz w:val="24"/>
          <w:szCs w:val="28"/>
          <w:lang w:eastAsia="en-GB"/>
        </w:rPr>
        <w:t>Looking after yourself and others</w:t>
      </w:r>
    </w:p>
    <w:p w:rsidR="001D0971" w:rsidRPr="001D0971" w:rsidRDefault="001D0971" w:rsidP="001D0971">
      <w:pPr>
        <w:spacing w:after="120" w:line="240" w:lineRule="auto"/>
        <w:ind w:left="-284"/>
        <w:textAlignment w:val="baseline"/>
        <w:outlineLvl w:val="0"/>
        <w:rPr>
          <w:rFonts w:ascii="Arial" w:eastAsia="Times New Roman" w:hAnsi="Arial" w:cs="Arial"/>
          <w:kern w:val="36"/>
          <w:sz w:val="24"/>
          <w:szCs w:val="28"/>
          <w:lang w:eastAsia="en-GB"/>
        </w:rPr>
      </w:pPr>
      <w:r w:rsidRPr="001D0971">
        <w:rPr>
          <w:rFonts w:ascii="Arial" w:eastAsia="Times New Roman" w:hAnsi="Arial" w:cs="Arial"/>
          <w:kern w:val="36"/>
          <w:sz w:val="24"/>
          <w:szCs w:val="28"/>
          <w:lang w:eastAsia="en-GB"/>
        </w:rPr>
        <w:t>• Eat well. Try to have at least one hot meal a day. Hampshire’s </w:t>
      </w:r>
      <w:hyperlink r:id="rId11" w:tgtFrame="_blank" w:history="1">
        <w:r w:rsidRPr="001D0971">
          <w:rPr>
            <w:rStyle w:val="Hyperlink"/>
            <w:rFonts w:ascii="Arial" w:eastAsia="Times New Roman" w:hAnsi="Arial" w:cs="Arial"/>
            <w:kern w:val="36"/>
            <w:sz w:val="24"/>
            <w:szCs w:val="28"/>
            <w:lang w:eastAsia="en-GB"/>
          </w:rPr>
          <w:t>Meals on Wheels</w:t>
        </w:r>
      </w:hyperlink>
      <w:r w:rsidRPr="001D0971">
        <w:rPr>
          <w:rFonts w:ascii="Arial" w:eastAsia="Times New Roman" w:hAnsi="Arial" w:cs="Arial"/>
          <w:kern w:val="36"/>
          <w:sz w:val="24"/>
          <w:szCs w:val="28"/>
          <w:lang w:eastAsia="en-GB"/>
        </w:rPr>
        <w:t> service is available to anyone aged 18 and over with a long-term health condition who may struggle to shop for or prepare food for themselves. Warm drinks are a good way to keep warm as well.</w:t>
      </w:r>
      <w:r w:rsidRPr="001D0971">
        <w:rPr>
          <w:rFonts w:ascii="Arial" w:eastAsia="Times New Roman" w:hAnsi="Arial" w:cs="Arial"/>
          <w:kern w:val="36"/>
          <w:sz w:val="24"/>
          <w:szCs w:val="28"/>
          <w:lang w:eastAsia="en-GB"/>
        </w:rPr>
        <w:br/>
        <w:t>• Stock up on food in the house in case you can’t get out during a cold spell.</w:t>
      </w:r>
      <w:r w:rsidRPr="001D0971">
        <w:rPr>
          <w:rFonts w:ascii="Arial" w:eastAsia="Times New Roman" w:hAnsi="Arial" w:cs="Arial"/>
          <w:kern w:val="36"/>
          <w:sz w:val="24"/>
          <w:szCs w:val="28"/>
          <w:lang w:eastAsia="en-GB"/>
        </w:rPr>
        <w:br/>
        <w:t xml:space="preserve">• Keeping paths and pavements free of snow and ice can help prevent falls. Older and vulnerable people are most at risk from slips and </w:t>
      </w:r>
      <w:proofErr w:type="gramStart"/>
      <w:r w:rsidRPr="001D0971">
        <w:rPr>
          <w:rFonts w:ascii="Arial" w:eastAsia="Times New Roman" w:hAnsi="Arial" w:cs="Arial"/>
          <w:kern w:val="36"/>
          <w:sz w:val="24"/>
          <w:szCs w:val="28"/>
          <w:lang w:eastAsia="en-GB"/>
        </w:rPr>
        <w:t>may need</w:t>
      </w:r>
      <w:proofErr w:type="gramEnd"/>
      <w:r w:rsidRPr="001D0971">
        <w:rPr>
          <w:rFonts w:ascii="Arial" w:eastAsia="Times New Roman" w:hAnsi="Arial" w:cs="Arial"/>
          <w:kern w:val="36"/>
          <w:sz w:val="24"/>
          <w:szCs w:val="28"/>
          <w:lang w:eastAsia="en-GB"/>
        </w:rPr>
        <w:t xml:space="preserve"> help to keep their pathways clear. </w:t>
      </w:r>
      <w:r w:rsidRPr="001D0971">
        <w:rPr>
          <w:rFonts w:ascii="Arial" w:eastAsia="Times New Roman" w:hAnsi="Arial" w:cs="Arial"/>
          <w:kern w:val="36"/>
          <w:sz w:val="24"/>
          <w:szCs w:val="28"/>
          <w:lang w:eastAsia="en-GB"/>
        </w:rPr>
        <w:br/>
        <w:t>• Boost your immunity – get vaccinated. People who are eligible for a COVID19 or flu vaccine are encouraged to take up the offer as soon as they can.</w:t>
      </w:r>
      <w:r w:rsidRPr="001D0971">
        <w:rPr>
          <w:rFonts w:ascii="Arial" w:eastAsia="Times New Roman" w:hAnsi="Arial" w:cs="Arial"/>
          <w:kern w:val="36"/>
          <w:sz w:val="24"/>
          <w:szCs w:val="28"/>
          <w:lang w:eastAsia="en-GB"/>
        </w:rPr>
        <w:br/>
        <w:t>• During icy and freezing conditions, motorists should take extra care when travelling. Keep an eye on the weather forecast and check conditions before you travel. </w:t>
      </w:r>
      <w:r w:rsidRPr="001D0971">
        <w:rPr>
          <w:rFonts w:ascii="Arial" w:eastAsia="Times New Roman" w:hAnsi="Arial" w:cs="Arial"/>
          <w:kern w:val="36"/>
          <w:sz w:val="24"/>
          <w:szCs w:val="28"/>
          <w:lang w:eastAsia="en-GB"/>
        </w:rPr>
        <w:br/>
      </w:r>
      <w:r w:rsidRPr="001D0971">
        <w:rPr>
          <w:rFonts w:ascii="Arial" w:eastAsia="Times New Roman" w:hAnsi="Arial" w:cs="Arial"/>
          <w:kern w:val="36"/>
          <w:sz w:val="24"/>
          <w:szCs w:val="28"/>
          <w:lang w:eastAsia="en-GB"/>
        </w:rPr>
        <w:br/>
        <w:t>Some people may need extra support during periods of cold weather. Look out for friends, family and neighbours who may be vulnerable by keeping in touch, checking they are well, making sure they know how to keep warm and safe, and whether they need practical help such as stocking up with food or essential medications. If you are worried about your health or that of somebody you know, ring NHS 111.</w:t>
      </w:r>
      <w:r w:rsidRPr="001D0971">
        <w:rPr>
          <w:rFonts w:ascii="Arial" w:eastAsia="Times New Roman" w:hAnsi="Arial" w:cs="Arial"/>
          <w:kern w:val="36"/>
          <w:sz w:val="24"/>
          <w:szCs w:val="28"/>
          <w:lang w:eastAsia="en-GB"/>
        </w:rPr>
        <w:br/>
      </w:r>
      <w:r w:rsidRPr="001D0971">
        <w:rPr>
          <w:rFonts w:ascii="Arial" w:eastAsia="Times New Roman" w:hAnsi="Arial" w:cs="Arial"/>
          <w:kern w:val="36"/>
          <w:sz w:val="24"/>
          <w:szCs w:val="28"/>
          <w:lang w:eastAsia="en-GB"/>
        </w:rPr>
        <w:br/>
        <w:t>If you think they may have </w:t>
      </w:r>
      <w:hyperlink r:id="rId12" w:tgtFrame="_blank" w:history="1">
        <w:r w:rsidRPr="001D0971">
          <w:rPr>
            <w:rStyle w:val="Hyperlink"/>
            <w:rFonts w:ascii="Arial" w:eastAsia="Times New Roman" w:hAnsi="Arial" w:cs="Arial"/>
            <w:kern w:val="36"/>
            <w:sz w:val="24"/>
            <w:szCs w:val="28"/>
            <w:lang w:eastAsia="en-GB"/>
          </w:rPr>
          <w:t>hypothermia</w:t>
        </w:r>
      </w:hyperlink>
      <w:r w:rsidRPr="001D0971">
        <w:rPr>
          <w:rFonts w:ascii="Arial" w:eastAsia="Times New Roman" w:hAnsi="Arial" w:cs="Arial"/>
          <w:kern w:val="36"/>
          <w:sz w:val="24"/>
          <w:szCs w:val="28"/>
          <w:lang w:eastAsia="en-GB"/>
        </w:rPr>
        <w:t>, contact NHS 111 for further assessment, and in an emergency dial 999; typical signs that someone may be suffering from hypothermia include shivering, slow breathing, tiredness or confusion, and pale, cold skin.</w:t>
      </w:r>
      <w:r w:rsidRPr="001D0971">
        <w:rPr>
          <w:rFonts w:ascii="Arial" w:eastAsia="Times New Roman" w:hAnsi="Arial" w:cs="Arial"/>
          <w:kern w:val="36"/>
          <w:sz w:val="24"/>
          <w:szCs w:val="28"/>
          <w:lang w:eastAsia="en-GB"/>
        </w:rPr>
        <w:br/>
      </w:r>
      <w:r w:rsidRPr="001D0971">
        <w:rPr>
          <w:rFonts w:ascii="Arial" w:eastAsia="Times New Roman" w:hAnsi="Arial" w:cs="Arial"/>
          <w:kern w:val="36"/>
          <w:sz w:val="24"/>
          <w:szCs w:val="28"/>
          <w:lang w:eastAsia="en-GB"/>
        </w:rPr>
        <w:br/>
        <w:t>For more information visit: </w:t>
      </w:r>
      <w:hyperlink r:id="rId13" w:tgtFrame="_blank" w:history="1">
        <w:r w:rsidRPr="001D0971">
          <w:rPr>
            <w:rStyle w:val="Hyperlink"/>
            <w:rFonts w:ascii="Arial" w:eastAsia="Times New Roman" w:hAnsi="Arial" w:cs="Arial"/>
            <w:kern w:val="36"/>
            <w:sz w:val="24"/>
            <w:szCs w:val="28"/>
            <w:lang w:eastAsia="en-GB"/>
          </w:rPr>
          <w:t>Winter vaccinations and winter health - NHS</w:t>
        </w:r>
      </w:hyperlink>
      <w:r w:rsidRPr="001D0971">
        <w:rPr>
          <w:rFonts w:ascii="Arial" w:eastAsia="Times New Roman" w:hAnsi="Arial" w:cs="Arial"/>
          <w:kern w:val="36"/>
          <w:sz w:val="24"/>
          <w:szCs w:val="28"/>
          <w:lang w:eastAsia="en-GB"/>
        </w:rPr>
        <w:t>.</w:t>
      </w:r>
    </w:p>
    <w:p w:rsidR="001D0971" w:rsidRPr="001D0971" w:rsidRDefault="00533A12" w:rsidP="0001211B">
      <w:pPr>
        <w:spacing w:after="120" w:line="240" w:lineRule="auto"/>
        <w:ind w:left="-284"/>
        <w:textAlignment w:val="baseline"/>
        <w:outlineLvl w:val="0"/>
        <w:rPr>
          <w:rFonts w:ascii="Arial" w:eastAsia="Times New Roman" w:hAnsi="Arial" w:cs="Arial"/>
          <w:kern w:val="36"/>
          <w:sz w:val="24"/>
          <w:szCs w:val="28"/>
          <w:lang w:eastAsia="en-GB"/>
        </w:rPr>
      </w:pPr>
      <w:hyperlink r:id="rId14" w:history="1">
        <w:r w:rsidR="001D0971" w:rsidRPr="001D0971">
          <w:rPr>
            <w:rStyle w:val="Hyperlink"/>
            <w:rFonts w:ascii="Arial" w:eastAsia="Times New Roman" w:hAnsi="Arial" w:cs="Arial"/>
            <w:kern w:val="36"/>
            <w:sz w:val="24"/>
            <w:szCs w:val="28"/>
            <w:lang w:eastAsia="en-GB"/>
          </w:rPr>
          <w:t>https://www.hants.gov.uk/News/20260102ambercold</w:t>
        </w:r>
      </w:hyperlink>
    </w:p>
    <w:p w:rsidR="001D0971" w:rsidRDefault="001D0971" w:rsidP="0001211B">
      <w:pPr>
        <w:spacing w:after="120" w:line="240" w:lineRule="auto"/>
        <w:ind w:left="-284"/>
        <w:textAlignment w:val="baseline"/>
        <w:outlineLvl w:val="0"/>
        <w:rPr>
          <w:rFonts w:ascii="Arial" w:eastAsia="Times New Roman" w:hAnsi="Arial" w:cs="Arial"/>
          <w:kern w:val="36"/>
          <w:sz w:val="28"/>
          <w:szCs w:val="28"/>
          <w:lang w:eastAsia="en-GB"/>
        </w:rPr>
      </w:pPr>
    </w:p>
    <w:p w:rsidR="00CD6431" w:rsidRPr="00CB08EA" w:rsidRDefault="00CD6431" w:rsidP="00CD6431">
      <w:pPr>
        <w:spacing w:after="120" w:line="240" w:lineRule="auto"/>
        <w:ind w:left="-284"/>
        <w:textAlignment w:val="baseline"/>
        <w:outlineLvl w:val="0"/>
        <w:rPr>
          <w:rFonts w:ascii="Arial" w:eastAsia="Times New Roman" w:hAnsi="Arial" w:cs="Arial"/>
          <w:b/>
          <w:kern w:val="36"/>
          <w:sz w:val="28"/>
          <w:szCs w:val="28"/>
          <w:lang w:eastAsia="en-GB"/>
        </w:rPr>
      </w:pPr>
      <w:r w:rsidRPr="00CB08EA">
        <w:rPr>
          <w:rFonts w:ascii="Arial" w:eastAsia="Times New Roman" w:hAnsi="Arial" w:cs="Arial"/>
          <w:b/>
          <w:kern w:val="36"/>
          <w:sz w:val="28"/>
          <w:szCs w:val="28"/>
          <w:lang w:eastAsia="en-GB"/>
        </w:rPr>
        <w:lastRenderedPageBreak/>
        <w:t>Hampshire County Council welcomes national funding to improve bus travel</w:t>
      </w:r>
    </w:p>
    <w:p w:rsidR="00CD6431" w:rsidRPr="00CD6431" w:rsidRDefault="00CD6431" w:rsidP="00CD6431">
      <w:pPr>
        <w:spacing w:after="120" w:line="240" w:lineRule="auto"/>
        <w:ind w:left="-284"/>
        <w:jc w:val="center"/>
        <w:textAlignment w:val="baseline"/>
        <w:outlineLvl w:val="0"/>
        <w:rPr>
          <w:rFonts w:ascii="Arial" w:eastAsia="Times New Roman" w:hAnsi="Arial" w:cs="Arial"/>
          <w:kern w:val="36"/>
          <w:sz w:val="28"/>
          <w:szCs w:val="28"/>
          <w:lang w:eastAsia="en-GB"/>
        </w:rPr>
      </w:pPr>
      <w:r>
        <w:rPr>
          <w:rFonts w:ascii="Arial" w:eastAsia="Times New Roman" w:hAnsi="Arial" w:cs="Arial"/>
          <w:noProof/>
          <w:kern w:val="36"/>
          <w:sz w:val="28"/>
          <w:szCs w:val="28"/>
          <w:lang w:eastAsia="en-GB"/>
        </w:rPr>
        <w:drawing>
          <wp:inline distT="0" distB="0" distL="0" distR="0">
            <wp:extent cx="4317558" cy="1184641"/>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t Stop picture Jan202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21315" cy="1185672"/>
                    </a:xfrm>
                    <a:prstGeom prst="rect">
                      <a:avLst/>
                    </a:prstGeom>
                  </pic:spPr>
                </pic:pic>
              </a:graphicData>
            </a:graphic>
          </wp:inline>
        </w:drawing>
      </w:r>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People across Hampshire are set to benefit from a funding boost to bus travel, following the Government’s announcement of the Local Authority Bus Grant (LABG)</w:t>
      </w:r>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Hampshire County Council has secured £27.2m of capital funding from the Department for Transport and £24.9m revenue funding over a four-year period, starting from the next financial year (2026-2027).</w:t>
      </w:r>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 xml:space="preserve">This long-term funding gives us the certainty to work with bus operators and community partners to improve </w:t>
      </w:r>
      <w:proofErr w:type="gramStart"/>
      <w:r w:rsidRPr="00CD6431">
        <w:rPr>
          <w:rFonts w:ascii="Arial" w:eastAsia="Times New Roman" w:hAnsi="Arial" w:cs="Arial"/>
          <w:kern w:val="36"/>
          <w:sz w:val="24"/>
          <w:szCs w:val="28"/>
          <w:lang w:eastAsia="en-GB"/>
        </w:rPr>
        <w:t>bus services – which is</w:t>
      </w:r>
      <w:proofErr w:type="gramEnd"/>
      <w:r w:rsidRPr="00CD6431">
        <w:rPr>
          <w:rFonts w:ascii="Arial" w:eastAsia="Times New Roman" w:hAnsi="Arial" w:cs="Arial"/>
          <w:kern w:val="36"/>
          <w:sz w:val="24"/>
          <w:szCs w:val="28"/>
          <w:lang w:eastAsia="en-GB"/>
        </w:rPr>
        <w:t xml:space="preserve"> already paying off as Hampshire’s bus passenger journeys have increased by 6.8% over the past year. It means we can plan ahead with confidence and invest in improvements that will make bus travel more frequent, </w:t>
      </w:r>
      <w:proofErr w:type="gramStart"/>
      <w:r w:rsidRPr="00CD6431">
        <w:rPr>
          <w:rFonts w:ascii="Arial" w:eastAsia="Times New Roman" w:hAnsi="Arial" w:cs="Arial"/>
          <w:kern w:val="36"/>
          <w:sz w:val="24"/>
          <w:szCs w:val="28"/>
          <w:lang w:eastAsia="en-GB"/>
        </w:rPr>
        <w:t>cleaner,</w:t>
      </w:r>
      <w:proofErr w:type="gramEnd"/>
      <w:r w:rsidRPr="00CD6431">
        <w:rPr>
          <w:rFonts w:ascii="Arial" w:eastAsia="Times New Roman" w:hAnsi="Arial" w:cs="Arial"/>
          <w:kern w:val="36"/>
          <w:sz w:val="24"/>
          <w:szCs w:val="28"/>
          <w:lang w:eastAsia="en-GB"/>
        </w:rPr>
        <w:t xml:space="preserve"> and more reliable, bringing real benefits for residents. </w:t>
      </w:r>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Recent figures released from the Department for Transport confirm a rise in the number of bus passenger journeys in Hampshire. They have risen from 24.9m in 2023/24 to 26.6m journeys in 2024/25 - an increase of 1.7m trips.</w:t>
      </w:r>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Specific investment areas for the Local Authority Bus Grant are based on strict criteria set out by Government.  Funding will be targeted on a range of improvements aimed at boosting bus use across the county, including bus priority lanes, expanding timetables on busy services, infrastructure at sixth form colleges, real-time and on-bus passenger information, a fund for rural bus shelters and a community transport fund and toolkit.</w:t>
      </w:r>
    </w:p>
    <w:p w:rsidR="00760049" w:rsidRPr="000B4155"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From 2025/26, Government funding for Bus Service Improvement Plans and the Local Authority Bus Service Operators’ Grant will be combined into a single, consolidated grant. This national funding must be directed by local authorities towards specific service improvements and cannot be used to provide long-term subsidies for commercial bus routes.</w:t>
      </w:r>
    </w:p>
    <w:p w:rsidR="000B4155" w:rsidRDefault="00533A12" w:rsidP="00CD6431">
      <w:pPr>
        <w:spacing w:after="120" w:line="240" w:lineRule="auto"/>
        <w:ind w:left="-284"/>
        <w:textAlignment w:val="baseline"/>
        <w:outlineLvl w:val="0"/>
        <w:rPr>
          <w:rFonts w:ascii="Arial" w:eastAsia="Times New Roman" w:hAnsi="Arial" w:cs="Arial"/>
          <w:kern w:val="36"/>
          <w:sz w:val="24"/>
          <w:szCs w:val="28"/>
          <w:lang w:eastAsia="en-GB"/>
        </w:rPr>
      </w:pPr>
      <w:hyperlink r:id="rId16" w:history="1">
        <w:r w:rsidR="00CD6431" w:rsidRPr="008B731C">
          <w:rPr>
            <w:rStyle w:val="Hyperlink"/>
            <w:rFonts w:ascii="Arial" w:eastAsia="Times New Roman" w:hAnsi="Arial" w:cs="Arial"/>
            <w:kern w:val="36"/>
            <w:sz w:val="24"/>
            <w:szCs w:val="28"/>
            <w:lang w:eastAsia="en-GB"/>
          </w:rPr>
          <w:t>https://www.hants.gov.uk/News/20251218buses</w:t>
        </w:r>
      </w:hyperlink>
    </w:p>
    <w:p w:rsidR="00CD6431" w:rsidRPr="00CD6431" w:rsidRDefault="00CD6431" w:rsidP="00CD6431">
      <w:pPr>
        <w:spacing w:after="120" w:line="240" w:lineRule="auto"/>
        <w:ind w:left="-284"/>
        <w:textAlignment w:val="baseline"/>
        <w:outlineLvl w:val="0"/>
        <w:rPr>
          <w:rFonts w:ascii="Arial" w:eastAsia="Times New Roman" w:hAnsi="Arial" w:cs="Arial"/>
          <w:kern w:val="36"/>
          <w:sz w:val="28"/>
          <w:szCs w:val="28"/>
          <w:lang w:eastAsia="en-GB"/>
        </w:rPr>
      </w:pPr>
    </w:p>
    <w:p w:rsidR="00CD6431" w:rsidRPr="00CB08EA" w:rsidRDefault="00CD6431" w:rsidP="00CD6431">
      <w:pPr>
        <w:spacing w:after="120" w:line="240" w:lineRule="auto"/>
        <w:ind w:left="-284"/>
        <w:textAlignment w:val="baseline"/>
        <w:outlineLvl w:val="0"/>
        <w:rPr>
          <w:rFonts w:ascii="Arial" w:eastAsia="Times New Roman" w:hAnsi="Arial" w:cs="Arial"/>
          <w:b/>
          <w:kern w:val="36"/>
          <w:sz w:val="28"/>
          <w:szCs w:val="28"/>
          <w:lang w:eastAsia="en-GB"/>
        </w:rPr>
      </w:pPr>
      <w:r w:rsidRPr="00CB08EA">
        <w:rPr>
          <w:rFonts w:ascii="Arial" w:eastAsia="Times New Roman" w:hAnsi="Arial" w:cs="Arial"/>
          <w:b/>
          <w:kern w:val="36"/>
          <w:sz w:val="28"/>
          <w:szCs w:val="28"/>
          <w:lang w:eastAsia="en-GB"/>
        </w:rPr>
        <w:t>Securing a greener, healthier Hampshire for everyone – County Council launches new blueprint for nature recovery</w:t>
      </w:r>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A thriving natural environment is at the heart of Hampshire’s future, supporting the wellbeing of residents, strengthening communities, and ensuring that wildlife and green spaces can be enjoyed for generations to come</w:t>
      </w:r>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Hampshire County Council, together with partners, has today (8 December) launched the Local Nature Recovery Strategy (LNRS) for Hampshire, a shared plan to restore nature, protect precious habitats, and create more opportunities for people to connect with the outdoors.</w:t>
      </w:r>
    </w:p>
    <w:p w:rsidR="00986976" w:rsidRDefault="00986976" w:rsidP="00CD6431">
      <w:pPr>
        <w:spacing w:after="120" w:line="240" w:lineRule="auto"/>
        <w:ind w:left="-284"/>
        <w:textAlignment w:val="baseline"/>
        <w:outlineLvl w:val="0"/>
        <w:rPr>
          <w:rFonts w:ascii="Arial" w:eastAsia="Times New Roman" w:hAnsi="Arial" w:cs="Arial"/>
          <w:kern w:val="36"/>
          <w:sz w:val="24"/>
          <w:szCs w:val="28"/>
          <w:lang w:eastAsia="en-GB"/>
        </w:rPr>
      </w:pPr>
    </w:p>
    <w:p w:rsidR="00986976" w:rsidRDefault="00986976" w:rsidP="00CD6431">
      <w:pPr>
        <w:spacing w:after="120" w:line="240" w:lineRule="auto"/>
        <w:ind w:left="-284"/>
        <w:textAlignment w:val="baseline"/>
        <w:outlineLvl w:val="0"/>
        <w:rPr>
          <w:rFonts w:ascii="Arial" w:eastAsia="Times New Roman" w:hAnsi="Arial" w:cs="Arial"/>
          <w:kern w:val="36"/>
          <w:sz w:val="24"/>
          <w:szCs w:val="28"/>
          <w:lang w:eastAsia="en-GB"/>
        </w:rPr>
      </w:pPr>
    </w:p>
    <w:p w:rsidR="00986976" w:rsidRDefault="00986976" w:rsidP="00CD6431">
      <w:pPr>
        <w:spacing w:after="120" w:line="240" w:lineRule="auto"/>
        <w:ind w:left="-284"/>
        <w:textAlignment w:val="baseline"/>
        <w:outlineLvl w:val="0"/>
        <w:rPr>
          <w:rFonts w:ascii="Arial" w:eastAsia="Times New Roman" w:hAnsi="Arial" w:cs="Arial"/>
          <w:kern w:val="36"/>
          <w:sz w:val="24"/>
          <w:szCs w:val="28"/>
          <w:lang w:eastAsia="en-GB"/>
        </w:rPr>
      </w:pPr>
    </w:p>
    <w:p w:rsidR="00986976" w:rsidRDefault="00986976" w:rsidP="00CD6431">
      <w:pPr>
        <w:spacing w:after="120" w:line="240" w:lineRule="auto"/>
        <w:ind w:left="-284"/>
        <w:textAlignment w:val="baseline"/>
        <w:outlineLvl w:val="0"/>
        <w:rPr>
          <w:rFonts w:ascii="Arial" w:eastAsia="Times New Roman" w:hAnsi="Arial" w:cs="Arial"/>
          <w:kern w:val="36"/>
          <w:sz w:val="24"/>
          <w:szCs w:val="28"/>
          <w:lang w:eastAsia="en-GB"/>
        </w:rPr>
      </w:pPr>
    </w:p>
    <w:p w:rsidR="00986976" w:rsidRDefault="00986976" w:rsidP="00CD6431">
      <w:pPr>
        <w:spacing w:after="120" w:line="240" w:lineRule="auto"/>
        <w:ind w:left="-284"/>
        <w:textAlignment w:val="baseline"/>
        <w:outlineLvl w:val="0"/>
        <w:rPr>
          <w:rFonts w:ascii="Arial" w:eastAsia="Times New Roman" w:hAnsi="Arial" w:cs="Arial"/>
          <w:kern w:val="36"/>
          <w:sz w:val="24"/>
          <w:szCs w:val="28"/>
          <w:lang w:eastAsia="en-GB"/>
        </w:rPr>
      </w:pPr>
    </w:p>
    <w:p w:rsid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 xml:space="preserve">As part of our Hampshire Pledge, we set out our commitment to look after and enhance Hampshire’s rich and diverse natural environment, and ensure the countryside is available for everyone to explore and enjoy. </w:t>
      </w:r>
      <w:proofErr w:type="gramStart"/>
      <w:r w:rsidRPr="00CD6431">
        <w:rPr>
          <w:rFonts w:ascii="Arial" w:eastAsia="Times New Roman" w:hAnsi="Arial" w:cs="Arial"/>
          <w:kern w:val="36"/>
          <w:sz w:val="24"/>
          <w:szCs w:val="28"/>
          <w:lang w:eastAsia="en-GB"/>
        </w:rPr>
        <w:t>Our ask</w:t>
      </w:r>
      <w:proofErr w:type="gramEnd"/>
      <w:r w:rsidRPr="00CD6431">
        <w:rPr>
          <w:rFonts w:ascii="Arial" w:eastAsia="Times New Roman" w:hAnsi="Arial" w:cs="Arial"/>
          <w:kern w:val="36"/>
          <w:sz w:val="24"/>
          <w:szCs w:val="28"/>
          <w:lang w:eastAsia="en-GB"/>
        </w:rPr>
        <w:t xml:space="preserve"> of our communities is to engage with conservation where possible, to consider the impact of our actions on climate change and to join us in taking care of our surroundings. Everyone can play their part, from nature-friendly choices at home, or simply enjoying the county’s beautiful landscapes. Every action, big or small, helps to build a greener Hampshire.</w:t>
      </w:r>
    </w:p>
    <w:p w:rsid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Graham Horton, Deputy Director for Natural England’s Thames Solent team, said: "Natural England warmly welcomes the launch of Hampshire’s Local Nature Recovery Strategy. This ambitious plan is a vital step towards protecting and enhancing the county’s diverse and special natural environment. We are grateful to everyone who has contributed, and we encourage communities, landowners, and partners to play their part. The time for action is now - together we can deliver recover nature across Hampshire."</w:t>
      </w:r>
    </w:p>
    <w:p w:rsid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r w:rsidRPr="00CD6431">
        <w:rPr>
          <w:rFonts w:ascii="Arial" w:eastAsia="Times New Roman" w:hAnsi="Arial" w:cs="Arial"/>
          <w:kern w:val="36"/>
          <w:sz w:val="24"/>
          <w:szCs w:val="28"/>
          <w:lang w:eastAsia="en-GB"/>
        </w:rPr>
        <w:t>The full strategy is available to read here: </w:t>
      </w:r>
      <w:hyperlink r:id="rId17" w:tgtFrame="_blank" w:history="1">
        <w:r w:rsidRPr="00CD6431">
          <w:rPr>
            <w:rStyle w:val="Hyperlink"/>
            <w:rFonts w:ascii="Arial" w:eastAsia="Times New Roman" w:hAnsi="Arial" w:cs="Arial"/>
            <w:kern w:val="36"/>
            <w:sz w:val="24"/>
            <w:szCs w:val="28"/>
            <w:lang w:eastAsia="en-GB"/>
          </w:rPr>
          <w:t>https://www.hants.gov.uk/landplanningandenvironment/nature-recovery-hampshire/hampshire-strategy</w:t>
        </w:r>
      </w:hyperlink>
      <w:r w:rsidRPr="00CD6431">
        <w:rPr>
          <w:rFonts w:ascii="Arial" w:eastAsia="Times New Roman" w:hAnsi="Arial" w:cs="Arial"/>
          <w:kern w:val="36"/>
          <w:sz w:val="24"/>
          <w:szCs w:val="28"/>
          <w:lang w:eastAsia="en-GB"/>
        </w:rPr>
        <w:br/>
      </w:r>
      <w:r w:rsidRPr="00CD6431">
        <w:rPr>
          <w:rFonts w:ascii="Arial" w:eastAsia="Times New Roman" w:hAnsi="Arial" w:cs="Arial"/>
          <w:kern w:val="36"/>
          <w:sz w:val="24"/>
          <w:szCs w:val="28"/>
          <w:lang w:eastAsia="en-GB"/>
        </w:rPr>
        <w:br/>
        <w:t>To find out more about the Hampshire Pledge commitment to champion the Hampshire environment, visit:</w:t>
      </w:r>
      <w:r w:rsidRPr="00CD6431">
        <w:rPr>
          <w:rFonts w:ascii="Arial" w:eastAsia="Times New Roman" w:hAnsi="Arial" w:cs="Arial"/>
          <w:kern w:val="36"/>
          <w:sz w:val="24"/>
          <w:szCs w:val="28"/>
          <w:lang w:eastAsia="en-GB"/>
        </w:rPr>
        <w:br/>
      </w:r>
      <w:hyperlink r:id="rId18" w:tgtFrame="_blank" w:history="1">
        <w:r w:rsidRPr="00CD6431">
          <w:rPr>
            <w:rStyle w:val="Hyperlink"/>
            <w:rFonts w:ascii="Arial" w:eastAsia="Times New Roman" w:hAnsi="Arial" w:cs="Arial"/>
            <w:kern w:val="36"/>
            <w:sz w:val="24"/>
            <w:szCs w:val="28"/>
            <w:lang w:eastAsia="en-GB"/>
          </w:rPr>
          <w:t>www.hants.gov.uk/aboutthecouncil/hampshire-pledge</w:t>
        </w:r>
      </w:hyperlink>
    </w:p>
    <w:p w:rsidR="00CD6431" w:rsidRDefault="00533A12" w:rsidP="00CD6431">
      <w:pPr>
        <w:spacing w:after="120" w:line="240" w:lineRule="auto"/>
        <w:ind w:left="-284"/>
        <w:textAlignment w:val="baseline"/>
        <w:outlineLvl w:val="0"/>
        <w:rPr>
          <w:rFonts w:ascii="Arial" w:eastAsia="Times New Roman" w:hAnsi="Arial" w:cs="Arial"/>
          <w:kern w:val="36"/>
          <w:sz w:val="24"/>
          <w:szCs w:val="28"/>
          <w:lang w:eastAsia="en-GB"/>
        </w:rPr>
      </w:pPr>
      <w:hyperlink r:id="rId19" w:history="1">
        <w:r w:rsidR="00CD6431" w:rsidRPr="008B731C">
          <w:rPr>
            <w:rStyle w:val="Hyperlink"/>
            <w:rFonts w:ascii="Arial" w:eastAsia="Times New Roman" w:hAnsi="Arial" w:cs="Arial"/>
            <w:kern w:val="36"/>
            <w:sz w:val="24"/>
            <w:szCs w:val="28"/>
            <w:lang w:eastAsia="en-GB"/>
          </w:rPr>
          <w:t>https://www.hants.gov.uk/News/20251208newblueprintfornaturerecovery</w:t>
        </w:r>
      </w:hyperlink>
    </w:p>
    <w:p w:rsidR="00CD6431" w:rsidRPr="00CD6431" w:rsidRDefault="00CD6431" w:rsidP="00CD6431">
      <w:pPr>
        <w:spacing w:after="120" w:line="240" w:lineRule="auto"/>
        <w:ind w:left="-284"/>
        <w:textAlignment w:val="baseline"/>
        <w:outlineLvl w:val="0"/>
        <w:rPr>
          <w:rFonts w:ascii="Arial" w:eastAsia="Times New Roman" w:hAnsi="Arial" w:cs="Arial"/>
          <w:kern w:val="36"/>
          <w:sz w:val="24"/>
          <w:szCs w:val="28"/>
          <w:lang w:eastAsia="en-GB"/>
        </w:rPr>
      </w:pPr>
    </w:p>
    <w:p w:rsidR="0045731A" w:rsidRPr="00CB08EA" w:rsidRDefault="0045731A" w:rsidP="0045731A">
      <w:pPr>
        <w:spacing w:after="120" w:line="240" w:lineRule="auto"/>
        <w:ind w:left="-284"/>
        <w:textAlignment w:val="baseline"/>
        <w:outlineLvl w:val="0"/>
        <w:rPr>
          <w:rFonts w:ascii="Arial" w:eastAsia="Times New Roman" w:hAnsi="Arial" w:cs="Arial"/>
          <w:b/>
          <w:kern w:val="36"/>
          <w:sz w:val="28"/>
          <w:szCs w:val="28"/>
          <w:lang w:eastAsia="en-GB"/>
        </w:rPr>
      </w:pPr>
      <w:r w:rsidRPr="00CB08EA">
        <w:rPr>
          <w:rFonts w:ascii="Arial" w:eastAsia="Times New Roman" w:hAnsi="Arial" w:cs="Arial"/>
          <w:b/>
          <w:kern w:val="36"/>
          <w:sz w:val="28"/>
          <w:szCs w:val="28"/>
          <w:lang w:eastAsia="en-GB"/>
        </w:rPr>
        <w:t>Consultation on Proposals for Local Government Reorganisation in Hampshire, Isle of Wight, Portsmouth and Southampton – Closes 11</w:t>
      </w:r>
      <w:r w:rsidRPr="00CB08EA">
        <w:rPr>
          <w:rFonts w:ascii="Arial" w:eastAsia="Times New Roman" w:hAnsi="Arial" w:cs="Arial"/>
          <w:b/>
          <w:kern w:val="36"/>
          <w:sz w:val="28"/>
          <w:szCs w:val="28"/>
          <w:vertAlign w:val="superscript"/>
          <w:lang w:eastAsia="en-GB"/>
        </w:rPr>
        <w:t>th</w:t>
      </w:r>
      <w:r w:rsidRPr="00CB08EA">
        <w:rPr>
          <w:rFonts w:ascii="Arial" w:eastAsia="Times New Roman" w:hAnsi="Arial" w:cs="Arial"/>
          <w:b/>
          <w:kern w:val="36"/>
          <w:sz w:val="28"/>
          <w:szCs w:val="28"/>
          <w:lang w:eastAsia="en-GB"/>
        </w:rPr>
        <w:t xml:space="preserve"> January 2025</w:t>
      </w:r>
    </w:p>
    <w:p w:rsidR="0045731A" w:rsidRPr="0045731A" w:rsidRDefault="0045731A" w:rsidP="0045731A">
      <w:pPr>
        <w:spacing w:after="120" w:line="240" w:lineRule="auto"/>
        <w:ind w:left="-284"/>
        <w:textAlignment w:val="baseline"/>
        <w:outlineLvl w:val="0"/>
        <w:rPr>
          <w:rFonts w:ascii="Arial" w:eastAsia="Times New Roman" w:hAnsi="Arial" w:cs="Arial"/>
          <w:kern w:val="36"/>
          <w:sz w:val="24"/>
          <w:szCs w:val="28"/>
          <w:lang w:eastAsia="en-GB"/>
        </w:rPr>
      </w:pPr>
      <w:r w:rsidRPr="0045731A">
        <w:rPr>
          <w:rFonts w:ascii="Arial" w:eastAsia="Times New Roman" w:hAnsi="Arial" w:cs="Arial"/>
          <w:kern w:val="36"/>
          <w:sz w:val="24"/>
          <w:szCs w:val="28"/>
          <w:lang w:eastAsia="en-GB"/>
        </w:rPr>
        <w:t>Overview</w:t>
      </w:r>
    </w:p>
    <w:p w:rsidR="0045731A" w:rsidRPr="0045731A" w:rsidRDefault="0045731A" w:rsidP="0045731A">
      <w:pPr>
        <w:spacing w:after="120" w:line="240" w:lineRule="auto"/>
        <w:ind w:left="-284"/>
        <w:textAlignment w:val="baseline"/>
        <w:outlineLvl w:val="0"/>
        <w:rPr>
          <w:rFonts w:ascii="Arial" w:eastAsia="Times New Roman" w:hAnsi="Arial" w:cs="Arial"/>
          <w:kern w:val="36"/>
          <w:sz w:val="24"/>
          <w:szCs w:val="28"/>
          <w:lang w:eastAsia="en-GB"/>
        </w:rPr>
      </w:pPr>
      <w:r w:rsidRPr="0045731A">
        <w:rPr>
          <w:rFonts w:ascii="Arial" w:eastAsia="Times New Roman" w:hAnsi="Arial" w:cs="Arial"/>
          <w:kern w:val="36"/>
          <w:sz w:val="24"/>
          <w:szCs w:val="28"/>
          <w:lang w:eastAsia="en-GB"/>
        </w:rPr>
        <w:t>This statutory consultation seeks views on the proposals that the Ministry of Housing Communities and Local Government (MHCLG) has received following the Secretary of State’s invitation to councils in Hampshire, Isle of Wight, Portsmouth &amp; Southampton to submit proposals for unitary local government for their areas. You can find full details of the consultation, including a privacy statement, at: </w:t>
      </w:r>
      <w:hyperlink r:id="rId20" w:history="1">
        <w:r w:rsidRPr="0045731A">
          <w:rPr>
            <w:rStyle w:val="Hyperlink"/>
            <w:rFonts w:ascii="Arial" w:eastAsia="Times New Roman" w:hAnsi="Arial" w:cs="Arial"/>
            <w:kern w:val="36"/>
            <w:sz w:val="24"/>
            <w:szCs w:val="28"/>
            <w:lang w:eastAsia="en-GB"/>
          </w:rPr>
          <w:t>Local government reorganisation in Hampshire, Isle of Wight, Portsmouth and Southampton - GOV.UK</w:t>
        </w:r>
      </w:hyperlink>
    </w:p>
    <w:p w:rsidR="00FE1E10" w:rsidRDefault="00FE1E10" w:rsidP="00FE1E10">
      <w:pPr>
        <w:spacing w:after="120" w:line="240" w:lineRule="auto"/>
        <w:ind w:left="-284"/>
        <w:textAlignment w:val="baseline"/>
        <w:outlineLvl w:val="0"/>
        <w:rPr>
          <w:rFonts w:ascii="Arial" w:eastAsia="Times New Roman" w:hAnsi="Arial" w:cs="Arial"/>
          <w:kern w:val="36"/>
          <w:sz w:val="28"/>
          <w:szCs w:val="28"/>
          <w:lang w:eastAsia="en-GB"/>
        </w:rPr>
      </w:pPr>
    </w:p>
    <w:p w:rsidR="00FE1E10" w:rsidRPr="00A24742" w:rsidRDefault="00FE1E10" w:rsidP="00FE1E10">
      <w:pPr>
        <w:spacing w:after="120" w:line="240" w:lineRule="auto"/>
        <w:ind w:left="-284"/>
        <w:textAlignment w:val="baseline"/>
        <w:outlineLvl w:val="0"/>
        <w:rPr>
          <w:rFonts w:ascii="Arial" w:eastAsia="Times New Roman" w:hAnsi="Arial" w:cs="Arial"/>
          <w:b/>
          <w:kern w:val="36"/>
          <w:sz w:val="28"/>
          <w:szCs w:val="28"/>
          <w:lang w:eastAsia="en-GB"/>
        </w:rPr>
      </w:pPr>
      <w:r w:rsidRPr="00A24742">
        <w:rPr>
          <w:rFonts w:ascii="Arial" w:eastAsia="Times New Roman" w:hAnsi="Arial" w:cs="Arial"/>
          <w:b/>
          <w:kern w:val="36"/>
          <w:sz w:val="28"/>
          <w:szCs w:val="28"/>
          <w:lang w:eastAsia="en-GB"/>
        </w:rPr>
        <w:t>Man given suspended prison sentence for fly-tipping tyres on road in Test Valley</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A man has been sentenced after dumping tyres on Station Road in Nursling.</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On 28 October 2024 covert cameras captured a vehicle stopping at a layby on Station Road. The footage showed the rear doors opening and six tyres, including a tractor tyre and one from a heavy goods vehicle, being dumped across the carriageway, posing a serious risk to other road users.</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Following a vehicle registration check, officers were led to Nigel Cross, 59, from Southampton.</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 xml:space="preserve">Mr Cross appeared at Southampton Magistrates’ Court on 27 November 2025, where he pleaded guilty. He received a four-month prison sentence, suspended for 18 months, and was </w:t>
      </w:r>
      <w:r w:rsidRPr="00FE1E10">
        <w:rPr>
          <w:rFonts w:ascii="Arial" w:eastAsia="Times New Roman" w:hAnsi="Arial" w:cs="Arial"/>
          <w:kern w:val="36"/>
          <w:sz w:val="24"/>
          <w:szCs w:val="28"/>
          <w:lang w:eastAsia="en-GB"/>
        </w:rPr>
        <w:lastRenderedPageBreak/>
        <w:t>ordered to complete 200 hours of unpaid work. Cross must also pay £877.50 in costs and a £154 victim surcharge, totalling £1,031.50.</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bCs/>
          <w:kern w:val="36"/>
          <w:sz w:val="24"/>
          <w:szCs w:val="28"/>
          <w:lang w:eastAsia="en-GB"/>
        </w:rPr>
        <w:t>Councillor David Drew, Portfolio holder for Recycling and Environmental Services at Test Valley Borough Council</w:t>
      </w:r>
      <w:r w:rsidRPr="00FE1E10">
        <w:rPr>
          <w:rFonts w:ascii="Arial" w:eastAsia="Times New Roman" w:hAnsi="Arial" w:cs="Arial"/>
          <w:kern w:val="36"/>
          <w:sz w:val="24"/>
          <w:szCs w:val="28"/>
          <w:lang w:eastAsia="en-GB"/>
        </w:rPr>
        <w:t>, said: “Not only does a fly-tip like this blight our communities, but it also puts people at serious risk and is completely irresponsible. It is lucky nobody got hurt on this occasion. I’m delighted with this result, and we’ll continue to work hard to tackle this behaviour and hold offenders to account.”</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Residents can report fly-tipping to the council online at </w:t>
      </w:r>
      <w:hyperlink r:id="rId21" w:history="1">
        <w:r w:rsidRPr="00FE1E10">
          <w:rPr>
            <w:rStyle w:val="Hyperlink"/>
            <w:rFonts w:ascii="Arial" w:eastAsia="Times New Roman" w:hAnsi="Arial" w:cs="Arial"/>
            <w:kern w:val="36"/>
            <w:sz w:val="24"/>
            <w:szCs w:val="28"/>
            <w:lang w:eastAsia="en-GB"/>
          </w:rPr>
          <w:t>www.testvalley.gov.uk/fly-tipping</w:t>
        </w:r>
      </w:hyperlink>
      <w:r w:rsidRPr="00FE1E10">
        <w:rPr>
          <w:rFonts w:ascii="Arial" w:eastAsia="Times New Roman" w:hAnsi="Arial" w:cs="Arial"/>
          <w:kern w:val="36"/>
          <w:sz w:val="24"/>
          <w:szCs w:val="28"/>
          <w:lang w:eastAsia="en-GB"/>
        </w:rPr>
        <w:t>.</w:t>
      </w:r>
    </w:p>
    <w:p w:rsidR="00CD6431" w:rsidRDefault="00533A12" w:rsidP="00CD6431">
      <w:pPr>
        <w:spacing w:after="120" w:line="240" w:lineRule="auto"/>
        <w:ind w:left="-284"/>
        <w:textAlignment w:val="baseline"/>
        <w:outlineLvl w:val="0"/>
        <w:rPr>
          <w:rFonts w:ascii="Arial" w:eastAsia="Times New Roman" w:hAnsi="Arial" w:cs="Arial"/>
          <w:kern w:val="36"/>
          <w:sz w:val="24"/>
          <w:szCs w:val="28"/>
          <w:lang w:eastAsia="en-GB"/>
        </w:rPr>
      </w:pPr>
      <w:hyperlink r:id="rId22" w:history="1">
        <w:r w:rsidR="00FE1E10" w:rsidRPr="008B731C">
          <w:rPr>
            <w:rStyle w:val="Hyperlink"/>
            <w:rFonts w:ascii="Arial" w:eastAsia="Times New Roman" w:hAnsi="Arial" w:cs="Arial"/>
            <w:kern w:val="36"/>
            <w:sz w:val="24"/>
            <w:szCs w:val="28"/>
            <w:lang w:eastAsia="en-GB"/>
          </w:rPr>
          <w:t>https://testvalley.gov.uk/news/2025/dec/man-given-suspended-prison-sentence-for-fly-tipping-tyres-on-road-in-test-valley</w:t>
        </w:r>
      </w:hyperlink>
    </w:p>
    <w:p w:rsidR="00FE1E10" w:rsidRDefault="00FE1E10" w:rsidP="00CD6431">
      <w:pPr>
        <w:spacing w:after="120" w:line="240" w:lineRule="auto"/>
        <w:ind w:left="-284"/>
        <w:textAlignment w:val="baseline"/>
        <w:outlineLvl w:val="0"/>
        <w:rPr>
          <w:rFonts w:ascii="Arial" w:eastAsia="Times New Roman" w:hAnsi="Arial" w:cs="Arial"/>
          <w:kern w:val="36"/>
          <w:sz w:val="24"/>
          <w:szCs w:val="28"/>
          <w:lang w:eastAsia="en-GB"/>
        </w:rPr>
      </w:pPr>
    </w:p>
    <w:p w:rsidR="00FE1E10" w:rsidRPr="00FE1E10" w:rsidRDefault="00FE1E10" w:rsidP="00FE1E10">
      <w:pPr>
        <w:spacing w:after="120" w:line="240" w:lineRule="auto"/>
        <w:ind w:left="-284"/>
        <w:textAlignment w:val="baseline"/>
        <w:outlineLvl w:val="0"/>
        <w:rPr>
          <w:rFonts w:ascii="Arial" w:eastAsia="Times New Roman" w:hAnsi="Arial" w:cs="Arial"/>
          <w:b/>
          <w:kern w:val="36"/>
          <w:sz w:val="24"/>
          <w:szCs w:val="28"/>
          <w:lang w:eastAsia="en-GB"/>
        </w:rPr>
      </w:pPr>
      <w:r w:rsidRPr="00FE1E10">
        <w:rPr>
          <w:rFonts w:ascii="Arial" w:eastAsia="Times New Roman" w:hAnsi="Arial" w:cs="Arial"/>
          <w:b/>
          <w:kern w:val="36"/>
          <w:sz w:val="24"/>
          <w:szCs w:val="28"/>
          <w:lang w:eastAsia="en-GB"/>
        </w:rPr>
        <w:t>Test Valley Borough Council praised for strong leadership and approach to transformation in peer team progress review</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Test Valley Borough Council has been given a clean bill of health and praised for its strong leadership and approach to transformation in a follow-up to its Local Government Association peer review that took place in 2024.</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A corporate peer challenge team made up of senior cross-party councillors and experienced officers visited TVBC in November 2024, spending a week undertaking a comprehensive review of key finance, performance and governance information across its services, as well as speaking to more than 100 people including staff, councillors and external partners.</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They described TVBC as a “high-performing council that delivers effectively for its residents, with a commendable community-first approach and a strong sense of pride throughout the organisation.”</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They also put forward nine recommendations, which included building on the success of councillors working well in their communities, using performance and data to help improve and evaluate the impact and value for residents, and investing in its workforce.</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Two peer team representatives returned in October 2025 to undertake a progress check. In their update report, which is available at </w:t>
      </w:r>
      <w:hyperlink r:id="rId23" w:history="1">
        <w:r w:rsidRPr="00FE1E10">
          <w:rPr>
            <w:rStyle w:val="Hyperlink"/>
            <w:rFonts w:ascii="Arial" w:eastAsia="Times New Roman" w:hAnsi="Arial" w:cs="Arial"/>
            <w:kern w:val="36"/>
            <w:sz w:val="24"/>
            <w:szCs w:val="28"/>
            <w:lang w:eastAsia="en-GB"/>
          </w:rPr>
          <w:t>www.testvalley.gov.uk/CorporatePeerChallenge</w:t>
        </w:r>
      </w:hyperlink>
      <w:r w:rsidRPr="00FE1E10">
        <w:rPr>
          <w:rFonts w:ascii="Arial" w:eastAsia="Times New Roman" w:hAnsi="Arial" w:cs="Arial"/>
          <w:kern w:val="36"/>
          <w:sz w:val="24"/>
          <w:szCs w:val="28"/>
          <w:lang w:eastAsia="en-GB"/>
        </w:rPr>
        <w:t>, they said that positive progress had been made against each of the recommendations. They highlighted the council’s strategic leadership, positive approach to change, particularly in the context of local government reorganisation, and strong community engagement.</w:t>
      </w:r>
    </w:p>
    <w:p w:rsidR="00FE1E10" w:rsidRDefault="00533A12" w:rsidP="00CD6431">
      <w:pPr>
        <w:spacing w:after="120" w:line="240" w:lineRule="auto"/>
        <w:ind w:left="-284"/>
        <w:textAlignment w:val="baseline"/>
        <w:outlineLvl w:val="0"/>
        <w:rPr>
          <w:rFonts w:ascii="Arial" w:eastAsia="Times New Roman" w:hAnsi="Arial" w:cs="Arial"/>
          <w:kern w:val="36"/>
          <w:sz w:val="24"/>
          <w:szCs w:val="28"/>
          <w:lang w:eastAsia="en-GB"/>
        </w:rPr>
      </w:pPr>
      <w:hyperlink r:id="rId24" w:history="1">
        <w:r w:rsidR="00FE1E10" w:rsidRPr="008B731C">
          <w:rPr>
            <w:rStyle w:val="Hyperlink"/>
            <w:rFonts w:ascii="Arial" w:eastAsia="Times New Roman" w:hAnsi="Arial" w:cs="Arial"/>
            <w:kern w:val="36"/>
            <w:sz w:val="24"/>
            <w:szCs w:val="28"/>
            <w:lang w:eastAsia="en-GB"/>
          </w:rPr>
          <w:t>https://testvalley.gov.uk/news/2025/dec/test-valley-borough-council-praised-for-strong-leadership-and-approach-to-transformation-in-peer-team-progress-review</w:t>
        </w:r>
      </w:hyperlink>
    </w:p>
    <w:p w:rsidR="00FE1E10" w:rsidRDefault="00FE1E10" w:rsidP="00FE1E10">
      <w:pPr>
        <w:spacing w:after="120" w:line="240" w:lineRule="auto"/>
        <w:ind w:left="-284"/>
        <w:textAlignment w:val="baseline"/>
        <w:outlineLvl w:val="0"/>
        <w:rPr>
          <w:rFonts w:ascii="Arial" w:eastAsia="Times New Roman" w:hAnsi="Arial" w:cs="Arial"/>
          <w:kern w:val="36"/>
          <w:sz w:val="28"/>
          <w:szCs w:val="28"/>
          <w:lang w:eastAsia="en-GB"/>
        </w:rPr>
      </w:pPr>
    </w:p>
    <w:p w:rsidR="00FE1E10" w:rsidRPr="00A24742" w:rsidRDefault="00FE1E10" w:rsidP="00FE1E10">
      <w:pPr>
        <w:spacing w:after="120" w:line="240" w:lineRule="auto"/>
        <w:ind w:left="-284"/>
        <w:textAlignment w:val="baseline"/>
        <w:outlineLvl w:val="0"/>
        <w:rPr>
          <w:rFonts w:ascii="Arial" w:eastAsia="Times New Roman" w:hAnsi="Arial" w:cs="Arial"/>
          <w:b/>
          <w:kern w:val="36"/>
          <w:sz w:val="28"/>
          <w:szCs w:val="28"/>
          <w:lang w:eastAsia="en-GB"/>
        </w:rPr>
      </w:pPr>
      <w:r w:rsidRPr="00A24742">
        <w:rPr>
          <w:rFonts w:ascii="Arial" w:eastAsia="Times New Roman" w:hAnsi="Arial" w:cs="Arial"/>
          <w:b/>
          <w:kern w:val="36"/>
          <w:sz w:val="28"/>
          <w:szCs w:val="28"/>
          <w:lang w:eastAsia="en-GB"/>
        </w:rPr>
        <w:t>Free Christmas tree drop-off points across Test Valley</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Test Valley Borough Council (TVBC) is once again making it easy to recycle real Christmas trees once the festive season is over.</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From Saturday 27 December 2025 to Monday 12 January 2026, free collection points will be open across the borough. Simply bring an undecorated, real tree to one of the sites listed below, and the local authority will take care of the rest.</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The trees will be treated like garden waste and taken for composting.</w:t>
      </w:r>
    </w:p>
    <w:p w:rsidR="00CB08EA" w:rsidRDefault="00CB08EA">
      <w:pPr>
        <w:spacing w:after="200" w:line="276" w:lineRule="auto"/>
        <w:rPr>
          <w:rFonts w:ascii="Arial" w:eastAsia="Times New Roman" w:hAnsi="Arial" w:cs="Arial"/>
          <w:kern w:val="36"/>
          <w:sz w:val="24"/>
          <w:szCs w:val="28"/>
          <w:lang w:eastAsia="en-GB"/>
        </w:rPr>
      </w:pPr>
      <w:r>
        <w:rPr>
          <w:rFonts w:ascii="Arial" w:eastAsia="Times New Roman" w:hAnsi="Arial" w:cs="Arial"/>
          <w:kern w:val="36"/>
          <w:sz w:val="24"/>
          <w:szCs w:val="28"/>
          <w:lang w:eastAsia="en-GB"/>
        </w:rPr>
        <w:br w:type="page"/>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bookmarkStart w:id="0" w:name="_GoBack"/>
      <w:bookmarkEnd w:id="0"/>
      <w:r w:rsidRPr="00FE1E10">
        <w:rPr>
          <w:rFonts w:ascii="Arial" w:eastAsia="Times New Roman" w:hAnsi="Arial" w:cs="Arial"/>
          <w:kern w:val="36"/>
          <w:sz w:val="24"/>
          <w:szCs w:val="28"/>
          <w:lang w:eastAsia="en-GB"/>
        </w:rPr>
        <w:lastRenderedPageBreak/>
        <w:t>The drop-off locations are:</w:t>
      </w:r>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proofErr w:type="spellStart"/>
      <w:r w:rsidRPr="00FE1E10">
        <w:rPr>
          <w:rFonts w:ascii="Arial" w:eastAsia="Times New Roman" w:hAnsi="Arial" w:cs="Arial"/>
          <w:kern w:val="36"/>
          <w:sz w:val="24"/>
          <w:szCs w:val="28"/>
          <w:lang w:eastAsia="en-GB"/>
        </w:rPr>
        <w:t>Enham</w:t>
      </w:r>
      <w:proofErr w:type="spellEnd"/>
      <w:r w:rsidRPr="00FE1E10">
        <w:rPr>
          <w:rFonts w:ascii="Arial" w:eastAsia="Times New Roman" w:hAnsi="Arial" w:cs="Arial"/>
          <w:kern w:val="36"/>
          <w:sz w:val="24"/>
          <w:szCs w:val="28"/>
          <w:lang w:eastAsia="en-GB"/>
        </w:rPr>
        <w:t xml:space="preserve"> Arch Retail Park, Andover</w:t>
      </w:r>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proofErr w:type="spellStart"/>
      <w:r w:rsidRPr="00FE1E10">
        <w:rPr>
          <w:rFonts w:ascii="Arial" w:eastAsia="Times New Roman" w:hAnsi="Arial" w:cs="Arial"/>
          <w:kern w:val="36"/>
          <w:sz w:val="24"/>
          <w:szCs w:val="28"/>
          <w:lang w:eastAsia="en-GB"/>
        </w:rPr>
        <w:t>Dobbies</w:t>
      </w:r>
      <w:proofErr w:type="spellEnd"/>
      <w:r w:rsidRPr="00FE1E10">
        <w:rPr>
          <w:rFonts w:ascii="Arial" w:eastAsia="Times New Roman" w:hAnsi="Arial" w:cs="Arial"/>
          <w:kern w:val="36"/>
          <w:sz w:val="24"/>
          <w:szCs w:val="28"/>
          <w:lang w:eastAsia="en-GB"/>
        </w:rPr>
        <w:t xml:space="preserve"> Garden Centre, Andover</w:t>
      </w:r>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 xml:space="preserve">Hillier Garden Centre, </w:t>
      </w:r>
      <w:proofErr w:type="spellStart"/>
      <w:r w:rsidRPr="00FE1E10">
        <w:rPr>
          <w:rFonts w:ascii="Arial" w:eastAsia="Times New Roman" w:hAnsi="Arial" w:cs="Arial"/>
          <w:kern w:val="36"/>
          <w:sz w:val="24"/>
          <w:szCs w:val="28"/>
          <w:lang w:eastAsia="en-GB"/>
        </w:rPr>
        <w:t>Weyhill</w:t>
      </w:r>
      <w:proofErr w:type="spellEnd"/>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Augusta Park Community Centre, Andover</w:t>
      </w:r>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Alma Road Car Park, Romsey</w:t>
      </w:r>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proofErr w:type="spellStart"/>
      <w:r w:rsidRPr="00FE1E10">
        <w:rPr>
          <w:rFonts w:ascii="Arial" w:eastAsia="Times New Roman" w:hAnsi="Arial" w:cs="Arial"/>
          <w:kern w:val="36"/>
          <w:sz w:val="24"/>
          <w:szCs w:val="28"/>
          <w:lang w:eastAsia="en-GB"/>
        </w:rPr>
        <w:t>Knightwood</w:t>
      </w:r>
      <w:proofErr w:type="spellEnd"/>
      <w:r w:rsidRPr="00FE1E10">
        <w:rPr>
          <w:rFonts w:ascii="Arial" w:eastAsia="Times New Roman" w:hAnsi="Arial" w:cs="Arial"/>
          <w:kern w:val="36"/>
          <w:sz w:val="24"/>
          <w:szCs w:val="28"/>
          <w:lang w:eastAsia="en-GB"/>
        </w:rPr>
        <w:t xml:space="preserve"> Leisure Centre, Valley Park</w:t>
      </w:r>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B&amp;Q, Nursling</w:t>
      </w:r>
    </w:p>
    <w:p w:rsidR="00FE1E10" w:rsidRPr="00FE1E10" w:rsidRDefault="00FE1E10" w:rsidP="00FE1E10">
      <w:pPr>
        <w:numPr>
          <w:ilvl w:val="0"/>
          <w:numId w:val="29"/>
        </w:numPr>
        <w:spacing w:after="0" w:line="240" w:lineRule="auto"/>
        <w:ind w:left="714" w:hanging="357"/>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 xml:space="preserve">West </w:t>
      </w:r>
      <w:proofErr w:type="spellStart"/>
      <w:r w:rsidRPr="00FE1E10">
        <w:rPr>
          <w:rFonts w:ascii="Arial" w:eastAsia="Times New Roman" w:hAnsi="Arial" w:cs="Arial"/>
          <w:kern w:val="36"/>
          <w:sz w:val="24"/>
          <w:szCs w:val="28"/>
          <w:lang w:eastAsia="en-GB"/>
        </w:rPr>
        <w:t>Wellow</w:t>
      </w:r>
      <w:proofErr w:type="spellEnd"/>
      <w:r w:rsidRPr="00FE1E10">
        <w:rPr>
          <w:rFonts w:ascii="Arial" w:eastAsia="Times New Roman" w:hAnsi="Arial" w:cs="Arial"/>
          <w:kern w:val="36"/>
          <w:sz w:val="24"/>
          <w:szCs w:val="28"/>
          <w:lang w:eastAsia="en-GB"/>
        </w:rPr>
        <w:t xml:space="preserve"> Village Hall</w:t>
      </w:r>
    </w:p>
    <w:p w:rsidR="00FE1E10" w:rsidRPr="00FE1E10" w:rsidRDefault="00FE1E10" w:rsidP="00FE1E10">
      <w:pPr>
        <w:numPr>
          <w:ilvl w:val="0"/>
          <w:numId w:val="29"/>
        </w:numPr>
        <w:spacing w:after="120" w:line="240" w:lineRule="auto"/>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 xml:space="preserve">Hillier Garden Centre, </w:t>
      </w:r>
      <w:proofErr w:type="spellStart"/>
      <w:r w:rsidRPr="00FE1E10">
        <w:rPr>
          <w:rFonts w:ascii="Arial" w:eastAsia="Times New Roman" w:hAnsi="Arial" w:cs="Arial"/>
          <w:kern w:val="36"/>
          <w:sz w:val="24"/>
          <w:szCs w:val="28"/>
          <w:lang w:eastAsia="en-GB"/>
        </w:rPr>
        <w:t>Braishfield</w:t>
      </w:r>
      <w:proofErr w:type="spellEnd"/>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These sites are for real Christmas trees only. Please follow the instructions at each location and place the tree in the designated area.</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bCs/>
          <w:kern w:val="36"/>
          <w:sz w:val="24"/>
          <w:szCs w:val="28"/>
          <w:lang w:eastAsia="en-GB"/>
        </w:rPr>
        <w:t>Councillor David Drew, portfolio holder for Recycling and Environmental Services</w:t>
      </w:r>
      <w:r w:rsidRPr="00FE1E10">
        <w:rPr>
          <w:rFonts w:ascii="Arial" w:eastAsia="Times New Roman" w:hAnsi="Arial" w:cs="Arial"/>
          <w:kern w:val="36"/>
          <w:sz w:val="24"/>
          <w:szCs w:val="28"/>
          <w:lang w:eastAsia="en-GB"/>
        </w:rPr>
        <w:t>, said: “We’re pleased to offer this service again this festive season. It makes clearing up after Christmas easier for residents who aren’t signed up to garden waste collections, and ensures trees are recycled into something useful.”</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 xml:space="preserve">If residents are signed up to TVBC’s kerbside garden waste collection service, their tree can be put out alongside their green bin or sack when collections restart in the </w:t>
      </w:r>
      <w:proofErr w:type="gramStart"/>
      <w:r w:rsidRPr="00FE1E10">
        <w:rPr>
          <w:rFonts w:ascii="Arial" w:eastAsia="Times New Roman" w:hAnsi="Arial" w:cs="Arial"/>
          <w:kern w:val="36"/>
          <w:sz w:val="24"/>
          <w:szCs w:val="28"/>
          <w:lang w:eastAsia="en-GB"/>
        </w:rPr>
        <w:t>new year</w:t>
      </w:r>
      <w:proofErr w:type="gramEnd"/>
      <w:r w:rsidRPr="00FE1E10">
        <w:rPr>
          <w:rFonts w:ascii="Arial" w:eastAsia="Times New Roman" w:hAnsi="Arial" w:cs="Arial"/>
          <w:kern w:val="36"/>
          <w:sz w:val="24"/>
          <w:szCs w:val="28"/>
          <w:lang w:eastAsia="en-GB"/>
        </w:rPr>
        <w:t>. Only trees taller than six feet should be cut in half.</w:t>
      </w:r>
    </w:p>
    <w:p w:rsidR="00FE1E10" w:rsidRPr="00FE1E10" w:rsidRDefault="00FE1E10" w:rsidP="00FE1E10">
      <w:pPr>
        <w:spacing w:after="120" w:line="240" w:lineRule="auto"/>
        <w:ind w:left="-284"/>
        <w:textAlignment w:val="baseline"/>
        <w:outlineLvl w:val="0"/>
        <w:rPr>
          <w:rFonts w:ascii="Arial" w:eastAsia="Times New Roman" w:hAnsi="Arial" w:cs="Arial"/>
          <w:kern w:val="36"/>
          <w:sz w:val="24"/>
          <w:szCs w:val="28"/>
          <w:lang w:eastAsia="en-GB"/>
        </w:rPr>
      </w:pPr>
      <w:r w:rsidRPr="00FE1E10">
        <w:rPr>
          <w:rFonts w:ascii="Arial" w:eastAsia="Times New Roman" w:hAnsi="Arial" w:cs="Arial"/>
          <w:kern w:val="36"/>
          <w:sz w:val="24"/>
          <w:szCs w:val="28"/>
          <w:lang w:eastAsia="en-GB"/>
        </w:rPr>
        <w:t>For more details, visit </w:t>
      </w:r>
      <w:hyperlink r:id="rId25" w:history="1">
        <w:r w:rsidRPr="00FE1E10">
          <w:rPr>
            <w:rStyle w:val="Hyperlink"/>
            <w:rFonts w:ascii="Arial" w:eastAsia="Times New Roman" w:hAnsi="Arial" w:cs="Arial"/>
            <w:kern w:val="36"/>
            <w:sz w:val="24"/>
            <w:szCs w:val="28"/>
            <w:lang w:eastAsia="en-GB"/>
          </w:rPr>
          <w:t>www.testvalley.gov.uk/waste</w:t>
        </w:r>
      </w:hyperlink>
      <w:r w:rsidRPr="00FE1E10">
        <w:rPr>
          <w:rFonts w:ascii="Arial" w:eastAsia="Times New Roman" w:hAnsi="Arial" w:cs="Arial"/>
          <w:kern w:val="36"/>
          <w:sz w:val="24"/>
          <w:szCs w:val="28"/>
          <w:lang w:eastAsia="en-GB"/>
        </w:rPr>
        <w:t>.</w:t>
      </w:r>
    </w:p>
    <w:p w:rsidR="00FE1E10" w:rsidRPr="000B4155" w:rsidRDefault="00FE1E10" w:rsidP="00CD6431">
      <w:pPr>
        <w:spacing w:after="120" w:line="240" w:lineRule="auto"/>
        <w:ind w:left="-284"/>
        <w:textAlignment w:val="baseline"/>
        <w:outlineLvl w:val="0"/>
        <w:rPr>
          <w:rFonts w:ascii="Arial" w:eastAsia="Times New Roman" w:hAnsi="Arial" w:cs="Arial"/>
          <w:kern w:val="36"/>
          <w:sz w:val="24"/>
          <w:szCs w:val="28"/>
          <w:lang w:eastAsia="en-GB"/>
        </w:rPr>
      </w:pPr>
    </w:p>
    <w:p w:rsidR="00CF322F" w:rsidRDefault="00CF322F" w:rsidP="00CD6431">
      <w:pPr>
        <w:spacing w:after="120" w:line="240" w:lineRule="auto"/>
        <w:ind w:left="-284"/>
        <w:textAlignment w:val="baseline"/>
        <w:outlineLvl w:val="0"/>
        <w:rPr>
          <w:rFonts w:ascii="Arial" w:eastAsia="Times New Roman" w:hAnsi="Arial" w:cs="Arial"/>
          <w:kern w:val="36"/>
          <w:sz w:val="24"/>
          <w:szCs w:val="28"/>
          <w:lang w:eastAsia="en-GB"/>
        </w:rPr>
      </w:pPr>
    </w:p>
    <w:p w:rsidR="00920AFE" w:rsidRDefault="00920AFE" w:rsidP="00CD6431">
      <w:pPr>
        <w:spacing w:after="120" w:line="240" w:lineRule="auto"/>
        <w:ind w:right="-284"/>
        <w:rPr>
          <w:rFonts w:ascii="Arial" w:eastAsia="Times New Roman" w:hAnsi="Arial" w:cs="Arial"/>
          <w:b/>
          <w:noProof/>
          <w:kern w:val="36"/>
          <w:sz w:val="28"/>
          <w:szCs w:val="24"/>
          <w:lang w:eastAsia="en-GB"/>
        </w:rPr>
      </w:pPr>
    </w:p>
    <w:p w:rsidR="001108DD" w:rsidRDefault="001108DD" w:rsidP="00CD6431">
      <w:pPr>
        <w:spacing w:after="120" w:line="240" w:lineRule="auto"/>
        <w:ind w:left="-284" w:right="-284"/>
        <w:rPr>
          <w:rStyle w:val="Hyperlink"/>
          <w:rFonts w:ascii="Arial" w:hAnsi="Arial" w:cs="Arial"/>
          <w:i/>
          <w:color w:val="auto"/>
          <w:sz w:val="24"/>
          <w:szCs w:val="23"/>
          <w:u w:val="none"/>
          <w:lang w:eastAsia="en-GB"/>
        </w:rPr>
      </w:pPr>
    </w:p>
    <w:p w:rsidR="008B3240" w:rsidRDefault="008B3240" w:rsidP="00CD6431">
      <w:pPr>
        <w:spacing w:after="120" w:line="240" w:lineRule="auto"/>
        <w:ind w:left="-284" w:right="-284"/>
        <w:rPr>
          <w:rStyle w:val="Hyperlink"/>
          <w:rFonts w:ascii="Arial" w:hAnsi="Arial" w:cs="Arial"/>
          <w:i/>
          <w:color w:val="auto"/>
          <w:sz w:val="24"/>
          <w:szCs w:val="23"/>
          <w:u w:val="none"/>
          <w:lang w:eastAsia="en-GB"/>
        </w:rPr>
      </w:pPr>
    </w:p>
    <w:p w:rsidR="00C161FE" w:rsidRDefault="00287158" w:rsidP="00CD6431">
      <w:pPr>
        <w:spacing w:after="120" w:line="240" w:lineRule="auto"/>
        <w:ind w:left="-284" w:right="-284"/>
        <w:rPr>
          <w:rStyle w:val="Hyperlink"/>
          <w:rFonts w:ascii="Arial" w:hAnsi="Arial" w:cs="Arial"/>
          <w:i/>
          <w:color w:val="auto"/>
          <w:sz w:val="24"/>
          <w:szCs w:val="23"/>
          <w:u w:val="none"/>
          <w:lang w:eastAsia="en-GB"/>
        </w:rPr>
      </w:pPr>
      <w:r w:rsidRPr="00955F7E">
        <w:rPr>
          <w:rStyle w:val="Hyperlink"/>
          <w:rFonts w:ascii="Arial" w:hAnsi="Arial" w:cs="Arial"/>
          <w:i/>
          <w:color w:val="auto"/>
          <w:sz w:val="24"/>
          <w:szCs w:val="23"/>
          <w:u w:val="none"/>
          <w:lang w:eastAsia="en-GB"/>
        </w:rPr>
        <w:t>David Drew</w:t>
      </w:r>
    </w:p>
    <w:p w:rsidR="0071473D" w:rsidRPr="00955F7E" w:rsidRDefault="0071473D" w:rsidP="00CD6431">
      <w:pPr>
        <w:spacing w:after="120" w:line="240" w:lineRule="auto"/>
        <w:ind w:left="-284" w:right="-284"/>
        <w:rPr>
          <w:rStyle w:val="Hyperlink"/>
          <w:rFonts w:ascii="Arial" w:hAnsi="Arial" w:cs="Arial"/>
          <w:i/>
          <w:color w:val="auto"/>
          <w:sz w:val="24"/>
          <w:szCs w:val="23"/>
          <w:u w:val="none"/>
          <w:lang w:eastAsia="en-GB"/>
        </w:rPr>
      </w:pPr>
    </w:p>
    <w:p w:rsidR="006B3E5A" w:rsidRDefault="00C161FE" w:rsidP="00CD6431">
      <w:pPr>
        <w:spacing w:afterLines="40" w:after="96" w:line="240" w:lineRule="auto"/>
        <w:ind w:left="-284" w:right="-284"/>
        <w:rPr>
          <w:rStyle w:val="Hyperlink"/>
          <w:rFonts w:ascii="Arial" w:hAnsi="Arial" w:cs="Arial"/>
          <w:color w:val="auto"/>
          <w:sz w:val="24"/>
          <w:szCs w:val="23"/>
          <w:u w:val="none"/>
          <w:lang w:eastAsia="en-GB"/>
        </w:rPr>
      </w:pPr>
      <w:r w:rsidRPr="00696530">
        <w:rPr>
          <w:rStyle w:val="Hyperlink"/>
          <w:rFonts w:ascii="Arial" w:hAnsi="Arial" w:cs="Arial"/>
          <w:color w:val="auto"/>
          <w:sz w:val="24"/>
          <w:szCs w:val="23"/>
          <w:u w:val="none"/>
          <w:lang w:eastAsia="en-GB"/>
        </w:rPr>
        <w:t>T</w:t>
      </w:r>
      <w:r w:rsidR="00287158" w:rsidRPr="00696530">
        <w:rPr>
          <w:rStyle w:val="Hyperlink"/>
          <w:rFonts w:ascii="Arial" w:hAnsi="Arial" w:cs="Arial"/>
          <w:color w:val="auto"/>
          <w:sz w:val="24"/>
          <w:szCs w:val="23"/>
          <w:u w:val="none"/>
          <w:lang w:eastAsia="en-GB"/>
        </w:rPr>
        <w:t>est Valley Central Division, HCC</w:t>
      </w:r>
    </w:p>
    <w:p w:rsidR="0071473D" w:rsidRPr="00696530" w:rsidRDefault="0071473D" w:rsidP="00CD6431">
      <w:pPr>
        <w:spacing w:afterLines="40" w:after="96" w:line="240" w:lineRule="auto"/>
        <w:ind w:left="-284" w:right="-284"/>
        <w:rPr>
          <w:rFonts w:ascii="Arial" w:hAnsi="Arial" w:cs="Arial"/>
          <w:sz w:val="24"/>
          <w:szCs w:val="23"/>
        </w:rPr>
      </w:pPr>
      <w:proofErr w:type="spellStart"/>
      <w:r>
        <w:rPr>
          <w:rStyle w:val="Hyperlink"/>
          <w:rFonts w:ascii="Arial" w:hAnsi="Arial" w:cs="Arial"/>
          <w:color w:val="auto"/>
          <w:sz w:val="24"/>
          <w:szCs w:val="23"/>
          <w:u w:val="none"/>
          <w:lang w:eastAsia="en-GB"/>
        </w:rPr>
        <w:t>Harewood</w:t>
      </w:r>
      <w:proofErr w:type="spellEnd"/>
      <w:r>
        <w:rPr>
          <w:rStyle w:val="Hyperlink"/>
          <w:rFonts w:ascii="Arial" w:hAnsi="Arial" w:cs="Arial"/>
          <w:color w:val="auto"/>
          <w:sz w:val="24"/>
          <w:szCs w:val="23"/>
          <w:u w:val="none"/>
          <w:lang w:eastAsia="en-GB"/>
        </w:rPr>
        <w:t xml:space="preserve"> ward, TVBC</w:t>
      </w:r>
    </w:p>
    <w:sectPr w:rsidR="0071473D" w:rsidRPr="00696530" w:rsidSect="003C11A0">
      <w:headerReference w:type="default" r:id="rId26"/>
      <w:footerReference w:type="default" r:id="rId27"/>
      <w:pgSz w:w="11906" w:h="16838"/>
      <w:pgMar w:top="1276" w:right="707" w:bottom="426"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A12" w:rsidRDefault="00533A12" w:rsidP="00287158">
      <w:pPr>
        <w:spacing w:after="0" w:line="240" w:lineRule="auto"/>
      </w:pPr>
      <w:r>
        <w:separator/>
      </w:r>
    </w:p>
  </w:endnote>
  <w:endnote w:type="continuationSeparator" w:id="0">
    <w:p w:rsidR="00533A12" w:rsidRDefault="00533A12" w:rsidP="0028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373360"/>
      <w:docPartObj>
        <w:docPartGallery w:val="Page Numbers (Bottom of Page)"/>
        <w:docPartUnique/>
      </w:docPartObj>
    </w:sdtPr>
    <w:sdtEndPr>
      <w:rPr>
        <w:noProof/>
      </w:rPr>
    </w:sdtEndPr>
    <w:sdtContent>
      <w:p w:rsidR="00F72B9E" w:rsidRDefault="00F72B9E">
        <w:pPr>
          <w:pStyle w:val="Footer"/>
          <w:jc w:val="center"/>
        </w:pPr>
        <w:r>
          <w:fldChar w:fldCharType="begin"/>
        </w:r>
        <w:r>
          <w:instrText xml:space="preserve"> PAGE   \* MERGEFORMAT </w:instrText>
        </w:r>
        <w:r>
          <w:fldChar w:fldCharType="separate"/>
        </w:r>
        <w:r w:rsidR="00CB08EA">
          <w:rPr>
            <w:noProof/>
          </w:rPr>
          <w:t>6</w:t>
        </w:r>
        <w:r>
          <w:rPr>
            <w:noProof/>
          </w:rPr>
          <w:fldChar w:fldCharType="end"/>
        </w:r>
      </w:p>
    </w:sdtContent>
  </w:sdt>
  <w:p w:rsidR="00513113" w:rsidRDefault="00533A12" w:rsidP="00F72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A12" w:rsidRDefault="00533A12" w:rsidP="00287158">
      <w:pPr>
        <w:spacing w:after="0" w:line="240" w:lineRule="auto"/>
      </w:pPr>
      <w:r>
        <w:separator/>
      </w:r>
    </w:p>
  </w:footnote>
  <w:footnote w:type="continuationSeparator" w:id="0">
    <w:p w:rsidR="00533A12" w:rsidRDefault="00533A12" w:rsidP="0028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95" w:rsidRPr="004B5406" w:rsidRDefault="003C11A0" w:rsidP="009D2BE4">
    <w:pPr>
      <w:pStyle w:val="NormalWeb"/>
      <w:shd w:val="clear" w:color="auto" w:fill="FFFFFF"/>
      <w:spacing w:before="0" w:beforeAutospacing="0" w:after="0" w:afterAutospacing="0"/>
      <w:ind w:left="-284" w:right="-142"/>
      <w:jc w:val="center"/>
      <w:textAlignment w:val="baseline"/>
      <w:rPr>
        <w:sz w:val="29"/>
        <w:szCs w:val="29"/>
      </w:rPr>
    </w:pPr>
    <w:r w:rsidRPr="004B5406">
      <w:rPr>
        <w:rFonts w:ascii="Arial" w:hAnsi="Arial" w:cs="Arial"/>
        <w:b/>
        <w:bCs/>
        <w:color w:val="212529"/>
        <w:sz w:val="29"/>
        <w:szCs w:val="29"/>
      </w:rPr>
      <w:t xml:space="preserve">   </w:t>
    </w:r>
    <w:r w:rsidR="00660095" w:rsidRPr="004B5406">
      <w:rPr>
        <w:rFonts w:ascii="Arial" w:hAnsi="Arial" w:cs="Arial"/>
        <w:b/>
        <w:bCs/>
        <w:color w:val="212529"/>
        <w:sz w:val="29"/>
        <w:szCs w:val="29"/>
      </w:rPr>
      <w:t xml:space="preserve">Update from Hampshire County Council – </w:t>
    </w:r>
    <w:r w:rsidR="002273E4">
      <w:rPr>
        <w:rFonts w:ascii="Arial" w:hAnsi="Arial" w:cs="Arial"/>
        <w:b/>
        <w:bCs/>
        <w:color w:val="212529"/>
        <w:sz w:val="29"/>
        <w:szCs w:val="29"/>
      </w:rPr>
      <w:t>January</w:t>
    </w:r>
    <w:r w:rsidR="0010232E" w:rsidRPr="004B5406">
      <w:rPr>
        <w:rFonts w:ascii="Arial" w:hAnsi="Arial" w:cs="Arial"/>
        <w:b/>
        <w:bCs/>
        <w:color w:val="212529"/>
        <w:sz w:val="29"/>
        <w:szCs w:val="29"/>
      </w:rPr>
      <w:t xml:space="preserve"> </w:t>
    </w:r>
    <w:r w:rsidR="00DD12E5" w:rsidRPr="004B5406">
      <w:rPr>
        <w:rFonts w:ascii="Arial" w:hAnsi="Arial" w:cs="Arial"/>
        <w:b/>
        <w:bCs/>
        <w:color w:val="212529"/>
        <w:sz w:val="29"/>
        <w:szCs w:val="29"/>
      </w:rPr>
      <w:t>2</w:t>
    </w:r>
    <w:r w:rsidR="003610AE" w:rsidRPr="004B5406">
      <w:rPr>
        <w:rFonts w:ascii="Arial" w:hAnsi="Arial" w:cs="Arial"/>
        <w:b/>
        <w:bCs/>
        <w:color w:val="212529"/>
        <w:sz w:val="29"/>
        <w:szCs w:val="29"/>
      </w:rPr>
      <w:t>02</w:t>
    </w:r>
    <w:r w:rsidR="002273E4">
      <w:rPr>
        <w:rFonts w:ascii="Arial" w:hAnsi="Arial" w:cs="Arial"/>
        <w:b/>
        <w:bCs/>
        <w:color w:val="212529"/>
        <w:sz w:val="29"/>
        <w:szCs w:val="29"/>
      </w:rPr>
      <w:t>6</w:t>
    </w:r>
  </w:p>
  <w:p w:rsidR="0071787C" w:rsidRPr="00660095" w:rsidRDefault="00533A12" w:rsidP="006600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9B4"/>
    <w:multiLevelType w:val="multilevel"/>
    <w:tmpl w:val="424A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FA6D81"/>
    <w:multiLevelType w:val="multilevel"/>
    <w:tmpl w:val="990C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9E788A"/>
    <w:multiLevelType w:val="multilevel"/>
    <w:tmpl w:val="3FBA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9792ACA"/>
    <w:multiLevelType w:val="multilevel"/>
    <w:tmpl w:val="644C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A271CD4"/>
    <w:multiLevelType w:val="multilevel"/>
    <w:tmpl w:val="71A4357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5">
    <w:nsid w:val="0E6271C2"/>
    <w:multiLevelType w:val="multilevel"/>
    <w:tmpl w:val="D3B8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1714740"/>
    <w:multiLevelType w:val="multilevel"/>
    <w:tmpl w:val="6902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E246E5"/>
    <w:multiLevelType w:val="multilevel"/>
    <w:tmpl w:val="0150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5F209E2"/>
    <w:multiLevelType w:val="multilevel"/>
    <w:tmpl w:val="C2D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A4A38DF"/>
    <w:multiLevelType w:val="hybridMultilevel"/>
    <w:tmpl w:val="9B72CF16"/>
    <w:lvl w:ilvl="0" w:tplc="2FB6B36E">
      <w:start w:val="1"/>
      <w:numFmt w:val="lowerRoman"/>
      <w:lvlText w:val="%1)"/>
      <w:lvlJc w:val="righ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nsid w:val="1FC04EDC"/>
    <w:multiLevelType w:val="multilevel"/>
    <w:tmpl w:val="1156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1865BEF"/>
    <w:multiLevelType w:val="multilevel"/>
    <w:tmpl w:val="6FBC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2170A96"/>
    <w:multiLevelType w:val="multilevel"/>
    <w:tmpl w:val="9746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F723B6"/>
    <w:multiLevelType w:val="multilevel"/>
    <w:tmpl w:val="6D58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4B625CF"/>
    <w:multiLevelType w:val="multilevel"/>
    <w:tmpl w:val="801E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5684E8B"/>
    <w:multiLevelType w:val="hybridMultilevel"/>
    <w:tmpl w:val="F2182FFC"/>
    <w:styleLink w:val="Numbered"/>
    <w:lvl w:ilvl="0" w:tplc="5C0A6C32">
      <w:start w:val="1"/>
      <w:numFmt w:val="decimal"/>
      <w:lvlText w:val="%1."/>
      <w:lvlJc w:val="left"/>
      <w:pPr>
        <w:ind w:left="39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20166B06">
      <w:start w:val="1"/>
      <w:numFmt w:val="decimal"/>
      <w:lvlText w:val="%2."/>
      <w:lvlJc w:val="left"/>
      <w:pPr>
        <w:ind w:left="75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53E04138">
      <w:start w:val="1"/>
      <w:numFmt w:val="decimal"/>
      <w:lvlText w:val="%3."/>
      <w:lvlJc w:val="left"/>
      <w:pPr>
        <w:ind w:left="111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6E44956E">
      <w:start w:val="1"/>
      <w:numFmt w:val="decimal"/>
      <w:lvlText w:val="%4."/>
      <w:lvlJc w:val="left"/>
      <w:pPr>
        <w:ind w:left="147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486CE078">
      <w:start w:val="1"/>
      <w:numFmt w:val="decimal"/>
      <w:lvlText w:val="%5."/>
      <w:lvlJc w:val="left"/>
      <w:pPr>
        <w:ind w:left="183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E564C64E">
      <w:start w:val="1"/>
      <w:numFmt w:val="decimal"/>
      <w:lvlText w:val="%6."/>
      <w:lvlJc w:val="left"/>
      <w:pPr>
        <w:ind w:left="219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11E4B6E4">
      <w:start w:val="1"/>
      <w:numFmt w:val="decimal"/>
      <w:lvlText w:val="%7."/>
      <w:lvlJc w:val="left"/>
      <w:pPr>
        <w:ind w:left="255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CC94D410">
      <w:start w:val="1"/>
      <w:numFmt w:val="decimal"/>
      <w:lvlText w:val="%8."/>
      <w:lvlJc w:val="left"/>
      <w:pPr>
        <w:ind w:left="291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2A1A9D0A">
      <w:start w:val="1"/>
      <w:numFmt w:val="decimal"/>
      <w:lvlText w:val="%9."/>
      <w:lvlJc w:val="left"/>
      <w:pPr>
        <w:ind w:left="3273" w:hanging="39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nsid w:val="2B4A7F26"/>
    <w:multiLevelType w:val="multilevel"/>
    <w:tmpl w:val="747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5E37740"/>
    <w:multiLevelType w:val="multilevel"/>
    <w:tmpl w:val="3FA4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F0F59AC"/>
    <w:multiLevelType w:val="multilevel"/>
    <w:tmpl w:val="ACA2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A877468"/>
    <w:multiLevelType w:val="multilevel"/>
    <w:tmpl w:val="2D38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D7258CD"/>
    <w:multiLevelType w:val="multilevel"/>
    <w:tmpl w:val="0DC4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07B4EBC"/>
    <w:multiLevelType w:val="multilevel"/>
    <w:tmpl w:val="A7B2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BB61578"/>
    <w:multiLevelType w:val="hybridMultilevel"/>
    <w:tmpl w:val="F2182FFC"/>
    <w:numStyleLink w:val="Numbered"/>
  </w:abstractNum>
  <w:abstractNum w:abstractNumId="23">
    <w:nsid w:val="648D3E18"/>
    <w:multiLevelType w:val="hybridMultilevel"/>
    <w:tmpl w:val="47D426A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nsid w:val="6AB73AE9"/>
    <w:multiLevelType w:val="multilevel"/>
    <w:tmpl w:val="5BCC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E905173"/>
    <w:multiLevelType w:val="hybridMultilevel"/>
    <w:tmpl w:val="C9289D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nsid w:val="74274438"/>
    <w:multiLevelType w:val="multilevel"/>
    <w:tmpl w:val="DA50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4D85949"/>
    <w:multiLevelType w:val="multilevel"/>
    <w:tmpl w:val="267E14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6195D8A"/>
    <w:multiLevelType w:val="multilevel"/>
    <w:tmpl w:val="871E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5"/>
  </w:num>
  <w:num w:numId="8">
    <w:abstractNumId w:val="27"/>
  </w:num>
  <w:num w:numId="9">
    <w:abstractNumId w:val="3"/>
  </w:num>
  <w:num w:numId="10">
    <w:abstractNumId w:val="21"/>
  </w:num>
  <w:num w:numId="11">
    <w:abstractNumId w:val="26"/>
  </w:num>
  <w:num w:numId="12">
    <w:abstractNumId w:val="16"/>
  </w:num>
  <w:num w:numId="13">
    <w:abstractNumId w:val="8"/>
  </w:num>
  <w:num w:numId="14">
    <w:abstractNumId w:val="7"/>
  </w:num>
  <w:num w:numId="15">
    <w:abstractNumId w:val="14"/>
  </w:num>
  <w:num w:numId="16">
    <w:abstractNumId w:val="24"/>
  </w:num>
  <w:num w:numId="17">
    <w:abstractNumId w:val="17"/>
  </w:num>
  <w:num w:numId="18">
    <w:abstractNumId w:val="28"/>
  </w:num>
  <w:num w:numId="19">
    <w:abstractNumId w:val="13"/>
  </w:num>
  <w:num w:numId="20">
    <w:abstractNumId w:val="11"/>
  </w:num>
  <w:num w:numId="21">
    <w:abstractNumId w:val="12"/>
  </w:num>
  <w:num w:numId="22">
    <w:abstractNumId w:val="19"/>
  </w:num>
  <w:num w:numId="23">
    <w:abstractNumId w:val="1"/>
  </w:num>
  <w:num w:numId="24">
    <w:abstractNumId w:val="4"/>
  </w:num>
  <w:num w:numId="25">
    <w:abstractNumId w:val="2"/>
  </w:num>
  <w:num w:numId="26">
    <w:abstractNumId w:val="1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158"/>
    <w:rsid w:val="000117DE"/>
    <w:rsid w:val="0001211B"/>
    <w:rsid w:val="000250B7"/>
    <w:rsid w:val="00055F42"/>
    <w:rsid w:val="00067CEA"/>
    <w:rsid w:val="000846DA"/>
    <w:rsid w:val="0009676E"/>
    <w:rsid w:val="00097192"/>
    <w:rsid w:val="000B2902"/>
    <w:rsid w:val="000B4155"/>
    <w:rsid w:val="000B7D48"/>
    <w:rsid w:val="000C3DAC"/>
    <w:rsid w:val="000D33C2"/>
    <w:rsid w:val="000D5B17"/>
    <w:rsid w:val="000E107D"/>
    <w:rsid w:val="0010232E"/>
    <w:rsid w:val="00106B7A"/>
    <w:rsid w:val="001108DD"/>
    <w:rsid w:val="0013242E"/>
    <w:rsid w:val="001342C7"/>
    <w:rsid w:val="0014382F"/>
    <w:rsid w:val="001536A7"/>
    <w:rsid w:val="00166B34"/>
    <w:rsid w:val="00170346"/>
    <w:rsid w:val="00171CE7"/>
    <w:rsid w:val="001B541F"/>
    <w:rsid w:val="001D0971"/>
    <w:rsid w:val="001D0E47"/>
    <w:rsid w:val="001D6358"/>
    <w:rsid w:val="001D6650"/>
    <w:rsid w:val="001D70E3"/>
    <w:rsid w:val="001D7991"/>
    <w:rsid w:val="001E1353"/>
    <w:rsid w:val="0020264C"/>
    <w:rsid w:val="002032D5"/>
    <w:rsid w:val="002066F9"/>
    <w:rsid w:val="002273E4"/>
    <w:rsid w:val="00247BB7"/>
    <w:rsid w:val="00256C0A"/>
    <w:rsid w:val="002636D4"/>
    <w:rsid w:val="00277AC4"/>
    <w:rsid w:val="002803B4"/>
    <w:rsid w:val="00280DCE"/>
    <w:rsid w:val="0028483B"/>
    <w:rsid w:val="0028518D"/>
    <w:rsid w:val="00287158"/>
    <w:rsid w:val="002874FD"/>
    <w:rsid w:val="00296705"/>
    <w:rsid w:val="002A2B46"/>
    <w:rsid w:val="002E4468"/>
    <w:rsid w:val="00300142"/>
    <w:rsid w:val="0030509E"/>
    <w:rsid w:val="00314F44"/>
    <w:rsid w:val="0031620B"/>
    <w:rsid w:val="003264A8"/>
    <w:rsid w:val="003610AE"/>
    <w:rsid w:val="00362607"/>
    <w:rsid w:val="00365110"/>
    <w:rsid w:val="003868E9"/>
    <w:rsid w:val="00396E61"/>
    <w:rsid w:val="003A5A00"/>
    <w:rsid w:val="003C11A0"/>
    <w:rsid w:val="003C7E4E"/>
    <w:rsid w:val="00413A8B"/>
    <w:rsid w:val="00421CBF"/>
    <w:rsid w:val="0042699B"/>
    <w:rsid w:val="00431910"/>
    <w:rsid w:val="00441210"/>
    <w:rsid w:val="0045731A"/>
    <w:rsid w:val="0049018D"/>
    <w:rsid w:val="004B4006"/>
    <w:rsid w:val="004B5406"/>
    <w:rsid w:val="004D515F"/>
    <w:rsid w:val="005002D8"/>
    <w:rsid w:val="0051611E"/>
    <w:rsid w:val="00533A12"/>
    <w:rsid w:val="005356D5"/>
    <w:rsid w:val="00537636"/>
    <w:rsid w:val="00537713"/>
    <w:rsid w:val="00545B6D"/>
    <w:rsid w:val="00564080"/>
    <w:rsid w:val="00581C80"/>
    <w:rsid w:val="0059657B"/>
    <w:rsid w:val="00597F78"/>
    <w:rsid w:val="005A0B60"/>
    <w:rsid w:val="005A1534"/>
    <w:rsid w:val="005A1D78"/>
    <w:rsid w:val="005E4999"/>
    <w:rsid w:val="005F4099"/>
    <w:rsid w:val="00603705"/>
    <w:rsid w:val="00623320"/>
    <w:rsid w:val="00627D8F"/>
    <w:rsid w:val="006311D4"/>
    <w:rsid w:val="0063434D"/>
    <w:rsid w:val="00637771"/>
    <w:rsid w:val="00641BAB"/>
    <w:rsid w:val="00657964"/>
    <w:rsid w:val="00660095"/>
    <w:rsid w:val="00665D9E"/>
    <w:rsid w:val="0066608F"/>
    <w:rsid w:val="00673AF0"/>
    <w:rsid w:val="00676380"/>
    <w:rsid w:val="00692A73"/>
    <w:rsid w:val="00696530"/>
    <w:rsid w:val="0069653E"/>
    <w:rsid w:val="00696633"/>
    <w:rsid w:val="006A0A36"/>
    <w:rsid w:val="006A5BF4"/>
    <w:rsid w:val="006B3E5A"/>
    <w:rsid w:val="006C3732"/>
    <w:rsid w:val="006C3A90"/>
    <w:rsid w:val="006E4B27"/>
    <w:rsid w:val="007112B4"/>
    <w:rsid w:val="0071473D"/>
    <w:rsid w:val="00715F16"/>
    <w:rsid w:val="00725AEB"/>
    <w:rsid w:val="00730D63"/>
    <w:rsid w:val="00733DB0"/>
    <w:rsid w:val="00760049"/>
    <w:rsid w:val="00766F53"/>
    <w:rsid w:val="00774299"/>
    <w:rsid w:val="0078673D"/>
    <w:rsid w:val="007A5441"/>
    <w:rsid w:val="007B260D"/>
    <w:rsid w:val="007B2C47"/>
    <w:rsid w:val="007B3A6E"/>
    <w:rsid w:val="007B53B2"/>
    <w:rsid w:val="007C493F"/>
    <w:rsid w:val="007E6927"/>
    <w:rsid w:val="007F3131"/>
    <w:rsid w:val="00801B9E"/>
    <w:rsid w:val="00804D2D"/>
    <w:rsid w:val="008124CF"/>
    <w:rsid w:val="0082320D"/>
    <w:rsid w:val="00833DD2"/>
    <w:rsid w:val="00873C33"/>
    <w:rsid w:val="00890605"/>
    <w:rsid w:val="008A13D3"/>
    <w:rsid w:val="008B3240"/>
    <w:rsid w:val="008B5012"/>
    <w:rsid w:val="008D3D40"/>
    <w:rsid w:val="008F2567"/>
    <w:rsid w:val="008F2DCB"/>
    <w:rsid w:val="0090507B"/>
    <w:rsid w:val="00920AFE"/>
    <w:rsid w:val="009268CA"/>
    <w:rsid w:val="009355F1"/>
    <w:rsid w:val="009508F4"/>
    <w:rsid w:val="009511F2"/>
    <w:rsid w:val="00955F7E"/>
    <w:rsid w:val="009717EB"/>
    <w:rsid w:val="00977C35"/>
    <w:rsid w:val="00986976"/>
    <w:rsid w:val="0099088B"/>
    <w:rsid w:val="00995B2C"/>
    <w:rsid w:val="00997C58"/>
    <w:rsid w:val="009C05FF"/>
    <w:rsid w:val="009D2BE4"/>
    <w:rsid w:val="009F7794"/>
    <w:rsid w:val="00A1010B"/>
    <w:rsid w:val="00A24742"/>
    <w:rsid w:val="00A42E8D"/>
    <w:rsid w:val="00A43D48"/>
    <w:rsid w:val="00A44ACF"/>
    <w:rsid w:val="00A539C6"/>
    <w:rsid w:val="00A548A9"/>
    <w:rsid w:val="00A8065F"/>
    <w:rsid w:val="00A910BB"/>
    <w:rsid w:val="00A9659A"/>
    <w:rsid w:val="00AB3008"/>
    <w:rsid w:val="00AC2691"/>
    <w:rsid w:val="00AD22DF"/>
    <w:rsid w:val="00AD4EED"/>
    <w:rsid w:val="00AE763E"/>
    <w:rsid w:val="00B02369"/>
    <w:rsid w:val="00B45366"/>
    <w:rsid w:val="00B46857"/>
    <w:rsid w:val="00B565E4"/>
    <w:rsid w:val="00B84C8B"/>
    <w:rsid w:val="00B84DF0"/>
    <w:rsid w:val="00B96A5A"/>
    <w:rsid w:val="00BC5132"/>
    <w:rsid w:val="00BC5BB5"/>
    <w:rsid w:val="00BE3724"/>
    <w:rsid w:val="00C045C8"/>
    <w:rsid w:val="00C161FE"/>
    <w:rsid w:val="00C35E9F"/>
    <w:rsid w:val="00C36265"/>
    <w:rsid w:val="00C600EE"/>
    <w:rsid w:val="00C70ACA"/>
    <w:rsid w:val="00C711DA"/>
    <w:rsid w:val="00C847C4"/>
    <w:rsid w:val="00C908AD"/>
    <w:rsid w:val="00C918FB"/>
    <w:rsid w:val="00C970D6"/>
    <w:rsid w:val="00CB08EA"/>
    <w:rsid w:val="00CB0ED6"/>
    <w:rsid w:val="00CC0F5B"/>
    <w:rsid w:val="00CD1C62"/>
    <w:rsid w:val="00CD6431"/>
    <w:rsid w:val="00CE7743"/>
    <w:rsid w:val="00CF2FEF"/>
    <w:rsid w:val="00CF322F"/>
    <w:rsid w:val="00D06E58"/>
    <w:rsid w:val="00D141C9"/>
    <w:rsid w:val="00D170DA"/>
    <w:rsid w:val="00D21FCD"/>
    <w:rsid w:val="00D25CA1"/>
    <w:rsid w:val="00D34F4D"/>
    <w:rsid w:val="00D35E4E"/>
    <w:rsid w:val="00D373A6"/>
    <w:rsid w:val="00D441D9"/>
    <w:rsid w:val="00D47A69"/>
    <w:rsid w:val="00D6239D"/>
    <w:rsid w:val="00DA100F"/>
    <w:rsid w:val="00DB0D77"/>
    <w:rsid w:val="00DC3C05"/>
    <w:rsid w:val="00DC466C"/>
    <w:rsid w:val="00DD12E5"/>
    <w:rsid w:val="00E05F0C"/>
    <w:rsid w:val="00E21C45"/>
    <w:rsid w:val="00E24E79"/>
    <w:rsid w:val="00E80EE6"/>
    <w:rsid w:val="00E86E51"/>
    <w:rsid w:val="00E94415"/>
    <w:rsid w:val="00EE40F0"/>
    <w:rsid w:val="00EE77FB"/>
    <w:rsid w:val="00F02FC9"/>
    <w:rsid w:val="00F42B0C"/>
    <w:rsid w:val="00F66ADD"/>
    <w:rsid w:val="00F72B9E"/>
    <w:rsid w:val="00F75CF6"/>
    <w:rsid w:val="00F76881"/>
    <w:rsid w:val="00F928EA"/>
    <w:rsid w:val="00FA1C90"/>
    <w:rsid w:val="00FC0218"/>
    <w:rsid w:val="00FC15A6"/>
    <w:rsid w:val="00FC74A1"/>
    <w:rsid w:val="00FD5458"/>
    <w:rsid w:val="00FE1E10"/>
    <w:rsid w:val="00FE4E3A"/>
    <w:rsid w:val="00FE5E80"/>
    <w:rsid w:val="00FF4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158"/>
    <w:pPr>
      <w:spacing w:after="160" w:line="259" w:lineRule="auto"/>
    </w:pPr>
  </w:style>
  <w:style w:type="paragraph" w:styleId="Heading1">
    <w:name w:val="heading 1"/>
    <w:basedOn w:val="Normal"/>
    <w:next w:val="Normal"/>
    <w:link w:val="Heading1Char"/>
    <w:uiPriority w:val="9"/>
    <w:qFormat/>
    <w:rsid w:val="00D25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023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4121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C0F5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71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87158"/>
    <w:rPr>
      <w:color w:val="0000FF" w:themeColor="hyperlink"/>
      <w:u w:val="single"/>
    </w:rPr>
  </w:style>
  <w:style w:type="paragraph" w:styleId="Header">
    <w:name w:val="header"/>
    <w:basedOn w:val="Normal"/>
    <w:link w:val="HeaderChar"/>
    <w:uiPriority w:val="99"/>
    <w:unhideWhenUsed/>
    <w:rsid w:val="00287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158"/>
  </w:style>
  <w:style w:type="paragraph" w:styleId="Footer">
    <w:name w:val="footer"/>
    <w:basedOn w:val="Normal"/>
    <w:link w:val="FooterChar"/>
    <w:uiPriority w:val="99"/>
    <w:unhideWhenUsed/>
    <w:rsid w:val="00287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158"/>
  </w:style>
  <w:style w:type="paragraph" w:styleId="BalloonText">
    <w:name w:val="Balloon Text"/>
    <w:basedOn w:val="Normal"/>
    <w:link w:val="BalloonTextChar"/>
    <w:uiPriority w:val="99"/>
    <w:semiHidden/>
    <w:unhideWhenUsed/>
    <w:rsid w:val="00287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158"/>
    <w:rPr>
      <w:rFonts w:ascii="Tahoma" w:hAnsi="Tahoma" w:cs="Tahoma"/>
      <w:sz w:val="16"/>
      <w:szCs w:val="16"/>
    </w:rPr>
  </w:style>
  <w:style w:type="character" w:styleId="FollowedHyperlink">
    <w:name w:val="FollowedHyperlink"/>
    <w:basedOn w:val="DefaultParagraphFont"/>
    <w:uiPriority w:val="99"/>
    <w:semiHidden/>
    <w:unhideWhenUsed/>
    <w:rsid w:val="00F72B9E"/>
    <w:rPr>
      <w:color w:val="800080" w:themeColor="followedHyperlink"/>
      <w:u w:val="single"/>
    </w:rPr>
  </w:style>
  <w:style w:type="numbering" w:customStyle="1" w:styleId="Numbered">
    <w:name w:val="Numbered"/>
    <w:rsid w:val="009F7794"/>
    <w:pPr>
      <w:numPr>
        <w:numId w:val="3"/>
      </w:numPr>
    </w:pPr>
  </w:style>
  <w:style w:type="character" w:customStyle="1" w:styleId="Heading1Char">
    <w:name w:val="Heading 1 Char"/>
    <w:basedOn w:val="DefaultParagraphFont"/>
    <w:link w:val="Heading1"/>
    <w:uiPriority w:val="9"/>
    <w:rsid w:val="00D25CA1"/>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CC0F5B"/>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441210"/>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10232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158"/>
    <w:pPr>
      <w:spacing w:after="160" w:line="259" w:lineRule="auto"/>
    </w:pPr>
  </w:style>
  <w:style w:type="paragraph" w:styleId="Heading1">
    <w:name w:val="heading 1"/>
    <w:basedOn w:val="Normal"/>
    <w:next w:val="Normal"/>
    <w:link w:val="Heading1Char"/>
    <w:uiPriority w:val="9"/>
    <w:qFormat/>
    <w:rsid w:val="00D25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023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44121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C0F5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871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87158"/>
    <w:rPr>
      <w:color w:val="0000FF" w:themeColor="hyperlink"/>
      <w:u w:val="single"/>
    </w:rPr>
  </w:style>
  <w:style w:type="paragraph" w:styleId="Header">
    <w:name w:val="header"/>
    <w:basedOn w:val="Normal"/>
    <w:link w:val="HeaderChar"/>
    <w:uiPriority w:val="99"/>
    <w:unhideWhenUsed/>
    <w:rsid w:val="00287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158"/>
  </w:style>
  <w:style w:type="paragraph" w:styleId="Footer">
    <w:name w:val="footer"/>
    <w:basedOn w:val="Normal"/>
    <w:link w:val="FooterChar"/>
    <w:uiPriority w:val="99"/>
    <w:unhideWhenUsed/>
    <w:rsid w:val="00287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158"/>
  </w:style>
  <w:style w:type="paragraph" w:styleId="BalloonText">
    <w:name w:val="Balloon Text"/>
    <w:basedOn w:val="Normal"/>
    <w:link w:val="BalloonTextChar"/>
    <w:uiPriority w:val="99"/>
    <w:semiHidden/>
    <w:unhideWhenUsed/>
    <w:rsid w:val="002871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158"/>
    <w:rPr>
      <w:rFonts w:ascii="Tahoma" w:hAnsi="Tahoma" w:cs="Tahoma"/>
      <w:sz w:val="16"/>
      <w:szCs w:val="16"/>
    </w:rPr>
  </w:style>
  <w:style w:type="character" w:styleId="FollowedHyperlink">
    <w:name w:val="FollowedHyperlink"/>
    <w:basedOn w:val="DefaultParagraphFont"/>
    <w:uiPriority w:val="99"/>
    <w:semiHidden/>
    <w:unhideWhenUsed/>
    <w:rsid w:val="00F72B9E"/>
    <w:rPr>
      <w:color w:val="800080" w:themeColor="followedHyperlink"/>
      <w:u w:val="single"/>
    </w:rPr>
  </w:style>
  <w:style w:type="numbering" w:customStyle="1" w:styleId="Numbered">
    <w:name w:val="Numbered"/>
    <w:rsid w:val="009F7794"/>
    <w:pPr>
      <w:numPr>
        <w:numId w:val="3"/>
      </w:numPr>
    </w:pPr>
  </w:style>
  <w:style w:type="character" w:customStyle="1" w:styleId="Heading1Char">
    <w:name w:val="Heading 1 Char"/>
    <w:basedOn w:val="DefaultParagraphFont"/>
    <w:link w:val="Heading1"/>
    <w:uiPriority w:val="9"/>
    <w:rsid w:val="00D25CA1"/>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CC0F5B"/>
    <w:rPr>
      <w:rFonts w:asciiTheme="majorHAnsi" w:eastAsiaTheme="majorEastAsia" w:hAnsiTheme="majorHAnsi" w:cstheme="majorBidi"/>
      <w:i/>
      <w:iCs/>
      <w:color w:val="243F60" w:themeColor="accent1" w:themeShade="7F"/>
    </w:rPr>
  </w:style>
  <w:style w:type="character" w:customStyle="1" w:styleId="Heading5Char">
    <w:name w:val="Heading 5 Char"/>
    <w:basedOn w:val="DefaultParagraphFont"/>
    <w:link w:val="Heading5"/>
    <w:uiPriority w:val="9"/>
    <w:semiHidden/>
    <w:rsid w:val="00441210"/>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10232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62387">
      <w:bodyDiv w:val="1"/>
      <w:marLeft w:val="0"/>
      <w:marRight w:val="0"/>
      <w:marTop w:val="0"/>
      <w:marBottom w:val="0"/>
      <w:divBdr>
        <w:top w:val="none" w:sz="0" w:space="0" w:color="auto"/>
        <w:left w:val="none" w:sz="0" w:space="0" w:color="auto"/>
        <w:bottom w:val="none" w:sz="0" w:space="0" w:color="auto"/>
        <w:right w:val="none" w:sz="0" w:space="0" w:color="auto"/>
      </w:divBdr>
      <w:divsChild>
        <w:div w:id="121505025">
          <w:marLeft w:val="0"/>
          <w:marRight w:val="0"/>
          <w:marTop w:val="0"/>
          <w:marBottom w:val="0"/>
          <w:divBdr>
            <w:top w:val="none" w:sz="0" w:space="0" w:color="auto"/>
            <w:left w:val="none" w:sz="0" w:space="0" w:color="auto"/>
            <w:bottom w:val="none" w:sz="0" w:space="0" w:color="auto"/>
            <w:right w:val="none" w:sz="0" w:space="0" w:color="auto"/>
          </w:divBdr>
        </w:div>
        <w:div w:id="207692780">
          <w:marLeft w:val="0"/>
          <w:marRight w:val="0"/>
          <w:marTop w:val="0"/>
          <w:marBottom w:val="0"/>
          <w:divBdr>
            <w:top w:val="none" w:sz="0" w:space="0" w:color="auto"/>
            <w:left w:val="none" w:sz="0" w:space="0" w:color="auto"/>
            <w:bottom w:val="none" w:sz="0" w:space="0" w:color="auto"/>
            <w:right w:val="none" w:sz="0" w:space="0" w:color="auto"/>
          </w:divBdr>
        </w:div>
        <w:div w:id="349575403">
          <w:marLeft w:val="0"/>
          <w:marRight w:val="0"/>
          <w:marTop w:val="0"/>
          <w:marBottom w:val="0"/>
          <w:divBdr>
            <w:top w:val="none" w:sz="0" w:space="0" w:color="auto"/>
            <w:left w:val="none" w:sz="0" w:space="0" w:color="auto"/>
            <w:bottom w:val="none" w:sz="0" w:space="0" w:color="auto"/>
            <w:right w:val="none" w:sz="0" w:space="0" w:color="auto"/>
          </w:divBdr>
        </w:div>
      </w:divsChild>
    </w:div>
    <w:div w:id="71977799">
      <w:bodyDiv w:val="1"/>
      <w:marLeft w:val="0"/>
      <w:marRight w:val="0"/>
      <w:marTop w:val="0"/>
      <w:marBottom w:val="0"/>
      <w:divBdr>
        <w:top w:val="none" w:sz="0" w:space="0" w:color="auto"/>
        <w:left w:val="none" w:sz="0" w:space="0" w:color="auto"/>
        <w:bottom w:val="none" w:sz="0" w:space="0" w:color="auto"/>
        <w:right w:val="none" w:sz="0" w:space="0" w:color="auto"/>
      </w:divBdr>
      <w:divsChild>
        <w:div w:id="99687168">
          <w:marLeft w:val="0"/>
          <w:marRight w:val="0"/>
          <w:marTop w:val="0"/>
          <w:marBottom w:val="0"/>
          <w:divBdr>
            <w:top w:val="none" w:sz="0" w:space="0" w:color="auto"/>
            <w:left w:val="none" w:sz="0" w:space="0" w:color="auto"/>
            <w:bottom w:val="none" w:sz="0" w:space="0" w:color="auto"/>
            <w:right w:val="none" w:sz="0" w:space="0" w:color="auto"/>
          </w:divBdr>
        </w:div>
        <w:div w:id="1669479238">
          <w:marLeft w:val="0"/>
          <w:marRight w:val="0"/>
          <w:marTop w:val="0"/>
          <w:marBottom w:val="0"/>
          <w:divBdr>
            <w:top w:val="none" w:sz="0" w:space="0" w:color="auto"/>
            <w:left w:val="none" w:sz="0" w:space="0" w:color="auto"/>
            <w:bottom w:val="none" w:sz="0" w:space="0" w:color="auto"/>
            <w:right w:val="none" w:sz="0" w:space="0" w:color="auto"/>
          </w:divBdr>
        </w:div>
        <w:div w:id="2006277704">
          <w:marLeft w:val="0"/>
          <w:marRight w:val="0"/>
          <w:marTop w:val="0"/>
          <w:marBottom w:val="0"/>
          <w:divBdr>
            <w:top w:val="none" w:sz="0" w:space="0" w:color="auto"/>
            <w:left w:val="none" w:sz="0" w:space="0" w:color="auto"/>
            <w:bottom w:val="none" w:sz="0" w:space="0" w:color="auto"/>
            <w:right w:val="none" w:sz="0" w:space="0" w:color="auto"/>
          </w:divBdr>
        </w:div>
      </w:divsChild>
    </w:div>
    <w:div w:id="118768174">
      <w:bodyDiv w:val="1"/>
      <w:marLeft w:val="0"/>
      <w:marRight w:val="0"/>
      <w:marTop w:val="0"/>
      <w:marBottom w:val="0"/>
      <w:divBdr>
        <w:top w:val="none" w:sz="0" w:space="0" w:color="auto"/>
        <w:left w:val="none" w:sz="0" w:space="0" w:color="auto"/>
        <w:bottom w:val="none" w:sz="0" w:space="0" w:color="auto"/>
        <w:right w:val="none" w:sz="0" w:space="0" w:color="auto"/>
      </w:divBdr>
      <w:divsChild>
        <w:div w:id="1299846209">
          <w:marLeft w:val="0"/>
          <w:marRight w:val="0"/>
          <w:marTop w:val="0"/>
          <w:marBottom w:val="0"/>
          <w:divBdr>
            <w:top w:val="none" w:sz="0" w:space="0" w:color="auto"/>
            <w:left w:val="none" w:sz="0" w:space="0" w:color="auto"/>
            <w:bottom w:val="none" w:sz="0" w:space="0" w:color="auto"/>
            <w:right w:val="none" w:sz="0" w:space="0" w:color="auto"/>
          </w:divBdr>
        </w:div>
        <w:div w:id="345637332">
          <w:marLeft w:val="0"/>
          <w:marRight w:val="0"/>
          <w:marTop w:val="0"/>
          <w:marBottom w:val="0"/>
          <w:divBdr>
            <w:top w:val="none" w:sz="0" w:space="0" w:color="auto"/>
            <w:left w:val="none" w:sz="0" w:space="0" w:color="auto"/>
            <w:bottom w:val="none" w:sz="0" w:space="0" w:color="auto"/>
            <w:right w:val="none" w:sz="0" w:space="0" w:color="auto"/>
          </w:divBdr>
        </w:div>
        <w:div w:id="718749320">
          <w:marLeft w:val="0"/>
          <w:marRight w:val="0"/>
          <w:marTop w:val="0"/>
          <w:marBottom w:val="0"/>
          <w:divBdr>
            <w:top w:val="none" w:sz="0" w:space="0" w:color="auto"/>
            <w:left w:val="none" w:sz="0" w:space="0" w:color="auto"/>
            <w:bottom w:val="none" w:sz="0" w:space="0" w:color="auto"/>
            <w:right w:val="none" w:sz="0" w:space="0" w:color="auto"/>
          </w:divBdr>
        </w:div>
      </w:divsChild>
    </w:div>
    <w:div w:id="134377340">
      <w:bodyDiv w:val="1"/>
      <w:marLeft w:val="0"/>
      <w:marRight w:val="0"/>
      <w:marTop w:val="0"/>
      <w:marBottom w:val="0"/>
      <w:divBdr>
        <w:top w:val="none" w:sz="0" w:space="0" w:color="auto"/>
        <w:left w:val="none" w:sz="0" w:space="0" w:color="auto"/>
        <w:bottom w:val="none" w:sz="0" w:space="0" w:color="auto"/>
        <w:right w:val="none" w:sz="0" w:space="0" w:color="auto"/>
      </w:divBdr>
    </w:div>
    <w:div w:id="142357961">
      <w:bodyDiv w:val="1"/>
      <w:marLeft w:val="0"/>
      <w:marRight w:val="0"/>
      <w:marTop w:val="0"/>
      <w:marBottom w:val="0"/>
      <w:divBdr>
        <w:top w:val="none" w:sz="0" w:space="0" w:color="auto"/>
        <w:left w:val="none" w:sz="0" w:space="0" w:color="auto"/>
        <w:bottom w:val="none" w:sz="0" w:space="0" w:color="auto"/>
        <w:right w:val="none" w:sz="0" w:space="0" w:color="auto"/>
      </w:divBdr>
      <w:divsChild>
        <w:div w:id="2054842352">
          <w:marLeft w:val="0"/>
          <w:marRight w:val="0"/>
          <w:marTop w:val="0"/>
          <w:marBottom w:val="0"/>
          <w:divBdr>
            <w:top w:val="none" w:sz="0" w:space="0" w:color="auto"/>
            <w:left w:val="none" w:sz="0" w:space="0" w:color="auto"/>
            <w:bottom w:val="none" w:sz="0" w:space="0" w:color="auto"/>
            <w:right w:val="none" w:sz="0" w:space="0" w:color="auto"/>
          </w:divBdr>
        </w:div>
        <w:div w:id="307250394">
          <w:marLeft w:val="0"/>
          <w:marRight w:val="0"/>
          <w:marTop w:val="0"/>
          <w:marBottom w:val="0"/>
          <w:divBdr>
            <w:top w:val="none" w:sz="0" w:space="0" w:color="auto"/>
            <w:left w:val="none" w:sz="0" w:space="0" w:color="auto"/>
            <w:bottom w:val="none" w:sz="0" w:space="0" w:color="auto"/>
            <w:right w:val="none" w:sz="0" w:space="0" w:color="auto"/>
          </w:divBdr>
        </w:div>
        <w:div w:id="2086415994">
          <w:marLeft w:val="0"/>
          <w:marRight w:val="0"/>
          <w:marTop w:val="0"/>
          <w:marBottom w:val="0"/>
          <w:divBdr>
            <w:top w:val="none" w:sz="0" w:space="0" w:color="auto"/>
            <w:left w:val="none" w:sz="0" w:space="0" w:color="auto"/>
            <w:bottom w:val="none" w:sz="0" w:space="0" w:color="auto"/>
            <w:right w:val="none" w:sz="0" w:space="0" w:color="auto"/>
          </w:divBdr>
        </w:div>
      </w:divsChild>
    </w:div>
    <w:div w:id="170876303">
      <w:bodyDiv w:val="1"/>
      <w:marLeft w:val="0"/>
      <w:marRight w:val="0"/>
      <w:marTop w:val="0"/>
      <w:marBottom w:val="0"/>
      <w:divBdr>
        <w:top w:val="none" w:sz="0" w:space="0" w:color="auto"/>
        <w:left w:val="none" w:sz="0" w:space="0" w:color="auto"/>
        <w:bottom w:val="none" w:sz="0" w:space="0" w:color="auto"/>
        <w:right w:val="none" w:sz="0" w:space="0" w:color="auto"/>
      </w:divBdr>
      <w:divsChild>
        <w:div w:id="1536428066">
          <w:marLeft w:val="0"/>
          <w:marRight w:val="0"/>
          <w:marTop w:val="0"/>
          <w:marBottom w:val="0"/>
          <w:divBdr>
            <w:top w:val="none" w:sz="0" w:space="0" w:color="auto"/>
            <w:left w:val="none" w:sz="0" w:space="0" w:color="auto"/>
            <w:bottom w:val="none" w:sz="0" w:space="0" w:color="auto"/>
            <w:right w:val="none" w:sz="0" w:space="0" w:color="auto"/>
          </w:divBdr>
        </w:div>
        <w:div w:id="339701886">
          <w:marLeft w:val="0"/>
          <w:marRight w:val="0"/>
          <w:marTop w:val="0"/>
          <w:marBottom w:val="0"/>
          <w:divBdr>
            <w:top w:val="none" w:sz="0" w:space="0" w:color="auto"/>
            <w:left w:val="none" w:sz="0" w:space="0" w:color="auto"/>
            <w:bottom w:val="none" w:sz="0" w:space="0" w:color="auto"/>
            <w:right w:val="none" w:sz="0" w:space="0" w:color="auto"/>
          </w:divBdr>
        </w:div>
        <w:div w:id="1103763771">
          <w:marLeft w:val="0"/>
          <w:marRight w:val="0"/>
          <w:marTop w:val="0"/>
          <w:marBottom w:val="0"/>
          <w:divBdr>
            <w:top w:val="none" w:sz="0" w:space="0" w:color="auto"/>
            <w:left w:val="none" w:sz="0" w:space="0" w:color="auto"/>
            <w:bottom w:val="none" w:sz="0" w:space="0" w:color="auto"/>
            <w:right w:val="none" w:sz="0" w:space="0" w:color="auto"/>
          </w:divBdr>
        </w:div>
      </w:divsChild>
    </w:div>
    <w:div w:id="178668451">
      <w:bodyDiv w:val="1"/>
      <w:marLeft w:val="0"/>
      <w:marRight w:val="0"/>
      <w:marTop w:val="0"/>
      <w:marBottom w:val="0"/>
      <w:divBdr>
        <w:top w:val="none" w:sz="0" w:space="0" w:color="auto"/>
        <w:left w:val="none" w:sz="0" w:space="0" w:color="auto"/>
        <w:bottom w:val="none" w:sz="0" w:space="0" w:color="auto"/>
        <w:right w:val="none" w:sz="0" w:space="0" w:color="auto"/>
      </w:divBdr>
      <w:divsChild>
        <w:div w:id="144056192">
          <w:marLeft w:val="0"/>
          <w:marRight w:val="0"/>
          <w:marTop w:val="0"/>
          <w:marBottom w:val="0"/>
          <w:divBdr>
            <w:top w:val="none" w:sz="0" w:space="0" w:color="auto"/>
            <w:left w:val="none" w:sz="0" w:space="0" w:color="auto"/>
            <w:bottom w:val="none" w:sz="0" w:space="0" w:color="auto"/>
            <w:right w:val="none" w:sz="0" w:space="0" w:color="auto"/>
          </w:divBdr>
        </w:div>
        <w:div w:id="80371302">
          <w:marLeft w:val="0"/>
          <w:marRight w:val="0"/>
          <w:marTop w:val="0"/>
          <w:marBottom w:val="0"/>
          <w:divBdr>
            <w:top w:val="none" w:sz="0" w:space="0" w:color="auto"/>
            <w:left w:val="none" w:sz="0" w:space="0" w:color="auto"/>
            <w:bottom w:val="none" w:sz="0" w:space="0" w:color="auto"/>
            <w:right w:val="none" w:sz="0" w:space="0" w:color="auto"/>
          </w:divBdr>
        </w:div>
        <w:div w:id="309361439">
          <w:marLeft w:val="0"/>
          <w:marRight w:val="0"/>
          <w:marTop w:val="0"/>
          <w:marBottom w:val="0"/>
          <w:divBdr>
            <w:top w:val="none" w:sz="0" w:space="0" w:color="auto"/>
            <w:left w:val="none" w:sz="0" w:space="0" w:color="auto"/>
            <w:bottom w:val="none" w:sz="0" w:space="0" w:color="auto"/>
            <w:right w:val="none" w:sz="0" w:space="0" w:color="auto"/>
          </w:divBdr>
        </w:div>
      </w:divsChild>
    </w:div>
    <w:div w:id="183710995">
      <w:bodyDiv w:val="1"/>
      <w:marLeft w:val="0"/>
      <w:marRight w:val="0"/>
      <w:marTop w:val="0"/>
      <w:marBottom w:val="0"/>
      <w:divBdr>
        <w:top w:val="none" w:sz="0" w:space="0" w:color="auto"/>
        <w:left w:val="none" w:sz="0" w:space="0" w:color="auto"/>
        <w:bottom w:val="none" w:sz="0" w:space="0" w:color="auto"/>
        <w:right w:val="none" w:sz="0" w:space="0" w:color="auto"/>
      </w:divBdr>
    </w:div>
    <w:div w:id="184172428">
      <w:bodyDiv w:val="1"/>
      <w:marLeft w:val="0"/>
      <w:marRight w:val="0"/>
      <w:marTop w:val="0"/>
      <w:marBottom w:val="0"/>
      <w:divBdr>
        <w:top w:val="none" w:sz="0" w:space="0" w:color="auto"/>
        <w:left w:val="none" w:sz="0" w:space="0" w:color="auto"/>
        <w:bottom w:val="none" w:sz="0" w:space="0" w:color="auto"/>
        <w:right w:val="none" w:sz="0" w:space="0" w:color="auto"/>
      </w:divBdr>
      <w:divsChild>
        <w:div w:id="1118142228">
          <w:marLeft w:val="0"/>
          <w:marRight w:val="0"/>
          <w:marTop w:val="0"/>
          <w:marBottom w:val="0"/>
          <w:divBdr>
            <w:top w:val="none" w:sz="0" w:space="0" w:color="auto"/>
            <w:left w:val="none" w:sz="0" w:space="0" w:color="auto"/>
            <w:bottom w:val="none" w:sz="0" w:space="0" w:color="auto"/>
            <w:right w:val="none" w:sz="0" w:space="0" w:color="auto"/>
          </w:divBdr>
        </w:div>
        <w:div w:id="1444112017">
          <w:marLeft w:val="0"/>
          <w:marRight w:val="0"/>
          <w:marTop w:val="0"/>
          <w:marBottom w:val="0"/>
          <w:divBdr>
            <w:top w:val="none" w:sz="0" w:space="0" w:color="auto"/>
            <w:left w:val="none" w:sz="0" w:space="0" w:color="auto"/>
            <w:bottom w:val="none" w:sz="0" w:space="0" w:color="auto"/>
            <w:right w:val="none" w:sz="0" w:space="0" w:color="auto"/>
          </w:divBdr>
        </w:div>
        <w:div w:id="1600866436">
          <w:marLeft w:val="0"/>
          <w:marRight w:val="0"/>
          <w:marTop w:val="0"/>
          <w:marBottom w:val="0"/>
          <w:divBdr>
            <w:top w:val="none" w:sz="0" w:space="0" w:color="auto"/>
            <w:left w:val="none" w:sz="0" w:space="0" w:color="auto"/>
            <w:bottom w:val="none" w:sz="0" w:space="0" w:color="auto"/>
            <w:right w:val="none" w:sz="0" w:space="0" w:color="auto"/>
          </w:divBdr>
        </w:div>
      </w:divsChild>
    </w:div>
    <w:div w:id="191571738">
      <w:bodyDiv w:val="1"/>
      <w:marLeft w:val="0"/>
      <w:marRight w:val="0"/>
      <w:marTop w:val="0"/>
      <w:marBottom w:val="0"/>
      <w:divBdr>
        <w:top w:val="none" w:sz="0" w:space="0" w:color="auto"/>
        <w:left w:val="none" w:sz="0" w:space="0" w:color="auto"/>
        <w:bottom w:val="none" w:sz="0" w:space="0" w:color="auto"/>
        <w:right w:val="none" w:sz="0" w:space="0" w:color="auto"/>
      </w:divBdr>
      <w:divsChild>
        <w:div w:id="870150009">
          <w:marLeft w:val="0"/>
          <w:marRight w:val="0"/>
          <w:marTop w:val="0"/>
          <w:marBottom w:val="0"/>
          <w:divBdr>
            <w:top w:val="none" w:sz="0" w:space="0" w:color="auto"/>
            <w:left w:val="none" w:sz="0" w:space="0" w:color="auto"/>
            <w:bottom w:val="none" w:sz="0" w:space="0" w:color="auto"/>
            <w:right w:val="none" w:sz="0" w:space="0" w:color="auto"/>
          </w:divBdr>
        </w:div>
      </w:divsChild>
    </w:div>
    <w:div w:id="199631390">
      <w:bodyDiv w:val="1"/>
      <w:marLeft w:val="0"/>
      <w:marRight w:val="0"/>
      <w:marTop w:val="0"/>
      <w:marBottom w:val="0"/>
      <w:divBdr>
        <w:top w:val="none" w:sz="0" w:space="0" w:color="auto"/>
        <w:left w:val="none" w:sz="0" w:space="0" w:color="auto"/>
        <w:bottom w:val="none" w:sz="0" w:space="0" w:color="auto"/>
        <w:right w:val="none" w:sz="0" w:space="0" w:color="auto"/>
      </w:divBdr>
      <w:divsChild>
        <w:div w:id="567615994">
          <w:marLeft w:val="0"/>
          <w:marRight w:val="0"/>
          <w:marTop w:val="0"/>
          <w:marBottom w:val="0"/>
          <w:divBdr>
            <w:top w:val="none" w:sz="0" w:space="0" w:color="auto"/>
            <w:left w:val="none" w:sz="0" w:space="0" w:color="auto"/>
            <w:bottom w:val="none" w:sz="0" w:space="0" w:color="auto"/>
            <w:right w:val="none" w:sz="0" w:space="0" w:color="auto"/>
          </w:divBdr>
        </w:div>
        <w:div w:id="153028787">
          <w:marLeft w:val="0"/>
          <w:marRight w:val="0"/>
          <w:marTop w:val="0"/>
          <w:marBottom w:val="0"/>
          <w:divBdr>
            <w:top w:val="none" w:sz="0" w:space="0" w:color="auto"/>
            <w:left w:val="none" w:sz="0" w:space="0" w:color="auto"/>
            <w:bottom w:val="none" w:sz="0" w:space="0" w:color="auto"/>
            <w:right w:val="none" w:sz="0" w:space="0" w:color="auto"/>
          </w:divBdr>
        </w:div>
        <w:div w:id="961882235">
          <w:marLeft w:val="0"/>
          <w:marRight w:val="0"/>
          <w:marTop w:val="0"/>
          <w:marBottom w:val="0"/>
          <w:divBdr>
            <w:top w:val="none" w:sz="0" w:space="0" w:color="auto"/>
            <w:left w:val="none" w:sz="0" w:space="0" w:color="auto"/>
            <w:bottom w:val="none" w:sz="0" w:space="0" w:color="auto"/>
            <w:right w:val="none" w:sz="0" w:space="0" w:color="auto"/>
          </w:divBdr>
        </w:div>
      </w:divsChild>
    </w:div>
    <w:div w:id="201863252">
      <w:bodyDiv w:val="1"/>
      <w:marLeft w:val="0"/>
      <w:marRight w:val="0"/>
      <w:marTop w:val="0"/>
      <w:marBottom w:val="0"/>
      <w:divBdr>
        <w:top w:val="none" w:sz="0" w:space="0" w:color="auto"/>
        <w:left w:val="none" w:sz="0" w:space="0" w:color="auto"/>
        <w:bottom w:val="none" w:sz="0" w:space="0" w:color="auto"/>
        <w:right w:val="none" w:sz="0" w:space="0" w:color="auto"/>
      </w:divBdr>
      <w:divsChild>
        <w:div w:id="1304238014">
          <w:marLeft w:val="0"/>
          <w:marRight w:val="0"/>
          <w:marTop w:val="0"/>
          <w:marBottom w:val="0"/>
          <w:divBdr>
            <w:top w:val="none" w:sz="0" w:space="0" w:color="auto"/>
            <w:left w:val="none" w:sz="0" w:space="0" w:color="auto"/>
            <w:bottom w:val="none" w:sz="0" w:space="0" w:color="auto"/>
            <w:right w:val="none" w:sz="0" w:space="0" w:color="auto"/>
          </w:divBdr>
        </w:div>
        <w:div w:id="1364282717">
          <w:marLeft w:val="0"/>
          <w:marRight w:val="0"/>
          <w:marTop w:val="0"/>
          <w:marBottom w:val="0"/>
          <w:divBdr>
            <w:top w:val="none" w:sz="0" w:space="0" w:color="auto"/>
            <w:left w:val="none" w:sz="0" w:space="0" w:color="auto"/>
            <w:bottom w:val="none" w:sz="0" w:space="0" w:color="auto"/>
            <w:right w:val="none" w:sz="0" w:space="0" w:color="auto"/>
          </w:divBdr>
        </w:div>
        <w:div w:id="888762726">
          <w:marLeft w:val="0"/>
          <w:marRight w:val="0"/>
          <w:marTop w:val="0"/>
          <w:marBottom w:val="0"/>
          <w:divBdr>
            <w:top w:val="none" w:sz="0" w:space="0" w:color="auto"/>
            <w:left w:val="none" w:sz="0" w:space="0" w:color="auto"/>
            <w:bottom w:val="none" w:sz="0" w:space="0" w:color="auto"/>
            <w:right w:val="none" w:sz="0" w:space="0" w:color="auto"/>
          </w:divBdr>
        </w:div>
      </w:divsChild>
    </w:div>
    <w:div w:id="210387950">
      <w:bodyDiv w:val="1"/>
      <w:marLeft w:val="0"/>
      <w:marRight w:val="0"/>
      <w:marTop w:val="0"/>
      <w:marBottom w:val="0"/>
      <w:divBdr>
        <w:top w:val="none" w:sz="0" w:space="0" w:color="auto"/>
        <w:left w:val="none" w:sz="0" w:space="0" w:color="auto"/>
        <w:bottom w:val="none" w:sz="0" w:space="0" w:color="auto"/>
        <w:right w:val="none" w:sz="0" w:space="0" w:color="auto"/>
      </w:divBdr>
      <w:divsChild>
        <w:div w:id="1637222495">
          <w:marLeft w:val="0"/>
          <w:marRight w:val="0"/>
          <w:marTop w:val="0"/>
          <w:marBottom w:val="0"/>
          <w:divBdr>
            <w:top w:val="none" w:sz="0" w:space="0" w:color="auto"/>
            <w:left w:val="none" w:sz="0" w:space="0" w:color="auto"/>
            <w:bottom w:val="none" w:sz="0" w:space="0" w:color="auto"/>
            <w:right w:val="none" w:sz="0" w:space="0" w:color="auto"/>
          </w:divBdr>
        </w:div>
        <w:div w:id="715199524">
          <w:marLeft w:val="0"/>
          <w:marRight w:val="0"/>
          <w:marTop w:val="0"/>
          <w:marBottom w:val="0"/>
          <w:divBdr>
            <w:top w:val="none" w:sz="0" w:space="0" w:color="auto"/>
            <w:left w:val="none" w:sz="0" w:space="0" w:color="auto"/>
            <w:bottom w:val="none" w:sz="0" w:space="0" w:color="auto"/>
            <w:right w:val="none" w:sz="0" w:space="0" w:color="auto"/>
          </w:divBdr>
        </w:div>
        <w:div w:id="1194417939">
          <w:marLeft w:val="0"/>
          <w:marRight w:val="0"/>
          <w:marTop w:val="0"/>
          <w:marBottom w:val="0"/>
          <w:divBdr>
            <w:top w:val="none" w:sz="0" w:space="0" w:color="auto"/>
            <w:left w:val="none" w:sz="0" w:space="0" w:color="auto"/>
            <w:bottom w:val="none" w:sz="0" w:space="0" w:color="auto"/>
            <w:right w:val="none" w:sz="0" w:space="0" w:color="auto"/>
          </w:divBdr>
        </w:div>
      </w:divsChild>
    </w:div>
    <w:div w:id="212740660">
      <w:bodyDiv w:val="1"/>
      <w:marLeft w:val="0"/>
      <w:marRight w:val="0"/>
      <w:marTop w:val="0"/>
      <w:marBottom w:val="0"/>
      <w:divBdr>
        <w:top w:val="none" w:sz="0" w:space="0" w:color="auto"/>
        <w:left w:val="none" w:sz="0" w:space="0" w:color="auto"/>
        <w:bottom w:val="none" w:sz="0" w:space="0" w:color="auto"/>
        <w:right w:val="none" w:sz="0" w:space="0" w:color="auto"/>
      </w:divBdr>
      <w:divsChild>
        <w:div w:id="398677936">
          <w:marLeft w:val="0"/>
          <w:marRight w:val="0"/>
          <w:marTop w:val="0"/>
          <w:marBottom w:val="0"/>
          <w:divBdr>
            <w:top w:val="none" w:sz="0" w:space="0" w:color="auto"/>
            <w:left w:val="none" w:sz="0" w:space="0" w:color="auto"/>
            <w:bottom w:val="none" w:sz="0" w:space="0" w:color="auto"/>
            <w:right w:val="none" w:sz="0" w:space="0" w:color="auto"/>
          </w:divBdr>
        </w:div>
        <w:div w:id="561138749">
          <w:marLeft w:val="0"/>
          <w:marRight w:val="0"/>
          <w:marTop w:val="0"/>
          <w:marBottom w:val="0"/>
          <w:divBdr>
            <w:top w:val="none" w:sz="0" w:space="0" w:color="auto"/>
            <w:left w:val="none" w:sz="0" w:space="0" w:color="auto"/>
            <w:bottom w:val="none" w:sz="0" w:space="0" w:color="auto"/>
            <w:right w:val="none" w:sz="0" w:space="0" w:color="auto"/>
          </w:divBdr>
        </w:div>
        <w:div w:id="1857840969">
          <w:marLeft w:val="0"/>
          <w:marRight w:val="0"/>
          <w:marTop w:val="0"/>
          <w:marBottom w:val="0"/>
          <w:divBdr>
            <w:top w:val="none" w:sz="0" w:space="0" w:color="auto"/>
            <w:left w:val="none" w:sz="0" w:space="0" w:color="auto"/>
            <w:bottom w:val="none" w:sz="0" w:space="0" w:color="auto"/>
            <w:right w:val="none" w:sz="0" w:space="0" w:color="auto"/>
          </w:divBdr>
        </w:div>
      </w:divsChild>
    </w:div>
    <w:div w:id="216476424">
      <w:bodyDiv w:val="1"/>
      <w:marLeft w:val="0"/>
      <w:marRight w:val="0"/>
      <w:marTop w:val="0"/>
      <w:marBottom w:val="0"/>
      <w:divBdr>
        <w:top w:val="none" w:sz="0" w:space="0" w:color="auto"/>
        <w:left w:val="none" w:sz="0" w:space="0" w:color="auto"/>
        <w:bottom w:val="none" w:sz="0" w:space="0" w:color="auto"/>
        <w:right w:val="none" w:sz="0" w:space="0" w:color="auto"/>
      </w:divBdr>
      <w:divsChild>
        <w:div w:id="1489205031">
          <w:marLeft w:val="0"/>
          <w:marRight w:val="0"/>
          <w:marTop w:val="0"/>
          <w:marBottom w:val="0"/>
          <w:divBdr>
            <w:top w:val="none" w:sz="0" w:space="0" w:color="auto"/>
            <w:left w:val="none" w:sz="0" w:space="0" w:color="auto"/>
            <w:bottom w:val="none" w:sz="0" w:space="0" w:color="auto"/>
            <w:right w:val="none" w:sz="0" w:space="0" w:color="auto"/>
          </w:divBdr>
        </w:div>
        <w:div w:id="1100104462">
          <w:marLeft w:val="0"/>
          <w:marRight w:val="0"/>
          <w:marTop w:val="0"/>
          <w:marBottom w:val="0"/>
          <w:divBdr>
            <w:top w:val="none" w:sz="0" w:space="0" w:color="auto"/>
            <w:left w:val="none" w:sz="0" w:space="0" w:color="auto"/>
            <w:bottom w:val="none" w:sz="0" w:space="0" w:color="auto"/>
            <w:right w:val="none" w:sz="0" w:space="0" w:color="auto"/>
          </w:divBdr>
        </w:div>
        <w:div w:id="520823971">
          <w:marLeft w:val="0"/>
          <w:marRight w:val="0"/>
          <w:marTop w:val="0"/>
          <w:marBottom w:val="0"/>
          <w:divBdr>
            <w:top w:val="none" w:sz="0" w:space="0" w:color="auto"/>
            <w:left w:val="none" w:sz="0" w:space="0" w:color="auto"/>
            <w:bottom w:val="none" w:sz="0" w:space="0" w:color="auto"/>
            <w:right w:val="none" w:sz="0" w:space="0" w:color="auto"/>
          </w:divBdr>
        </w:div>
      </w:divsChild>
    </w:div>
    <w:div w:id="216479259">
      <w:bodyDiv w:val="1"/>
      <w:marLeft w:val="0"/>
      <w:marRight w:val="0"/>
      <w:marTop w:val="0"/>
      <w:marBottom w:val="0"/>
      <w:divBdr>
        <w:top w:val="none" w:sz="0" w:space="0" w:color="auto"/>
        <w:left w:val="none" w:sz="0" w:space="0" w:color="auto"/>
        <w:bottom w:val="none" w:sz="0" w:space="0" w:color="auto"/>
        <w:right w:val="none" w:sz="0" w:space="0" w:color="auto"/>
      </w:divBdr>
      <w:divsChild>
        <w:div w:id="979461440">
          <w:marLeft w:val="0"/>
          <w:marRight w:val="0"/>
          <w:marTop w:val="0"/>
          <w:marBottom w:val="0"/>
          <w:divBdr>
            <w:top w:val="none" w:sz="0" w:space="0" w:color="auto"/>
            <w:left w:val="none" w:sz="0" w:space="0" w:color="auto"/>
            <w:bottom w:val="none" w:sz="0" w:space="0" w:color="auto"/>
            <w:right w:val="none" w:sz="0" w:space="0" w:color="auto"/>
          </w:divBdr>
        </w:div>
        <w:div w:id="1852644900">
          <w:marLeft w:val="0"/>
          <w:marRight w:val="0"/>
          <w:marTop w:val="0"/>
          <w:marBottom w:val="0"/>
          <w:divBdr>
            <w:top w:val="none" w:sz="0" w:space="0" w:color="auto"/>
            <w:left w:val="none" w:sz="0" w:space="0" w:color="auto"/>
            <w:bottom w:val="none" w:sz="0" w:space="0" w:color="auto"/>
            <w:right w:val="none" w:sz="0" w:space="0" w:color="auto"/>
          </w:divBdr>
        </w:div>
        <w:div w:id="658966055">
          <w:marLeft w:val="0"/>
          <w:marRight w:val="0"/>
          <w:marTop w:val="0"/>
          <w:marBottom w:val="0"/>
          <w:divBdr>
            <w:top w:val="none" w:sz="0" w:space="0" w:color="auto"/>
            <w:left w:val="none" w:sz="0" w:space="0" w:color="auto"/>
            <w:bottom w:val="none" w:sz="0" w:space="0" w:color="auto"/>
            <w:right w:val="none" w:sz="0" w:space="0" w:color="auto"/>
          </w:divBdr>
        </w:div>
      </w:divsChild>
    </w:div>
    <w:div w:id="222376314">
      <w:bodyDiv w:val="1"/>
      <w:marLeft w:val="0"/>
      <w:marRight w:val="0"/>
      <w:marTop w:val="0"/>
      <w:marBottom w:val="0"/>
      <w:divBdr>
        <w:top w:val="none" w:sz="0" w:space="0" w:color="auto"/>
        <w:left w:val="none" w:sz="0" w:space="0" w:color="auto"/>
        <w:bottom w:val="none" w:sz="0" w:space="0" w:color="auto"/>
        <w:right w:val="none" w:sz="0" w:space="0" w:color="auto"/>
      </w:divBdr>
      <w:divsChild>
        <w:div w:id="1948997025">
          <w:marLeft w:val="0"/>
          <w:marRight w:val="0"/>
          <w:marTop w:val="0"/>
          <w:marBottom w:val="0"/>
          <w:divBdr>
            <w:top w:val="none" w:sz="0" w:space="0" w:color="auto"/>
            <w:left w:val="none" w:sz="0" w:space="0" w:color="auto"/>
            <w:bottom w:val="none" w:sz="0" w:space="0" w:color="auto"/>
            <w:right w:val="none" w:sz="0" w:space="0" w:color="auto"/>
          </w:divBdr>
        </w:div>
        <w:div w:id="652220273">
          <w:marLeft w:val="0"/>
          <w:marRight w:val="0"/>
          <w:marTop w:val="0"/>
          <w:marBottom w:val="0"/>
          <w:divBdr>
            <w:top w:val="none" w:sz="0" w:space="0" w:color="auto"/>
            <w:left w:val="none" w:sz="0" w:space="0" w:color="auto"/>
            <w:bottom w:val="none" w:sz="0" w:space="0" w:color="auto"/>
            <w:right w:val="none" w:sz="0" w:space="0" w:color="auto"/>
          </w:divBdr>
        </w:div>
        <w:div w:id="1743674698">
          <w:marLeft w:val="0"/>
          <w:marRight w:val="0"/>
          <w:marTop w:val="0"/>
          <w:marBottom w:val="0"/>
          <w:divBdr>
            <w:top w:val="none" w:sz="0" w:space="0" w:color="auto"/>
            <w:left w:val="none" w:sz="0" w:space="0" w:color="auto"/>
            <w:bottom w:val="none" w:sz="0" w:space="0" w:color="auto"/>
            <w:right w:val="none" w:sz="0" w:space="0" w:color="auto"/>
          </w:divBdr>
        </w:div>
      </w:divsChild>
    </w:div>
    <w:div w:id="264072772">
      <w:bodyDiv w:val="1"/>
      <w:marLeft w:val="0"/>
      <w:marRight w:val="0"/>
      <w:marTop w:val="0"/>
      <w:marBottom w:val="0"/>
      <w:divBdr>
        <w:top w:val="none" w:sz="0" w:space="0" w:color="auto"/>
        <w:left w:val="none" w:sz="0" w:space="0" w:color="auto"/>
        <w:bottom w:val="none" w:sz="0" w:space="0" w:color="auto"/>
        <w:right w:val="none" w:sz="0" w:space="0" w:color="auto"/>
      </w:divBdr>
      <w:divsChild>
        <w:div w:id="1011488214">
          <w:marLeft w:val="0"/>
          <w:marRight w:val="0"/>
          <w:marTop w:val="0"/>
          <w:marBottom w:val="0"/>
          <w:divBdr>
            <w:top w:val="none" w:sz="0" w:space="0" w:color="auto"/>
            <w:left w:val="none" w:sz="0" w:space="0" w:color="auto"/>
            <w:bottom w:val="none" w:sz="0" w:space="0" w:color="auto"/>
            <w:right w:val="none" w:sz="0" w:space="0" w:color="auto"/>
          </w:divBdr>
        </w:div>
        <w:div w:id="1035960073">
          <w:marLeft w:val="0"/>
          <w:marRight w:val="0"/>
          <w:marTop w:val="0"/>
          <w:marBottom w:val="0"/>
          <w:divBdr>
            <w:top w:val="none" w:sz="0" w:space="0" w:color="auto"/>
            <w:left w:val="none" w:sz="0" w:space="0" w:color="auto"/>
            <w:bottom w:val="none" w:sz="0" w:space="0" w:color="auto"/>
            <w:right w:val="none" w:sz="0" w:space="0" w:color="auto"/>
          </w:divBdr>
        </w:div>
        <w:div w:id="478112492">
          <w:marLeft w:val="0"/>
          <w:marRight w:val="0"/>
          <w:marTop w:val="0"/>
          <w:marBottom w:val="0"/>
          <w:divBdr>
            <w:top w:val="none" w:sz="0" w:space="0" w:color="auto"/>
            <w:left w:val="none" w:sz="0" w:space="0" w:color="auto"/>
            <w:bottom w:val="none" w:sz="0" w:space="0" w:color="auto"/>
            <w:right w:val="none" w:sz="0" w:space="0" w:color="auto"/>
          </w:divBdr>
        </w:div>
      </w:divsChild>
    </w:div>
    <w:div w:id="323052959">
      <w:bodyDiv w:val="1"/>
      <w:marLeft w:val="0"/>
      <w:marRight w:val="0"/>
      <w:marTop w:val="0"/>
      <w:marBottom w:val="0"/>
      <w:divBdr>
        <w:top w:val="none" w:sz="0" w:space="0" w:color="auto"/>
        <w:left w:val="none" w:sz="0" w:space="0" w:color="auto"/>
        <w:bottom w:val="none" w:sz="0" w:space="0" w:color="auto"/>
        <w:right w:val="none" w:sz="0" w:space="0" w:color="auto"/>
      </w:divBdr>
      <w:divsChild>
        <w:div w:id="435445963">
          <w:marLeft w:val="0"/>
          <w:marRight w:val="0"/>
          <w:marTop w:val="0"/>
          <w:marBottom w:val="0"/>
          <w:divBdr>
            <w:top w:val="none" w:sz="0" w:space="0" w:color="auto"/>
            <w:left w:val="none" w:sz="0" w:space="0" w:color="auto"/>
            <w:bottom w:val="none" w:sz="0" w:space="0" w:color="auto"/>
            <w:right w:val="none" w:sz="0" w:space="0" w:color="auto"/>
          </w:divBdr>
        </w:div>
        <w:div w:id="1632859016">
          <w:marLeft w:val="0"/>
          <w:marRight w:val="0"/>
          <w:marTop w:val="0"/>
          <w:marBottom w:val="0"/>
          <w:divBdr>
            <w:top w:val="none" w:sz="0" w:space="0" w:color="auto"/>
            <w:left w:val="none" w:sz="0" w:space="0" w:color="auto"/>
            <w:bottom w:val="none" w:sz="0" w:space="0" w:color="auto"/>
            <w:right w:val="none" w:sz="0" w:space="0" w:color="auto"/>
          </w:divBdr>
        </w:div>
        <w:div w:id="1072434421">
          <w:marLeft w:val="0"/>
          <w:marRight w:val="0"/>
          <w:marTop w:val="0"/>
          <w:marBottom w:val="0"/>
          <w:divBdr>
            <w:top w:val="none" w:sz="0" w:space="0" w:color="auto"/>
            <w:left w:val="none" w:sz="0" w:space="0" w:color="auto"/>
            <w:bottom w:val="none" w:sz="0" w:space="0" w:color="auto"/>
            <w:right w:val="none" w:sz="0" w:space="0" w:color="auto"/>
          </w:divBdr>
        </w:div>
      </w:divsChild>
    </w:div>
    <w:div w:id="341932951">
      <w:bodyDiv w:val="1"/>
      <w:marLeft w:val="0"/>
      <w:marRight w:val="0"/>
      <w:marTop w:val="0"/>
      <w:marBottom w:val="0"/>
      <w:divBdr>
        <w:top w:val="none" w:sz="0" w:space="0" w:color="auto"/>
        <w:left w:val="none" w:sz="0" w:space="0" w:color="auto"/>
        <w:bottom w:val="none" w:sz="0" w:space="0" w:color="auto"/>
        <w:right w:val="none" w:sz="0" w:space="0" w:color="auto"/>
      </w:divBdr>
      <w:divsChild>
        <w:div w:id="5907746">
          <w:marLeft w:val="0"/>
          <w:marRight w:val="0"/>
          <w:marTop w:val="0"/>
          <w:marBottom w:val="0"/>
          <w:divBdr>
            <w:top w:val="none" w:sz="0" w:space="0" w:color="auto"/>
            <w:left w:val="none" w:sz="0" w:space="0" w:color="auto"/>
            <w:bottom w:val="none" w:sz="0" w:space="0" w:color="auto"/>
            <w:right w:val="none" w:sz="0" w:space="0" w:color="auto"/>
          </w:divBdr>
        </w:div>
        <w:div w:id="558398168">
          <w:marLeft w:val="0"/>
          <w:marRight w:val="0"/>
          <w:marTop w:val="0"/>
          <w:marBottom w:val="0"/>
          <w:divBdr>
            <w:top w:val="none" w:sz="0" w:space="0" w:color="auto"/>
            <w:left w:val="none" w:sz="0" w:space="0" w:color="auto"/>
            <w:bottom w:val="none" w:sz="0" w:space="0" w:color="auto"/>
            <w:right w:val="none" w:sz="0" w:space="0" w:color="auto"/>
          </w:divBdr>
        </w:div>
        <w:div w:id="1672949830">
          <w:marLeft w:val="0"/>
          <w:marRight w:val="0"/>
          <w:marTop w:val="0"/>
          <w:marBottom w:val="0"/>
          <w:divBdr>
            <w:top w:val="none" w:sz="0" w:space="0" w:color="auto"/>
            <w:left w:val="none" w:sz="0" w:space="0" w:color="auto"/>
            <w:bottom w:val="none" w:sz="0" w:space="0" w:color="auto"/>
            <w:right w:val="none" w:sz="0" w:space="0" w:color="auto"/>
          </w:divBdr>
        </w:div>
      </w:divsChild>
    </w:div>
    <w:div w:id="347341039">
      <w:bodyDiv w:val="1"/>
      <w:marLeft w:val="0"/>
      <w:marRight w:val="0"/>
      <w:marTop w:val="0"/>
      <w:marBottom w:val="0"/>
      <w:divBdr>
        <w:top w:val="none" w:sz="0" w:space="0" w:color="auto"/>
        <w:left w:val="none" w:sz="0" w:space="0" w:color="auto"/>
        <w:bottom w:val="none" w:sz="0" w:space="0" w:color="auto"/>
        <w:right w:val="none" w:sz="0" w:space="0" w:color="auto"/>
      </w:divBdr>
      <w:divsChild>
        <w:div w:id="230847950">
          <w:marLeft w:val="0"/>
          <w:marRight w:val="0"/>
          <w:marTop w:val="0"/>
          <w:marBottom w:val="0"/>
          <w:divBdr>
            <w:top w:val="none" w:sz="0" w:space="0" w:color="auto"/>
            <w:left w:val="none" w:sz="0" w:space="0" w:color="auto"/>
            <w:bottom w:val="none" w:sz="0" w:space="0" w:color="auto"/>
            <w:right w:val="none" w:sz="0" w:space="0" w:color="auto"/>
          </w:divBdr>
        </w:div>
        <w:div w:id="311253909">
          <w:marLeft w:val="0"/>
          <w:marRight w:val="0"/>
          <w:marTop w:val="0"/>
          <w:marBottom w:val="0"/>
          <w:divBdr>
            <w:top w:val="none" w:sz="0" w:space="0" w:color="auto"/>
            <w:left w:val="none" w:sz="0" w:space="0" w:color="auto"/>
            <w:bottom w:val="none" w:sz="0" w:space="0" w:color="auto"/>
            <w:right w:val="none" w:sz="0" w:space="0" w:color="auto"/>
          </w:divBdr>
        </w:div>
        <w:div w:id="17658278">
          <w:marLeft w:val="0"/>
          <w:marRight w:val="0"/>
          <w:marTop w:val="0"/>
          <w:marBottom w:val="0"/>
          <w:divBdr>
            <w:top w:val="none" w:sz="0" w:space="0" w:color="auto"/>
            <w:left w:val="none" w:sz="0" w:space="0" w:color="auto"/>
            <w:bottom w:val="none" w:sz="0" w:space="0" w:color="auto"/>
            <w:right w:val="none" w:sz="0" w:space="0" w:color="auto"/>
          </w:divBdr>
        </w:div>
      </w:divsChild>
    </w:div>
    <w:div w:id="365108709">
      <w:bodyDiv w:val="1"/>
      <w:marLeft w:val="0"/>
      <w:marRight w:val="0"/>
      <w:marTop w:val="0"/>
      <w:marBottom w:val="0"/>
      <w:divBdr>
        <w:top w:val="none" w:sz="0" w:space="0" w:color="auto"/>
        <w:left w:val="none" w:sz="0" w:space="0" w:color="auto"/>
        <w:bottom w:val="none" w:sz="0" w:space="0" w:color="auto"/>
        <w:right w:val="none" w:sz="0" w:space="0" w:color="auto"/>
      </w:divBdr>
      <w:divsChild>
        <w:div w:id="376972021">
          <w:marLeft w:val="0"/>
          <w:marRight w:val="0"/>
          <w:marTop w:val="0"/>
          <w:marBottom w:val="0"/>
          <w:divBdr>
            <w:top w:val="none" w:sz="0" w:space="0" w:color="auto"/>
            <w:left w:val="none" w:sz="0" w:space="0" w:color="auto"/>
            <w:bottom w:val="none" w:sz="0" w:space="0" w:color="auto"/>
            <w:right w:val="none" w:sz="0" w:space="0" w:color="auto"/>
          </w:divBdr>
        </w:div>
      </w:divsChild>
    </w:div>
    <w:div w:id="379790938">
      <w:bodyDiv w:val="1"/>
      <w:marLeft w:val="0"/>
      <w:marRight w:val="0"/>
      <w:marTop w:val="0"/>
      <w:marBottom w:val="0"/>
      <w:divBdr>
        <w:top w:val="none" w:sz="0" w:space="0" w:color="auto"/>
        <w:left w:val="none" w:sz="0" w:space="0" w:color="auto"/>
        <w:bottom w:val="none" w:sz="0" w:space="0" w:color="auto"/>
        <w:right w:val="none" w:sz="0" w:space="0" w:color="auto"/>
      </w:divBdr>
      <w:divsChild>
        <w:div w:id="414546526">
          <w:marLeft w:val="0"/>
          <w:marRight w:val="0"/>
          <w:marTop w:val="0"/>
          <w:marBottom w:val="0"/>
          <w:divBdr>
            <w:top w:val="none" w:sz="0" w:space="0" w:color="auto"/>
            <w:left w:val="none" w:sz="0" w:space="0" w:color="auto"/>
            <w:bottom w:val="none" w:sz="0" w:space="0" w:color="auto"/>
            <w:right w:val="none" w:sz="0" w:space="0" w:color="auto"/>
          </w:divBdr>
        </w:div>
      </w:divsChild>
    </w:div>
    <w:div w:id="440488873">
      <w:bodyDiv w:val="1"/>
      <w:marLeft w:val="0"/>
      <w:marRight w:val="0"/>
      <w:marTop w:val="0"/>
      <w:marBottom w:val="0"/>
      <w:divBdr>
        <w:top w:val="none" w:sz="0" w:space="0" w:color="auto"/>
        <w:left w:val="none" w:sz="0" w:space="0" w:color="auto"/>
        <w:bottom w:val="none" w:sz="0" w:space="0" w:color="auto"/>
        <w:right w:val="none" w:sz="0" w:space="0" w:color="auto"/>
      </w:divBdr>
      <w:divsChild>
        <w:div w:id="70124376">
          <w:marLeft w:val="0"/>
          <w:marRight w:val="0"/>
          <w:marTop w:val="0"/>
          <w:marBottom w:val="0"/>
          <w:divBdr>
            <w:top w:val="none" w:sz="0" w:space="0" w:color="auto"/>
            <w:left w:val="none" w:sz="0" w:space="0" w:color="auto"/>
            <w:bottom w:val="none" w:sz="0" w:space="0" w:color="auto"/>
            <w:right w:val="none" w:sz="0" w:space="0" w:color="auto"/>
          </w:divBdr>
        </w:div>
        <w:div w:id="1405179105">
          <w:marLeft w:val="0"/>
          <w:marRight w:val="0"/>
          <w:marTop w:val="0"/>
          <w:marBottom w:val="0"/>
          <w:divBdr>
            <w:top w:val="none" w:sz="0" w:space="0" w:color="auto"/>
            <w:left w:val="none" w:sz="0" w:space="0" w:color="auto"/>
            <w:bottom w:val="none" w:sz="0" w:space="0" w:color="auto"/>
            <w:right w:val="none" w:sz="0" w:space="0" w:color="auto"/>
          </w:divBdr>
        </w:div>
        <w:div w:id="1829831721">
          <w:marLeft w:val="0"/>
          <w:marRight w:val="0"/>
          <w:marTop w:val="0"/>
          <w:marBottom w:val="0"/>
          <w:divBdr>
            <w:top w:val="none" w:sz="0" w:space="0" w:color="auto"/>
            <w:left w:val="none" w:sz="0" w:space="0" w:color="auto"/>
            <w:bottom w:val="none" w:sz="0" w:space="0" w:color="auto"/>
            <w:right w:val="none" w:sz="0" w:space="0" w:color="auto"/>
          </w:divBdr>
        </w:div>
      </w:divsChild>
    </w:div>
    <w:div w:id="464087375">
      <w:bodyDiv w:val="1"/>
      <w:marLeft w:val="0"/>
      <w:marRight w:val="0"/>
      <w:marTop w:val="0"/>
      <w:marBottom w:val="0"/>
      <w:divBdr>
        <w:top w:val="none" w:sz="0" w:space="0" w:color="auto"/>
        <w:left w:val="none" w:sz="0" w:space="0" w:color="auto"/>
        <w:bottom w:val="none" w:sz="0" w:space="0" w:color="auto"/>
        <w:right w:val="none" w:sz="0" w:space="0" w:color="auto"/>
      </w:divBdr>
    </w:div>
    <w:div w:id="467599538">
      <w:bodyDiv w:val="1"/>
      <w:marLeft w:val="0"/>
      <w:marRight w:val="0"/>
      <w:marTop w:val="0"/>
      <w:marBottom w:val="0"/>
      <w:divBdr>
        <w:top w:val="none" w:sz="0" w:space="0" w:color="auto"/>
        <w:left w:val="none" w:sz="0" w:space="0" w:color="auto"/>
        <w:bottom w:val="none" w:sz="0" w:space="0" w:color="auto"/>
        <w:right w:val="none" w:sz="0" w:space="0" w:color="auto"/>
      </w:divBdr>
      <w:divsChild>
        <w:div w:id="1956936192">
          <w:marLeft w:val="0"/>
          <w:marRight w:val="0"/>
          <w:marTop w:val="0"/>
          <w:marBottom w:val="0"/>
          <w:divBdr>
            <w:top w:val="none" w:sz="0" w:space="0" w:color="auto"/>
            <w:left w:val="none" w:sz="0" w:space="0" w:color="auto"/>
            <w:bottom w:val="none" w:sz="0" w:space="0" w:color="auto"/>
            <w:right w:val="none" w:sz="0" w:space="0" w:color="auto"/>
          </w:divBdr>
        </w:div>
        <w:div w:id="246966027">
          <w:marLeft w:val="0"/>
          <w:marRight w:val="0"/>
          <w:marTop w:val="0"/>
          <w:marBottom w:val="0"/>
          <w:divBdr>
            <w:top w:val="none" w:sz="0" w:space="0" w:color="auto"/>
            <w:left w:val="none" w:sz="0" w:space="0" w:color="auto"/>
            <w:bottom w:val="none" w:sz="0" w:space="0" w:color="auto"/>
            <w:right w:val="none" w:sz="0" w:space="0" w:color="auto"/>
          </w:divBdr>
        </w:div>
        <w:div w:id="692731025">
          <w:marLeft w:val="0"/>
          <w:marRight w:val="0"/>
          <w:marTop w:val="0"/>
          <w:marBottom w:val="0"/>
          <w:divBdr>
            <w:top w:val="none" w:sz="0" w:space="0" w:color="auto"/>
            <w:left w:val="none" w:sz="0" w:space="0" w:color="auto"/>
            <w:bottom w:val="none" w:sz="0" w:space="0" w:color="auto"/>
            <w:right w:val="none" w:sz="0" w:space="0" w:color="auto"/>
          </w:divBdr>
        </w:div>
      </w:divsChild>
    </w:div>
    <w:div w:id="476335542">
      <w:bodyDiv w:val="1"/>
      <w:marLeft w:val="0"/>
      <w:marRight w:val="0"/>
      <w:marTop w:val="0"/>
      <w:marBottom w:val="0"/>
      <w:divBdr>
        <w:top w:val="none" w:sz="0" w:space="0" w:color="auto"/>
        <w:left w:val="none" w:sz="0" w:space="0" w:color="auto"/>
        <w:bottom w:val="none" w:sz="0" w:space="0" w:color="auto"/>
        <w:right w:val="none" w:sz="0" w:space="0" w:color="auto"/>
      </w:divBdr>
      <w:divsChild>
        <w:div w:id="460616720">
          <w:marLeft w:val="0"/>
          <w:marRight w:val="0"/>
          <w:marTop w:val="0"/>
          <w:marBottom w:val="0"/>
          <w:divBdr>
            <w:top w:val="none" w:sz="0" w:space="0" w:color="auto"/>
            <w:left w:val="none" w:sz="0" w:space="0" w:color="auto"/>
            <w:bottom w:val="none" w:sz="0" w:space="0" w:color="auto"/>
            <w:right w:val="none" w:sz="0" w:space="0" w:color="auto"/>
          </w:divBdr>
        </w:div>
        <w:div w:id="1060904957">
          <w:marLeft w:val="0"/>
          <w:marRight w:val="0"/>
          <w:marTop w:val="0"/>
          <w:marBottom w:val="0"/>
          <w:divBdr>
            <w:top w:val="none" w:sz="0" w:space="0" w:color="auto"/>
            <w:left w:val="none" w:sz="0" w:space="0" w:color="auto"/>
            <w:bottom w:val="none" w:sz="0" w:space="0" w:color="auto"/>
            <w:right w:val="none" w:sz="0" w:space="0" w:color="auto"/>
          </w:divBdr>
        </w:div>
        <w:div w:id="1315062723">
          <w:marLeft w:val="0"/>
          <w:marRight w:val="0"/>
          <w:marTop w:val="0"/>
          <w:marBottom w:val="0"/>
          <w:divBdr>
            <w:top w:val="none" w:sz="0" w:space="0" w:color="auto"/>
            <w:left w:val="none" w:sz="0" w:space="0" w:color="auto"/>
            <w:bottom w:val="none" w:sz="0" w:space="0" w:color="auto"/>
            <w:right w:val="none" w:sz="0" w:space="0" w:color="auto"/>
          </w:divBdr>
        </w:div>
      </w:divsChild>
    </w:div>
    <w:div w:id="530652980">
      <w:bodyDiv w:val="1"/>
      <w:marLeft w:val="0"/>
      <w:marRight w:val="0"/>
      <w:marTop w:val="0"/>
      <w:marBottom w:val="0"/>
      <w:divBdr>
        <w:top w:val="none" w:sz="0" w:space="0" w:color="auto"/>
        <w:left w:val="none" w:sz="0" w:space="0" w:color="auto"/>
        <w:bottom w:val="none" w:sz="0" w:space="0" w:color="auto"/>
        <w:right w:val="none" w:sz="0" w:space="0" w:color="auto"/>
      </w:divBdr>
    </w:div>
    <w:div w:id="539901186">
      <w:bodyDiv w:val="1"/>
      <w:marLeft w:val="0"/>
      <w:marRight w:val="0"/>
      <w:marTop w:val="0"/>
      <w:marBottom w:val="0"/>
      <w:divBdr>
        <w:top w:val="none" w:sz="0" w:space="0" w:color="auto"/>
        <w:left w:val="none" w:sz="0" w:space="0" w:color="auto"/>
        <w:bottom w:val="none" w:sz="0" w:space="0" w:color="auto"/>
        <w:right w:val="none" w:sz="0" w:space="0" w:color="auto"/>
      </w:divBdr>
      <w:divsChild>
        <w:div w:id="656541370">
          <w:marLeft w:val="0"/>
          <w:marRight w:val="0"/>
          <w:marTop w:val="0"/>
          <w:marBottom w:val="0"/>
          <w:divBdr>
            <w:top w:val="none" w:sz="0" w:space="0" w:color="auto"/>
            <w:left w:val="none" w:sz="0" w:space="0" w:color="auto"/>
            <w:bottom w:val="none" w:sz="0" w:space="0" w:color="auto"/>
            <w:right w:val="none" w:sz="0" w:space="0" w:color="auto"/>
          </w:divBdr>
        </w:div>
        <w:div w:id="412897490">
          <w:marLeft w:val="0"/>
          <w:marRight w:val="0"/>
          <w:marTop w:val="0"/>
          <w:marBottom w:val="0"/>
          <w:divBdr>
            <w:top w:val="none" w:sz="0" w:space="0" w:color="auto"/>
            <w:left w:val="none" w:sz="0" w:space="0" w:color="auto"/>
            <w:bottom w:val="none" w:sz="0" w:space="0" w:color="auto"/>
            <w:right w:val="none" w:sz="0" w:space="0" w:color="auto"/>
          </w:divBdr>
        </w:div>
        <w:div w:id="694890560">
          <w:marLeft w:val="0"/>
          <w:marRight w:val="0"/>
          <w:marTop w:val="0"/>
          <w:marBottom w:val="0"/>
          <w:divBdr>
            <w:top w:val="none" w:sz="0" w:space="0" w:color="auto"/>
            <w:left w:val="none" w:sz="0" w:space="0" w:color="auto"/>
            <w:bottom w:val="none" w:sz="0" w:space="0" w:color="auto"/>
            <w:right w:val="none" w:sz="0" w:space="0" w:color="auto"/>
          </w:divBdr>
        </w:div>
      </w:divsChild>
    </w:div>
    <w:div w:id="578950142">
      <w:bodyDiv w:val="1"/>
      <w:marLeft w:val="0"/>
      <w:marRight w:val="0"/>
      <w:marTop w:val="0"/>
      <w:marBottom w:val="0"/>
      <w:divBdr>
        <w:top w:val="none" w:sz="0" w:space="0" w:color="auto"/>
        <w:left w:val="none" w:sz="0" w:space="0" w:color="auto"/>
        <w:bottom w:val="none" w:sz="0" w:space="0" w:color="auto"/>
        <w:right w:val="none" w:sz="0" w:space="0" w:color="auto"/>
      </w:divBdr>
      <w:divsChild>
        <w:div w:id="2635287">
          <w:marLeft w:val="0"/>
          <w:marRight w:val="0"/>
          <w:marTop w:val="0"/>
          <w:marBottom w:val="0"/>
          <w:divBdr>
            <w:top w:val="none" w:sz="0" w:space="0" w:color="auto"/>
            <w:left w:val="none" w:sz="0" w:space="0" w:color="auto"/>
            <w:bottom w:val="none" w:sz="0" w:space="0" w:color="auto"/>
            <w:right w:val="none" w:sz="0" w:space="0" w:color="auto"/>
          </w:divBdr>
        </w:div>
        <w:div w:id="852190275">
          <w:marLeft w:val="0"/>
          <w:marRight w:val="0"/>
          <w:marTop w:val="0"/>
          <w:marBottom w:val="0"/>
          <w:divBdr>
            <w:top w:val="none" w:sz="0" w:space="0" w:color="auto"/>
            <w:left w:val="none" w:sz="0" w:space="0" w:color="auto"/>
            <w:bottom w:val="none" w:sz="0" w:space="0" w:color="auto"/>
            <w:right w:val="none" w:sz="0" w:space="0" w:color="auto"/>
          </w:divBdr>
        </w:div>
        <w:div w:id="2034264743">
          <w:marLeft w:val="0"/>
          <w:marRight w:val="0"/>
          <w:marTop w:val="0"/>
          <w:marBottom w:val="0"/>
          <w:divBdr>
            <w:top w:val="none" w:sz="0" w:space="0" w:color="auto"/>
            <w:left w:val="none" w:sz="0" w:space="0" w:color="auto"/>
            <w:bottom w:val="none" w:sz="0" w:space="0" w:color="auto"/>
            <w:right w:val="none" w:sz="0" w:space="0" w:color="auto"/>
          </w:divBdr>
        </w:div>
      </w:divsChild>
    </w:div>
    <w:div w:id="586354684">
      <w:bodyDiv w:val="1"/>
      <w:marLeft w:val="0"/>
      <w:marRight w:val="0"/>
      <w:marTop w:val="0"/>
      <w:marBottom w:val="0"/>
      <w:divBdr>
        <w:top w:val="none" w:sz="0" w:space="0" w:color="auto"/>
        <w:left w:val="none" w:sz="0" w:space="0" w:color="auto"/>
        <w:bottom w:val="none" w:sz="0" w:space="0" w:color="auto"/>
        <w:right w:val="none" w:sz="0" w:space="0" w:color="auto"/>
      </w:divBdr>
      <w:divsChild>
        <w:div w:id="1290434813">
          <w:marLeft w:val="0"/>
          <w:marRight w:val="0"/>
          <w:marTop w:val="0"/>
          <w:marBottom w:val="0"/>
          <w:divBdr>
            <w:top w:val="none" w:sz="0" w:space="0" w:color="auto"/>
            <w:left w:val="none" w:sz="0" w:space="0" w:color="auto"/>
            <w:bottom w:val="none" w:sz="0" w:space="0" w:color="auto"/>
            <w:right w:val="none" w:sz="0" w:space="0" w:color="auto"/>
          </w:divBdr>
        </w:div>
        <w:div w:id="586962510">
          <w:marLeft w:val="0"/>
          <w:marRight w:val="0"/>
          <w:marTop w:val="0"/>
          <w:marBottom w:val="0"/>
          <w:divBdr>
            <w:top w:val="none" w:sz="0" w:space="0" w:color="auto"/>
            <w:left w:val="none" w:sz="0" w:space="0" w:color="auto"/>
            <w:bottom w:val="none" w:sz="0" w:space="0" w:color="auto"/>
            <w:right w:val="none" w:sz="0" w:space="0" w:color="auto"/>
          </w:divBdr>
        </w:div>
      </w:divsChild>
    </w:div>
    <w:div w:id="587740038">
      <w:bodyDiv w:val="1"/>
      <w:marLeft w:val="0"/>
      <w:marRight w:val="0"/>
      <w:marTop w:val="0"/>
      <w:marBottom w:val="0"/>
      <w:divBdr>
        <w:top w:val="none" w:sz="0" w:space="0" w:color="auto"/>
        <w:left w:val="none" w:sz="0" w:space="0" w:color="auto"/>
        <w:bottom w:val="none" w:sz="0" w:space="0" w:color="auto"/>
        <w:right w:val="none" w:sz="0" w:space="0" w:color="auto"/>
      </w:divBdr>
      <w:divsChild>
        <w:div w:id="1710572726">
          <w:marLeft w:val="0"/>
          <w:marRight w:val="0"/>
          <w:marTop w:val="0"/>
          <w:marBottom w:val="0"/>
          <w:divBdr>
            <w:top w:val="none" w:sz="0" w:space="0" w:color="auto"/>
            <w:left w:val="none" w:sz="0" w:space="0" w:color="auto"/>
            <w:bottom w:val="none" w:sz="0" w:space="0" w:color="auto"/>
            <w:right w:val="none" w:sz="0" w:space="0" w:color="auto"/>
          </w:divBdr>
        </w:div>
        <w:div w:id="354158977">
          <w:marLeft w:val="0"/>
          <w:marRight w:val="0"/>
          <w:marTop w:val="0"/>
          <w:marBottom w:val="0"/>
          <w:divBdr>
            <w:top w:val="none" w:sz="0" w:space="0" w:color="auto"/>
            <w:left w:val="none" w:sz="0" w:space="0" w:color="auto"/>
            <w:bottom w:val="none" w:sz="0" w:space="0" w:color="auto"/>
            <w:right w:val="none" w:sz="0" w:space="0" w:color="auto"/>
          </w:divBdr>
        </w:div>
        <w:div w:id="1356347473">
          <w:marLeft w:val="0"/>
          <w:marRight w:val="0"/>
          <w:marTop w:val="0"/>
          <w:marBottom w:val="0"/>
          <w:divBdr>
            <w:top w:val="none" w:sz="0" w:space="0" w:color="auto"/>
            <w:left w:val="none" w:sz="0" w:space="0" w:color="auto"/>
            <w:bottom w:val="none" w:sz="0" w:space="0" w:color="auto"/>
            <w:right w:val="none" w:sz="0" w:space="0" w:color="auto"/>
          </w:divBdr>
        </w:div>
      </w:divsChild>
    </w:div>
    <w:div w:id="593173114">
      <w:bodyDiv w:val="1"/>
      <w:marLeft w:val="0"/>
      <w:marRight w:val="0"/>
      <w:marTop w:val="0"/>
      <w:marBottom w:val="0"/>
      <w:divBdr>
        <w:top w:val="none" w:sz="0" w:space="0" w:color="auto"/>
        <w:left w:val="none" w:sz="0" w:space="0" w:color="auto"/>
        <w:bottom w:val="none" w:sz="0" w:space="0" w:color="auto"/>
        <w:right w:val="none" w:sz="0" w:space="0" w:color="auto"/>
      </w:divBdr>
      <w:divsChild>
        <w:div w:id="148987216">
          <w:marLeft w:val="0"/>
          <w:marRight w:val="0"/>
          <w:marTop w:val="0"/>
          <w:marBottom w:val="0"/>
          <w:divBdr>
            <w:top w:val="none" w:sz="0" w:space="0" w:color="auto"/>
            <w:left w:val="none" w:sz="0" w:space="0" w:color="auto"/>
            <w:bottom w:val="none" w:sz="0" w:space="0" w:color="auto"/>
            <w:right w:val="none" w:sz="0" w:space="0" w:color="auto"/>
          </w:divBdr>
        </w:div>
        <w:div w:id="2051562984">
          <w:marLeft w:val="0"/>
          <w:marRight w:val="0"/>
          <w:marTop w:val="0"/>
          <w:marBottom w:val="0"/>
          <w:divBdr>
            <w:top w:val="none" w:sz="0" w:space="0" w:color="auto"/>
            <w:left w:val="none" w:sz="0" w:space="0" w:color="auto"/>
            <w:bottom w:val="none" w:sz="0" w:space="0" w:color="auto"/>
            <w:right w:val="none" w:sz="0" w:space="0" w:color="auto"/>
          </w:divBdr>
        </w:div>
        <w:div w:id="1007944899">
          <w:marLeft w:val="0"/>
          <w:marRight w:val="0"/>
          <w:marTop w:val="0"/>
          <w:marBottom w:val="0"/>
          <w:divBdr>
            <w:top w:val="none" w:sz="0" w:space="0" w:color="auto"/>
            <w:left w:val="none" w:sz="0" w:space="0" w:color="auto"/>
            <w:bottom w:val="none" w:sz="0" w:space="0" w:color="auto"/>
            <w:right w:val="none" w:sz="0" w:space="0" w:color="auto"/>
          </w:divBdr>
          <w:divsChild>
            <w:div w:id="85932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559561">
      <w:bodyDiv w:val="1"/>
      <w:marLeft w:val="0"/>
      <w:marRight w:val="0"/>
      <w:marTop w:val="0"/>
      <w:marBottom w:val="0"/>
      <w:divBdr>
        <w:top w:val="none" w:sz="0" w:space="0" w:color="auto"/>
        <w:left w:val="none" w:sz="0" w:space="0" w:color="auto"/>
        <w:bottom w:val="none" w:sz="0" w:space="0" w:color="auto"/>
        <w:right w:val="none" w:sz="0" w:space="0" w:color="auto"/>
      </w:divBdr>
      <w:divsChild>
        <w:div w:id="288514061">
          <w:marLeft w:val="0"/>
          <w:marRight w:val="0"/>
          <w:marTop w:val="0"/>
          <w:marBottom w:val="0"/>
          <w:divBdr>
            <w:top w:val="none" w:sz="0" w:space="0" w:color="auto"/>
            <w:left w:val="none" w:sz="0" w:space="0" w:color="auto"/>
            <w:bottom w:val="none" w:sz="0" w:space="0" w:color="auto"/>
            <w:right w:val="none" w:sz="0" w:space="0" w:color="auto"/>
          </w:divBdr>
        </w:div>
        <w:div w:id="1097798328">
          <w:marLeft w:val="0"/>
          <w:marRight w:val="0"/>
          <w:marTop w:val="0"/>
          <w:marBottom w:val="0"/>
          <w:divBdr>
            <w:top w:val="none" w:sz="0" w:space="0" w:color="auto"/>
            <w:left w:val="none" w:sz="0" w:space="0" w:color="auto"/>
            <w:bottom w:val="none" w:sz="0" w:space="0" w:color="auto"/>
            <w:right w:val="none" w:sz="0" w:space="0" w:color="auto"/>
          </w:divBdr>
          <w:divsChild>
            <w:div w:id="902913614">
              <w:marLeft w:val="0"/>
              <w:marRight w:val="0"/>
              <w:marTop w:val="0"/>
              <w:marBottom w:val="0"/>
              <w:divBdr>
                <w:top w:val="none" w:sz="0" w:space="0" w:color="auto"/>
                <w:left w:val="none" w:sz="0" w:space="0" w:color="auto"/>
                <w:bottom w:val="none" w:sz="0" w:space="0" w:color="auto"/>
                <w:right w:val="none" w:sz="0" w:space="0" w:color="auto"/>
              </w:divBdr>
              <w:divsChild>
                <w:div w:id="1067529414">
                  <w:marLeft w:val="0"/>
                  <w:marRight w:val="0"/>
                  <w:marTop w:val="0"/>
                  <w:marBottom w:val="0"/>
                  <w:divBdr>
                    <w:top w:val="none" w:sz="0" w:space="0" w:color="auto"/>
                    <w:left w:val="none" w:sz="0" w:space="0" w:color="auto"/>
                    <w:bottom w:val="none" w:sz="0" w:space="0" w:color="auto"/>
                    <w:right w:val="none" w:sz="0" w:space="0" w:color="auto"/>
                  </w:divBdr>
                </w:div>
              </w:divsChild>
            </w:div>
            <w:div w:id="1920141391">
              <w:marLeft w:val="0"/>
              <w:marRight w:val="0"/>
              <w:marTop w:val="0"/>
              <w:marBottom w:val="0"/>
              <w:divBdr>
                <w:top w:val="none" w:sz="0" w:space="0" w:color="auto"/>
                <w:left w:val="none" w:sz="0" w:space="0" w:color="auto"/>
                <w:bottom w:val="none" w:sz="0" w:space="0" w:color="auto"/>
                <w:right w:val="none" w:sz="0" w:space="0" w:color="auto"/>
              </w:divBdr>
              <w:divsChild>
                <w:div w:id="17473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27420">
          <w:marLeft w:val="0"/>
          <w:marRight w:val="0"/>
          <w:marTop w:val="0"/>
          <w:marBottom w:val="0"/>
          <w:divBdr>
            <w:top w:val="none" w:sz="0" w:space="0" w:color="auto"/>
            <w:left w:val="none" w:sz="0" w:space="0" w:color="auto"/>
            <w:bottom w:val="none" w:sz="0" w:space="0" w:color="auto"/>
            <w:right w:val="none" w:sz="0" w:space="0" w:color="auto"/>
          </w:divBdr>
        </w:div>
        <w:div w:id="972294387">
          <w:marLeft w:val="0"/>
          <w:marRight w:val="0"/>
          <w:marTop w:val="0"/>
          <w:marBottom w:val="0"/>
          <w:divBdr>
            <w:top w:val="none" w:sz="0" w:space="0" w:color="auto"/>
            <w:left w:val="none" w:sz="0" w:space="0" w:color="auto"/>
            <w:bottom w:val="none" w:sz="0" w:space="0" w:color="auto"/>
            <w:right w:val="none" w:sz="0" w:space="0" w:color="auto"/>
          </w:divBdr>
          <w:divsChild>
            <w:div w:id="1832136234">
              <w:marLeft w:val="0"/>
              <w:marRight w:val="0"/>
              <w:marTop w:val="0"/>
              <w:marBottom w:val="0"/>
              <w:divBdr>
                <w:top w:val="none" w:sz="0" w:space="0" w:color="auto"/>
                <w:left w:val="none" w:sz="0" w:space="0" w:color="auto"/>
                <w:bottom w:val="none" w:sz="0" w:space="0" w:color="auto"/>
                <w:right w:val="none" w:sz="0" w:space="0" w:color="auto"/>
              </w:divBdr>
              <w:divsChild>
                <w:div w:id="761530056">
                  <w:marLeft w:val="0"/>
                  <w:marRight w:val="0"/>
                  <w:marTop w:val="0"/>
                  <w:marBottom w:val="0"/>
                  <w:divBdr>
                    <w:top w:val="none" w:sz="0" w:space="0" w:color="auto"/>
                    <w:left w:val="none" w:sz="0" w:space="0" w:color="auto"/>
                    <w:bottom w:val="none" w:sz="0" w:space="0" w:color="auto"/>
                    <w:right w:val="none" w:sz="0" w:space="0" w:color="auto"/>
                  </w:divBdr>
                </w:div>
                <w:div w:id="649597859">
                  <w:marLeft w:val="0"/>
                  <w:marRight w:val="0"/>
                  <w:marTop w:val="0"/>
                  <w:marBottom w:val="0"/>
                  <w:divBdr>
                    <w:top w:val="none" w:sz="0" w:space="0" w:color="auto"/>
                    <w:left w:val="none" w:sz="0" w:space="0" w:color="auto"/>
                    <w:bottom w:val="none" w:sz="0" w:space="0" w:color="auto"/>
                    <w:right w:val="none" w:sz="0" w:space="0" w:color="auto"/>
                  </w:divBdr>
                </w:div>
              </w:divsChild>
            </w:div>
            <w:div w:id="1238712880">
              <w:marLeft w:val="0"/>
              <w:marRight w:val="0"/>
              <w:marTop w:val="0"/>
              <w:marBottom w:val="0"/>
              <w:divBdr>
                <w:top w:val="none" w:sz="0" w:space="0" w:color="auto"/>
                <w:left w:val="none" w:sz="0" w:space="0" w:color="auto"/>
                <w:bottom w:val="none" w:sz="0" w:space="0" w:color="auto"/>
                <w:right w:val="none" w:sz="0" w:space="0" w:color="auto"/>
              </w:divBdr>
              <w:divsChild>
                <w:div w:id="323052269">
                  <w:marLeft w:val="0"/>
                  <w:marRight w:val="0"/>
                  <w:marTop w:val="0"/>
                  <w:marBottom w:val="0"/>
                  <w:divBdr>
                    <w:top w:val="none" w:sz="0" w:space="0" w:color="auto"/>
                    <w:left w:val="none" w:sz="0" w:space="0" w:color="auto"/>
                    <w:bottom w:val="none" w:sz="0" w:space="0" w:color="auto"/>
                    <w:right w:val="none" w:sz="0" w:space="0" w:color="auto"/>
                  </w:divBdr>
                  <w:divsChild>
                    <w:div w:id="515968163">
                      <w:marLeft w:val="0"/>
                      <w:marRight w:val="0"/>
                      <w:marTop w:val="0"/>
                      <w:marBottom w:val="0"/>
                      <w:divBdr>
                        <w:top w:val="none" w:sz="0" w:space="0" w:color="auto"/>
                        <w:left w:val="none" w:sz="0" w:space="0" w:color="auto"/>
                        <w:bottom w:val="none" w:sz="0" w:space="0" w:color="auto"/>
                        <w:right w:val="none" w:sz="0" w:space="0" w:color="auto"/>
                      </w:divBdr>
                    </w:div>
                    <w:div w:id="1504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15401">
          <w:marLeft w:val="0"/>
          <w:marRight w:val="0"/>
          <w:marTop w:val="0"/>
          <w:marBottom w:val="0"/>
          <w:divBdr>
            <w:top w:val="none" w:sz="0" w:space="0" w:color="auto"/>
            <w:left w:val="none" w:sz="0" w:space="0" w:color="auto"/>
            <w:bottom w:val="none" w:sz="0" w:space="0" w:color="auto"/>
            <w:right w:val="none" w:sz="0" w:space="0" w:color="auto"/>
          </w:divBdr>
          <w:divsChild>
            <w:div w:id="25067352">
              <w:marLeft w:val="0"/>
              <w:marRight w:val="0"/>
              <w:marTop w:val="0"/>
              <w:marBottom w:val="0"/>
              <w:divBdr>
                <w:top w:val="none" w:sz="0" w:space="0" w:color="auto"/>
                <w:left w:val="none" w:sz="0" w:space="0" w:color="auto"/>
                <w:bottom w:val="none" w:sz="0" w:space="0" w:color="auto"/>
                <w:right w:val="none" w:sz="0" w:space="0" w:color="auto"/>
              </w:divBdr>
            </w:div>
            <w:div w:id="1435519517">
              <w:marLeft w:val="0"/>
              <w:marRight w:val="0"/>
              <w:marTop w:val="0"/>
              <w:marBottom w:val="0"/>
              <w:divBdr>
                <w:top w:val="none" w:sz="0" w:space="0" w:color="auto"/>
                <w:left w:val="none" w:sz="0" w:space="0" w:color="auto"/>
                <w:bottom w:val="none" w:sz="0" w:space="0" w:color="auto"/>
                <w:right w:val="none" w:sz="0" w:space="0" w:color="auto"/>
              </w:divBdr>
            </w:div>
            <w:div w:id="1582638442">
              <w:marLeft w:val="0"/>
              <w:marRight w:val="0"/>
              <w:marTop w:val="0"/>
              <w:marBottom w:val="0"/>
              <w:divBdr>
                <w:top w:val="none" w:sz="0" w:space="0" w:color="auto"/>
                <w:left w:val="none" w:sz="0" w:space="0" w:color="auto"/>
                <w:bottom w:val="none" w:sz="0" w:space="0" w:color="auto"/>
                <w:right w:val="none" w:sz="0" w:space="0" w:color="auto"/>
              </w:divBdr>
            </w:div>
          </w:divsChild>
        </w:div>
        <w:div w:id="1092168317">
          <w:marLeft w:val="0"/>
          <w:marRight w:val="0"/>
          <w:marTop w:val="0"/>
          <w:marBottom w:val="0"/>
          <w:divBdr>
            <w:top w:val="none" w:sz="0" w:space="0" w:color="auto"/>
            <w:left w:val="none" w:sz="0" w:space="0" w:color="auto"/>
            <w:bottom w:val="none" w:sz="0" w:space="0" w:color="auto"/>
            <w:right w:val="none" w:sz="0" w:space="0" w:color="auto"/>
          </w:divBdr>
        </w:div>
      </w:divsChild>
    </w:div>
    <w:div w:id="633024726">
      <w:bodyDiv w:val="1"/>
      <w:marLeft w:val="0"/>
      <w:marRight w:val="0"/>
      <w:marTop w:val="0"/>
      <w:marBottom w:val="0"/>
      <w:divBdr>
        <w:top w:val="none" w:sz="0" w:space="0" w:color="auto"/>
        <w:left w:val="none" w:sz="0" w:space="0" w:color="auto"/>
        <w:bottom w:val="none" w:sz="0" w:space="0" w:color="auto"/>
        <w:right w:val="none" w:sz="0" w:space="0" w:color="auto"/>
      </w:divBdr>
      <w:divsChild>
        <w:div w:id="1852405631">
          <w:marLeft w:val="0"/>
          <w:marRight w:val="0"/>
          <w:marTop w:val="0"/>
          <w:marBottom w:val="0"/>
          <w:divBdr>
            <w:top w:val="none" w:sz="0" w:space="0" w:color="auto"/>
            <w:left w:val="none" w:sz="0" w:space="0" w:color="auto"/>
            <w:bottom w:val="none" w:sz="0" w:space="0" w:color="auto"/>
            <w:right w:val="none" w:sz="0" w:space="0" w:color="auto"/>
          </w:divBdr>
        </w:div>
        <w:div w:id="1810243945">
          <w:marLeft w:val="0"/>
          <w:marRight w:val="0"/>
          <w:marTop w:val="0"/>
          <w:marBottom w:val="0"/>
          <w:divBdr>
            <w:top w:val="none" w:sz="0" w:space="0" w:color="auto"/>
            <w:left w:val="none" w:sz="0" w:space="0" w:color="auto"/>
            <w:bottom w:val="none" w:sz="0" w:space="0" w:color="auto"/>
            <w:right w:val="none" w:sz="0" w:space="0" w:color="auto"/>
          </w:divBdr>
        </w:div>
        <w:div w:id="1392462130">
          <w:marLeft w:val="0"/>
          <w:marRight w:val="0"/>
          <w:marTop w:val="0"/>
          <w:marBottom w:val="0"/>
          <w:divBdr>
            <w:top w:val="none" w:sz="0" w:space="0" w:color="auto"/>
            <w:left w:val="none" w:sz="0" w:space="0" w:color="auto"/>
            <w:bottom w:val="none" w:sz="0" w:space="0" w:color="auto"/>
            <w:right w:val="none" w:sz="0" w:space="0" w:color="auto"/>
          </w:divBdr>
        </w:div>
      </w:divsChild>
    </w:div>
    <w:div w:id="670259665">
      <w:bodyDiv w:val="1"/>
      <w:marLeft w:val="0"/>
      <w:marRight w:val="0"/>
      <w:marTop w:val="0"/>
      <w:marBottom w:val="0"/>
      <w:divBdr>
        <w:top w:val="none" w:sz="0" w:space="0" w:color="auto"/>
        <w:left w:val="none" w:sz="0" w:space="0" w:color="auto"/>
        <w:bottom w:val="none" w:sz="0" w:space="0" w:color="auto"/>
        <w:right w:val="none" w:sz="0" w:space="0" w:color="auto"/>
      </w:divBdr>
      <w:divsChild>
        <w:div w:id="1693335017">
          <w:marLeft w:val="0"/>
          <w:marRight w:val="0"/>
          <w:marTop w:val="0"/>
          <w:marBottom w:val="0"/>
          <w:divBdr>
            <w:top w:val="none" w:sz="0" w:space="0" w:color="auto"/>
            <w:left w:val="none" w:sz="0" w:space="0" w:color="auto"/>
            <w:bottom w:val="none" w:sz="0" w:space="0" w:color="auto"/>
            <w:right w:val="none" w:sz="0" w:space="0" w:color="auto"/>
          </w:divBdr>
        </w:div>
        <w:div w:id="513154462">
          <w:marLeft w:val="0"/>
          <w:marRight w:val="0"/>
          <w:marTop w:val="0"/>
          <w:marBottom w:val="0"/>
          <w:divBdr>
            <w:top w:val="none" w:sz="0" w:space="0" w:color="auto"/>
            <w:left w:val="none" w:sz="0" w:space="0" w:color="auto"/>
            <w:bottom w:val="none" w:sz="0" w:space="0" w:color="auto"/>
            <w:right w:val="none" w:sz="0" w:space="0" w:color="auto"/>
          </w:divBdr>
        </w:div>
        <w:div w:id="1099133074">
          <w:marLeft w:val="0"/>
          <w:marRight w:val="0"/>
          <w:marTop w:val="0"/>
          <w:marBottom w:val="0"/>
          <w:divBdr>
            <w:top w:val="none" w:sz="0" w:space="0" w:color="auto"/>
            <w:left w:val="none" w:sz="0" w:space="0" w:color="auto"/>
            <w:bottom w:val="none" w:sz="0" w:space="0" w:color="auto"/>
            <w:right w:val="none" w:sz="0" w:space="0" w:color="auto"/>
          </w:divBdr>
        </w:div>
      </w:divsChild>
    </w:div>
    <w:div w:id="679887884">
      <w:bodyDiv w:val="1"/>
      <w:marLeft w:val="0"/>
      <w:marRight w:val="0"/>
      <w:marTop w:val="0"/>
      <w:marBottom w:val="0"/>
      <w:divBdr>
        <w:top w:val="none" w:sz="0" w:space="0" w:color="auto"/>
        <w:left w:val="none" w:sz="0" w:space="0" w:color="auto"/>
        <w:bottom w:val="none" w:sz="0" w:space="0" w:color="auto"/>
        <w:right w:val="none" w:sz="0" w:space="0" w:color="auto"/>
      </w:divBdr>
      <w:divsChild>
        <w:div w:id="470250690">
          <w:marLeft w:val="0"/>
          <w:marRight w:val="0"/>
          <w:marTop w:val="0"/>
          <w:marBottom w:val="0"/>
          <w:divBdr>
            <w:top w:val="none" w:sz="0" w:space="0" w:color="auto"/>
            <w:left w:val="none" w:sz="0" w:space="0" w:color="auto"/>
            <w:bottom w:val="none" w:sz="0" w:space="0" w:color="auto"/>
            <w:right w:val="none" w:sz="0" w:space="0" w:color="auto"/>
          </w:divBdr>
        </w:div>
        <w:div w:id="1817529294">
          <w:marLeft w:val="0"/>
          <w:marRight w:val="0"/>
          <w:marTop w:val="0"/>
          <w:marBottom w:val="0"/>
          <w:divBdr>
            <w:top w:val="none" w:sz="0" w:space="0" w:color="auto"/>
            <w:left w:val="none" w:sz="0" w:space="0" w:color="auto"/>
            <w:bottom w:val="none" w:sz="0" w:space="0" w:color="auto"/>
            <w:right w:val="none" w:sz="0" w:space="0" w:color="auto"/>
          </w:divBdr>
        </w:div>
        <w:div w:id="757559995">
          <w:marLeft w:val="0"/>
          <w:marRight w:val="0"/>
          <w:marTop w:val="0"/>
          <w:marBottom w:val="0"/>
          <w:divBdr>
            <w:top w:val="none" w:sz="0" w:space="0" w:color="auto"/>
            <w:left w:val="none" w:sz="0" w:space="0" w:color="auto"/>
            <w:bottom w:val="none" w:sz="0" w:space="0" w:color="auto"/>
            <w:right w:val="none" w:sz="0" w:space="0" w:color="auto"/>
          </w:divBdr>
        </w:div>
      </w:divsChild>
    </w:div>
    <w:div w:id="692806210">
      <w:bodyDiv w:val="1"/>
      <w:marLeft w:val="0"/>
      <w:marRight w:val="0"/>
      <w:marTop w:val="0"/>
      <w:marBottom w:val="0"/>
      <w:divBdr>
        <w:top w:val="none" w:sz="0" w:space="0" w:color="auto"/>
        <w:left w:val="none" w:sz="0" w:space="0" w:color="auto"/>
        <w:bottom w:val="none" w:sz="0" w:space="0" w:color="auto"/>
        <w:right w:val="none" w:sz="0" w:space="0" w:color="auto"/>
      </w:divBdr>
      <w:divsChild>
        <w:div w:id="1286228216">
          <w:marLeft w:val="0"/>
          <w:marRight w:val="0"/>
          <w:marTop w:val="0"/>
          <w:marBottom w:val="0"/>
          <w:divBdr>
            <w:top w:val="none" w:sz="0" w:space="0" w:color="auto"/>
            <w:left w:val="none" w:sz="0" w:space="0" w:color="auto"/>
            <w:bottom w:val="none" w:sz="0" w:space="0" w:color="auto"/>
            <w:right w:val="none" w:sz="0" w:space="0" w:color="auto"/>
          </w:divBdr>
        </w:div>
        <w:div w:id="1828740556">
          <w:marLeft w:val="0"/>
          <w:marRight w:val="0"/>
          <w:marTop w:val="0"/>
          <w:marBottom w:val="0"/>
          <w:divBdr>
            <w:top w:val="none" w:sz="0" w:space="0" w:color="auto"/>
            <w:left w:val="none" w:sz="0" w:space="0" w:color="auto"/>
            <w:bottom w:val="none" w:sz="0" w:space="0" w:color="auto"/>
            <w:right w:val="none" w:sz="0" w:space="0" w:color="auto"/>
          </w:divBdr>
        </w:div>
        <w:div w:id="1963997569">
          <w:marLeft w:val="0"/>
          <w:marRight w:val="0"/>
          <w:marTop w:val="0"/>
          <w:marBottom w:val="0"/>
          <w:divBdr>
            <w:top w:val="none" w:sz="0" w:space="0" w:color="auto"/>
            <w:left w:val="none" w:sz="0" w:space="0" w:color="auto"/>
            <w:bottom w:val="none" w:sz="0" w:space="0" w:color="auto"/>
            <w:right w:val="none" w:sz="0" w:space="0" w:color="auto"/>
          </w:divBdr>
        </w:div>
      </w:divsChild>
    </w:div>
    <w:div w:id="697320591">
      <w:bodyDiv w:val="1"/>
      <w:marLeft w:val="0"/>
      <w:marRight w:val="0"/>
      <w:marTop w:val="0"/>
      <w:marBottom w:val="0"/>
      <w:divBdr>
        <w:top w:val="none" w:sz="0" w:space="0" w:color="auto"/>
        <w:left w:val="none" w:sz="0" w:space="0" w:color="auto"/>
        <w:bottom w:val="none" w:sz="0" w:space="0" w:color="auto"/>
        <w:right w:val="none" w:sz="0" w:space="0" w:color="auto"/>
      </w:divBdr>
    </w:div>
    <w:div w:id="700782528">
      <w:bodyDiv w:val="1"/>
      <w:marLeft w:val="0"/>
      <w:marRight w:val="0"/>
      <w:marTop w:val="0"/>
      <w:marBottom w:val="0"/>
      <w:divBdr>
        <w:top w:val="none" w:sz="0" w:space="0" w:color="auto"/>
        <w:left w:val="none" w:sz="0" w:space="0" w:color="auto"/>
        <w:bottom w:val="none" w:sz="0" w:space="0" w:color="auto"/>
        <w:right w:val="none" w:sz="0" w:space="0" w:color="auto"/>
      </w:divBdr>
    </w:div>
    <w:div w:id="704521721">
      <w:bodyDiv w:val="1"/>
      <w:marLeft w:val="0"/>
      <w:marRight w:val="0"/>
      <w:marTop w:val="0"/>
      <w:marBottom w:val="0"/>
      <w:divBdr>
        <w:top w:val="none" w:sz="0" w:space="0" w:color="auto"/>
        <w:left w:val="none" w:sz="0" w:space="0" w:color="auto"/>
        <w:bottom w:val="none" w:sz="0" w:space="0" w:color="auto"/>
        <w:right w:val="none" w:sz="0" w:space="0" w:color="auto"/>
      </w:divBdr>
      <w:divsChild>
        <w:div w:id="580070256">
          <w:marLeft w:val="0"/>
          <w:marRight w:val="0"/>
          <w:marTop w:val="0"/>
          <w:marBottom w:val="0"/>
          <w:divBdr>
            <w:top w:val="none" w:sz="0" w:space="0" w:color="auto"/>
            <w:left w:val="none" w:sz="0" w:space="0" w:color="auto"/>
            <w:bottom w:val="none" w:sz="0" w:space="0" w:color="auto"/>
            <w:right w:val="none" w:sz="0" w:space="0" w:color="auto"/>
          </w:divBdr>
        </w:div>
        <w:div w:id="1923684673">
          <w:marLeft w:val="0"/>
          <w:marRight w:val="0"/>
          <w:marTop w:val="0"/>
          <w:marBottom w:val="0"/>
          <w:divBdr>
            <w:top w:val="none" w:sz="0" w:space="0" w:color="auto"/>
            <w:left w:val="none" w:sz="0" w:space="0" w:color="auto"/>
            <w:bottom w:val="none" w:sz="0" w:space="0" w:color="auto"/>
            <w:right w:val="none" w:sz="0" w:space="0" w:color="auto"/>
          </w:divBdr>
        </w:div>
        <w:div w:id="1115707319">
          <w:marLeft w:val="0"/>
          <w:marRight w:val="0"/>
          <w:marTop w:val="0"/>
          <w:marBottom w:val="0"/>
          <w:divBdr>
            <w:top w:val="none" w:sz="0" w:space="0" w:color="auto"/>
            <w:left w:val="none" w:sz="0" w:space="0" w:color="auto"/>
            <w:bottom w:val="none" w:sz="0" w:space="0" w:color="auto"/>
            <w:right w:val="none" w:sz="0" w:space="0" w:color="auto"/>
          </w:divBdr>
          <w:divsChild>
            <w:div w:id="16105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17899">
      <w:bodyDiv w:val="1"/>
      <w:marLeft w:val="0"/>
      <w:marRight w:val="0"/>
      <w:marTop w:val="0"/>
      <w:marBottom w:val="0"/>
      <w:divBdr>
        <w:top w:val="none" w:sz="0" w:space="0" w:color="auto"/>
        <w:left w:val="none" w:sz="0" w:space="0" w:color="auto"/>
        <w:bottom w:val="none" w:sz="0" w:space="0" w:color="auto"/>
        <w:right w:val="none" w:sz="0" w:space="0" w:color="auto"/>
      </w:divBdr>
      <w:divsChild>
        <w:div w:id="1538736597">
          <w:marLeft w:val="0"/>
          <w:marRight w:val="0"/>
          <w:marTop w:val="0"/>
          <w:marBottom w:val="0"/>
          <w:divBdr>
            <w:top w:val="none" w:sz="0" w:space="0" w:color="auto"/>
            <w:left w:val="none" w:sz="0" w:space="0" w:color="auto"/>
            <w:bottom w:val="none" w:sz="0" w:space="0" w:color="auto"/>
            <w:right w:val="none" w:sz="0" w:space="0" w:color="auto"/>
          </w:divBdr>
        </w:div>
        <w:div w:id="649747959">
          <w:marLeft w:val="0"/>
          <w:marRight w:val="0"/>
          <w:marTop w:val="0"/>
          <w:marBottom w:val="0"/>
          <w:divBdr>
            <w:top w:val="none" w:sz="0" w:space="0" w:color="auto"/>
            <w:left w:val="none" w:sz="0" w:space="0" w:color="auto"/>
            <w:bottom w:val="none" w:sz="0" w:space="0" w:color="auto"/>
            <w:right w:val="none" w:sz="0" w:space="0" w:color="auto"/>
          </w:divBdr>
        </w:div>
        <w:div w:id="1926113307">
          <w:marLeft w:val="0"/>
          <w:marRight w:val="0"/>
          <w:marTop w:val="0"/>
          <w:marBottom w:val="0"/>
          <w:divBdr>
            <w:top w:val="none" w:sz="0" w:space="0" w:color="auto"/>
            <w:left w:val="none" w:sz="0" w:space="0" w:color="auto"/>
            <w:bottom w:val="none" w:sz="0" w:space="0" w:color="auto"/>
            <w:right w:val="none" w:sz="0" w:space="0" w:color="auto"/>
          </w:divBdr>
        </w:div>
      </w:divsChild>
    </w:div>
    <w:div w:id="745498673">
      <w:bodyDiv w:val="1"/>
      <w:marLeft w:val="0"/>
      <w:marRight w:val="0"/>
      <w:marTop w:val="0"/>
      <w:marBottom w:val="0"/>
      <w:divBdr>
        <w:top w:val="none" w:sz="0" w:space="0" w:color="auto"/>
        <w:left w:val="none" w:sz="0" w:space="0" w:color="auto"/>
        <w:bottom w:val="none" w:sz="0" w:space="0" w:color="auto"/>
        <w:right w:val="none" w:sz="0" w:space="0" w:color="auto"/>
      </w:divBdr>
      <w:divsChild>
        <w:div w:id="775060839">
          <w:marLeft w:val="0"/>
          <w:marRight w:val="0"/>
          <w:marTop w:val="0"/>
          <w:marBottom w:val="0"/>
          <w:divBdr>
            <w:top w:val="none" w:sz="0" w:space="0" w:color="auto"/>
            <w:left w:val="none" w:sz="0" w:space="0" w:color="auto"/>
            <w:bottom w:val="none" w:sz="0" w:space="0" w:color="auto"/>
            <w:right w:val="none" w:sz="0" w:space="0" w:color="auto"/>
          </w:divBdr>
        </w:div>
        <w:div w:id="101345695">
          <w:marLeft w:val="0"/>
          <w:marRight w:val="0"/>
          <w:marTop w:val="0"/>
          <w:marBottom w:val="0"/>
          <w:divBdr>
            <w:top w:val="none" w:sz="0" w:space="0" w:color="auto"/>
            <w:left w:val="none" w:sz="0" w:space="0" w:color="auto"/>
            <w:bottom w:val="none" w:sz="0" w:space="0" w:color="auto"/>
            <w:right w:val="none" w:sz="0" w:space="0" w:color="auto"/>
          </w:divBdr>
        </w:div>
        <w:div w:id="734087768">
          <w:marLeft w:val="0"/>
          <w:marRight w:val="0"/>
          <w:marTop w:val="0"/>
          <w:marBottom w:val="0"/>
          <w:divBdr>
            <w:top w:val="none" w:sz="0" w:space="0" w:color="auto"/>
            <w:left w:val="none" w:sz="0" w:space="0" w:color="auto"/>
            <w:bottom w:val="none" w:sz="0" w:space="0" w:color="auto"/>
            <w:right w:val="none" w:sz="0" w:space="0" w:color="auto"/>
          </w:divBdr>
        </w:div>
      </w:divsChild>
    </w:div>
    <w:div w:id="756944375">
      <w:bodyDiv w:val="1"/>
      <w:marLeft w:val="0"/>
      <w:marRight w:val="0"/>
      <w:marTop w:val="0"/>
      <w:marBottom w:val="0"/>
      <w:divBdr>
        <w:top w:val="none" w:sz="0" w:space="0" w:color="auto"/>
        <w:left w:val="none" w:sz="0" w:space="0" w:color="auto"/>
        <w:bottom w:val="none" w:sz="0" w:space="0" w:color="auto"/>
        <w:right w:val="none" w:sz="0" w:space="0" w:color="auto"/>
      </w:divBdr>
      <w:divsChild>
        <w:div w:id="781454764">
          <w:marLeft w:val="0"/>
          <w:marRight w:val="0"/>
          <w:marTop w:val="0"/>
          <w:marBottom w:val="0"/>
          <w:divBdr>
            <w:top w:val="none" w:sz="0" w:space="0" w:color="auto"/>
            <w:left w:val="none" w:sz="0" w:space="0" w:color="auto"/>
            <w:bottom w:val="none" w:sz="0" w:space="0" w:color="auto"/>
            <w:right w:val="none" w:sz="0" w:space="0" w:color="auto"/>
          </w:divBdr>
        </w:div>
        <w:div w:id="5789624">
          <w:marLeft w:val="0"/>
          <w:marRight w:val="0"/>
          <w:marTop w:val="0"/>
          <w:marBottom w:val="0"/>
          <w:divBdr>
            <w:top w:val="none" w:sz="0" w:space="0" w:color="auto"/>
            <w:left w:val="none" w:sz="0" w:space="0" w:color="auto"/>
            <w:bottom w:val="none" w:sz="0" w:space="0" w:color="auto"/>
            <w:right w:val="none" w:sz="0" w:space="0" w:color="auto"/>
          </w:divBdr>
        </w:div>
        <w:div w:id="1200507126">
          <w:marLeft w:val="0"/>
          <w:marRight w:val="0"/>
          <w:marTop w:val="0"/>
          <w:marBottom w:val="0"/>
          <w:divBdr>
            <w:top w:val="none" w:sz="0" w:space="0" w:color="auto"/>
            <w:left w:val="none" w:sz="0" w:space="0" w:color="auto"/>
            <w:bottom w:val="none" w:sz="0" w:space="0" w:color="auto"/>
            <w:right w:val="none" w:sz="0" w:space="0" w:color="auto"/>
          </w:divBdr>
        </w:div>
      </w:divsChild>
    </w:div>
    <w:div w:id="785735841">
      <w:bodyDiv w:val="1"/>
      <w:marLeft w:val="0"/>
      <w:marRight w:val="0"/>
      <w:marTop w:val="0"/>
      <w:marBottom w:val="0"/>
      <w:divBdr>
        <w:top w:val="none" w:sz="0" w:space="0" w:color="auto"/>
        <w:left w:val="none" w:sz="0" w:space="0" w:color="auto"/>
        <w:bottom w:val="none" w:sz="0" w:space="0" w:color="auto"/>
        <w:right w:val="none" w:sz="0" w:space="0" w:color="auto"/>
      </w:divBdr>
      <w:divsChild>
        <w:div w:id="1333602588">
          <w:marLeft w:val="0"/>
          <w:marRight w:val="0"/>
          <w:marTop w:val="0"/>
          <w:marBottom w:val="0"/>
          <w:divBdr>
            <w:top w:val="none" w:sz="0" w:space="0" w:color="auto"/>
            <w:left w:val="none" w:sz="0" w:space="0" w:color="auto"/>
            <w:bottom w:val="none" w:sz="0" w:space="0" w:color="auto"/>
            <w:right w:val="none" w:sz="0" w:space="0" w:color="auto"/>
          </w:divBdr>
        </w:div>
        <w:div w:id="975647964">
          <w:marLeft w:val="0"/>
          <w:marRight w:val="0"/>
          <w:marTop w:val="0"/>
          <w:marBottom w:val="0"/>
          <w:divBdr>
            <w:top w:val="none" w:sz="0" w:space="0" w:color="auto"/>
            <w:left w:val="none" w:sz="0" w:space="0" w:color="auto"/>
            <w:bottom w:val="none" w:sz="0" w:space="0" w:color="auto"/>
            <w:right w:val="none" w:sz="0" w:space="0" w:color="auto"/>
          </w:divBdr>
        </w:div>
        <w:div w:id="57020615">
          <w:marLeft w:val="0"/>
          <w:marRight w:val="0"/>
          <w:marTop w:val="0"/>
          <w:marBottom w:val="0"/>
          <w:divBdr>
            <w:top w:val="none" w:sz="0" w:space="0" w:color="auto"/>
            <w:left w:val="none" w:sz="0" w:space="0" w:color="auto"/>
            <w:bottom w:val="none" w:sz="0" w:space="0" w:color="auto"/>
            <w:right w:val="none" w:sz="0" w:space="0" w:color="auto"/>
          </w:divBdr>
        </w:div>
      </w:divsChild>
    </w:div>
    <w:div w:id="802237451">
      <w:bodyDiv w:val="1"/>
      <w:marLeft w:val="0"/>
      <w:marRight w:val="0"/>
      <w:marTop w:val="0"/>
      <w:marBottom w:val="0"/>
      <w:divBdr>
        <w:top w:val="none" w:sz="0" w:space="0" w:color="auto"/>
        <w:left w:val="none" w:sz="0" w:space="0" w:color="auto"/>
        <w:bottom w:val="none" w:sz="0" w:space="0" w:color="auto"/>
        <w:right w:val="none" w:sz="0" w:space="0" w:color="auto"/>
      </w:divBdr>
      <w:divsChild>
        <w:div w:id="1829057204">
          <w:marLeft w:val="0"/>
          <w:marRight w:val="0"/>
          <w:marTop w:val="0"/>
          <w:marBottom w:val="0"/>
          <w:divBdr>
            <w:top w:val="none" w:sz="0" w:space="0" w:color="auto"/>
            <w:left w:val="none" w:sz="0" w:space="0" w:color="auto"/>
            <w:bottom w:val="none" w:sz="0" w:space="0" w:color="auto"/>
            <w:right w:val="none" w:sz="0" w:space="0" w:color="auto"/>
          </w:divBdr>
        </w:div>
        <w:div w:id="685210553">
          <w:marLeft w:val="0"/>
          <w:marRight w:val="0"/>
          <w:marTop w:val="0"/>
          <w:marBottom w:val="0"/>
          <w:divBdr>
            <w:top w:val="none" w:sz="0" w:space="0" w:color="auto"/>
            <w:left w:val="none" w:sz="0" w:space="0" w:color="auto"/>
            <w:bottom w:val="none" w:sz="0" w:space="0" w:color="auto"/>
            <w:right w:val="none" w:sz="0" w:space="0" w:color="auto"/>
          </w:divBdr>
        </w:div>
        <w:div w:id="474100797">
          <w:marLeft w:val="0"/>
          <w:marRight w:val="0"/>
          <w:marTop w:val="0"/>
          <w:marBottom w:val="0"/>
          <w:divBdr>
            <w:top w:val="none" w:sz="0" w:space="0" w:color="auto"/>
            <w:left w:val="none" w:sz="0" w:space="0" w:color="auto"/>
            <w:bottom w:val="none" w:sz="0" w:space="0" w:color="auto"/>
            <w:right w:val="none" w:sz="0" w:space="0" w:color="auto"/>
          </w:divBdr>
        </w:div>
      </w:divsChild>
    </w:div>
    <w:div w:id="808128655">
      <w:bodyDiv w:val="1"/>
      <w:marLeft w:val="0"/>
      <w:marRight w:val="0"/>
      <w:marTop w:val="0"/>
      <w:marBottom w:val="0"/>
      <w:divBdr>
        <w:top w:val="none" w:sz="0" w:space="0" w:color="auto"/>
        <w:left w:val="none" w:sz="0" w:space="0" w:color="auto"/>
        <w:bottom w:val="none" w:sz="0" w:space="0" w:color="auto"/>
        <w:right w:val="none" w:sz="0" w:space="0" w:color="auto"/>
      </w:divBdr>
      <w:divsChild>
        <w:div w:id="439765725">
          <w:marLeft w:val="0"/>
          <w:marRight w:val="0"/>
          <w:marTop w:val="0"/>
          <w:marBottom w:val="0"/>
          <w:divBdr>
            <w:top w:val="none" w:sz="0" w:space="0" w:color="auto"/>
            <w:left w:val="none" w:sz="0" w:space="0" w:color="auto"/>
            <w:bottom w:val="none" w:sz="0" w:space="0" w:color="auto"/>
            <w:right w:val="none" w:sz="0" w:space="0" w:color="auto"/>
          </w:divBdr>
        </w:div>
      </w:divsChild>
    </w:div>
    <w:div w:id="825779168">
      <w:bodyDiv w:val="1"/>
      <w:marLeft w:val="0"/>
      <w:marRight w:val="0"/>
      <w:marTop w:val="0"/>
      <w:marBottom w:val="0"/>
      <w:divBdr>
        <w:top w:val="none" w:sz="0" w:space="0" w:color="auto"/>
        <w:left w:val="none" w:sz="0" w:space="0" w:color="auto"/>
        <w:bottom w:val="none" w:sz="0" w:space="0" w:color="auto"/>
        <w:right w:val="none" w:sz="0" w:space="0" w:color="auto"/>
      </w:divBdr>
      <w:divsChild>
        <w:div w:id="55903599">
          <w:marLeft w:val="0"/>
          <w:marRight w:val="0"/>
          <w:marTop w:val="0"/>
          <w:marBottom w:val="0"/>
          <w:divBdr>
            <w:top w:val="none" w:sz="0" w:space="0" w:color="auto"/>
            <w:left w:val="none" w:sz="0" w:space="0" w:color="auto"/>
            <w:bottom w:val="none" w:sz="0" w:space="0" w:color="auto"/>
            <w:right w:val="none" w:sz="0" w:space="0" w:color="auto"/>
          </w:divBdr>
        </w:div>
        <w:div w:id="73161851">
          <w:marLeft w:val="0"/>
          <w:marRight w:val="0"/>
          <w:marTop w:val="0"/>
          <w:marBottom w:val="0"/>
          <w:divBdr>
            <w:top w:val="none" w:sz="0" w:space="0" w:color="auto"/>
            <w:left w:val="none" w:sz="0" w:space="0" w:color="auto"/>
            <w:bottom w:val="none" w:sz="0" w:space="0" w:color="auto"/>
            <w:right w:val="none" w:sz="0" w:space="0" w:color="auto"/>
          </w:divBdr>
        </w:div>
        <w:div w:id="1970015875">
          <w:marLeft w:val="0"/>
          <w:marRight w:val="0"/>
          <w:marTop w:val="0"/>
          <w:marBottom w:val="0"/>
          <w:divBdr>
            <w:top w:val="none" w:sz="0" w:space="0" w:color="auto"/>
            <w:left w:val="none" w:sz="0" w:space="0" w:color="auto"/>
            <w:bottom w:val="none" w:sz="0" w:space="0" w:color="auto"/>
            <w:right w:val="none" w:sz="0" w:space="0" w:color="auto"/>
          </w:divBdr>
        </w:div>
      </w:divsChild>
    </w:div>
    <w:div w:id="826360521">
      <w:bodyDiv w:val="1"/>
      <w:marLeft w:val="0"/>
      <w:marRight w:val="0"/>
      <w:marTop w:val="0"/>
      <w:marBottom w:val="0"/>
      <w:divBdr>
        <w:top w:val="none" w:sz="0" w:space="0" w:color="auto"/>
        <w:left w:val="none" w:sz="0" w:space="0" w:color="auto"/>
        <w:bottom w:val="none" w:sz="0" w:space="0" w:color="auto"/>
        <w:right w:val="none" w:sz="0" w:space="0" w:color="auto"/>
      </w:divBdr>
    </w:div>
    <w:div w:id="834689708">
      <w:bodyDiv w:val="1"/>
      <w:marLeft w:val="0"/>
      <w:marRight w:val="0"/>
      <w:marTop w:val="0"/>
      <w:marBottom w:val="0"/>
      <w:divBdr>
        <w:top w:val="none" w:sz="0" w:space="0" w:color="auto"/>
        <w:left w:val="none" w:sz="0" w:space="0" w:color="auto"/>
        <w:bottom w:val="none" w:sz="0" w:space="0" w:color="auto"/>
        <w:right w:val="none" w:sz="0" w:space="0" w:color="auto"/>
      </w:divBdr>
    </w:div>
    <w:div w:id="836577855">
      <w:bodyDiv w:val="1"/>
      <w:marLeft w:val="0"/>
      <w:marRight w:val="0"/>
      <w:marTop w:val="0"/>
      <w:marBottom w:val="0"/>
      <w:divBdr>
        <w:top w:val="none" w:sz="0" w:space="0" w:color="auto"/>
        <w:left w:val="none" w:sz="0" w:space="0" w:color="auto"/>
        <w:bottom w:val="none" w:sz="0" w:space="0" w:color="auto"/>
        <w:right w:val="none" w:sz="0" w:space="0" w:color="auto"/>
      </w:divBdr>
      <w:divsChild>
        <w:div w:id="280691429">
          <w:marLeft w:val="0"/>
          <w:marRight w:val="0"/>
          <w:marTop w:val="0"/>
          <w:marBottom w:val="0"/>
          <w:divBdr>
            <w:top w:val="none" w:sz="0" w:space="0" w:color="auto"/>
            <w:left w:val="none" w:sz="0" w:space="0" w:color="auto"/>
            <w:bottom w:val="none" w:sz="0" w:space="0" w:color="auto"/>
            <w:right w:val="none" w:sz="0" w:space="0" w:color="auto"/>
          </w:divBdr>
        </w:div>
        <w:div w:id="598831571">
          <w:marLeft w:val="0"/>
          <w:marRight w:val="0"/>
          <w:marTop w:val="0"/>
          <w:marBottom w:val="0"/>
          <w:divBdr>
            <w:top w:val="none" w:sz="0" w:space="0" w:color="auto"/>
            <w:left w:val="none" w:sz="0" w:space="0" w:color="auto"/>
            <w:bottom w:val="none" w:sz="0" w:space="0" w:color="auto"/>
            <w:right w:val="none" w:sz="0" w:space="0" w:color="auto"/>
          </w:divBdr>
        </w:div>
        <w:div w:id="1373923073">
          <w:marLeft w:val="0"/>
          <w:marRight w:val="0"/>
          <w:marTop w:val="0"/>
          <w:marBottom w:val="0"/>
          <w:divBdr>
            <w:top w:val="none" w:sz="0" w:space="0" w:color="auto"/>
            <w:left w:val="none" w:sz="0" w:space="0" w:color="auto"/>
            <w:bottom w:val="none" w:sz="0" w:space="0" w:color="auto"/>
            <w:right w:val="none" w:sz="0" w:space="0" w:color="auto"/>
          </w:divBdr>
        </w:div>
      </w:divsChild>
    </w:div>
    <w:div w:id="849225180">
      <w:bodyDiv w:val="1"/>
      <w:marLeft w:val="0"/>
      <w:marRight w:val="0"/>
      <w:marTop w:val="0"/>
      <w:marBottom w:val="0"/>
      <w:divBdr>
        <w:top w:val="none" w:sz="0" w:space="0" w:color="auto"/>
        <w:left w:val="none" w:sz="0" w:space="0" w:color="auto"/>
        <w:bottom w:val="none" w:sz="0" w:space="0" w:color="auto"/>
        <w:right w:val="none" w:sz="0" w:space="0" w:color="auto"/>
      </w:divBdr>
    </w:div>
    <w:div w:id="851066827">
      <w:bodyDiv w:val="1"/>
      <w:marLeft w:val="0"/>
      <w:marRight w:val="0"/>
      <w:marTop w:val="0"/>
      <w:marBottom w:val="0"/>
      <w:divBdr>
        <w:top w:val="none" w:sz="0" w:space="0" w:color="auto"/>
        <w:left w:val="none" w:sz="0" w:space="0" w:color="auto"/>
        <w:bottom w:val="none" w:sz="0" w:space="0" w:color="auto"/>
        <w:right w:val="none" w:sz="0" w:space="0" w:color="auto"/>
      </w:divBdr>
    </w:div>
    <w:div w:id="885726765">
      <w:bodyDiv w:val="1"/>
      <w:marLeft w:val="0"/>
      <w:marRight w:val="0"/>
      <w:marTop w:val="0"/>
      <w:marBottom w:val="0"/>
      <w:divBdr>
        <w:top w:val="none" w:sz="0" w:space="0" w:color="auto"/>
        <w:left w:val="none" w:sz="0" w:space="0" w:color="auto"/>
        <w:bottom w:val="none" w:sz="0" w:space="0" w:color="auto"/>
        <w:right w:val="none" w:sz="0" w:space="0" w:color="auto"/>
      </w:divBdr>
      <w:divsChild>
        <w:div w:id="896862490">
          <w:marLeft w:val="0"/>
          <w:marRight w:val="0"/>
          <w:marTop w:val="0"/>
          <w:marBottom w:val="0"/>
          <w:divBdr>
            <w:top w:val="none" w:sz="0" w:space="0" w:color="auto"/>
            <w:left w:val="none" w:sz="0" w:space="0" w:color="auto"/>
            <w:bottom w:val="none" w:sz="0" w:space="0" w:color="auto"/>
            <w:right w:val="none" w:sz="0" w:space="0" w:color="auto"/>
          </w:divBdr>
        </w:div>
        <w:div w:id="904027339">
          <w:marLeft w:val="0"/>
          <w:marRight w:val="0"/>
          <w:marTop w:val="0"/>
          <w:marBottom w:val="0"/>
          <w:divBdr>
            <w:top w:val="none" w:sz="0" w:space="0" w:color="auto"/>
            <w:left w:val="none" w:sz="0" w:space="0" w:color="auto"/>
            <w:bottom w:val="none" w:sz="0" w:space="0" w:color="auto"/>
            <w:right w:val="none" w:sz="0" w:space="0" w:color="auto"/>
          </w:divBdr>
        </w:div>
        <w:div w:id="89084475">
          <w:marLeft w:val="0"/>
          <w:marRight w:val="0"/>
          <w:marTop w:val="0"/>
          <w:marBottom w:val="0"/>
          <w:divBdr>
            <w:top w:val="none" w:sz="0" w:space="0" w:color="auto"/>
            <w:left w:val="none" w:sz="0" w:space="0" w:color="auto"/>
            <w:bottom w:val="none" w:sz="0" w:space="0" w:color="auto"/>
            <w:right w:val="none" w:sz="0" w:space="0" w:color="auto"/>
          </w:divBdr>
        </w:div>
      </w:divsChild>
    </w:div>
    <w:div w:id="903298743">
      <w:bodyDiv w:val="1"/>
      <w:marLeft w:val="0"/>
      <w:marRight w:val="0"/>
      <w:marTop w:val="0"/>
      <w:marBottom w:val="0"/>
      <w:divBdr>
        <w:top w:val="none" w:sz="0" w:space="0" w:color="auto"/>
        <w:left w:val="none" w:sz="0" w:space="0" w:color="auto"/>
        <w:bottom w:val="none" w:sz="0" w:space="0" w:color="auto"/>
        <w:right w:val="none" w:sz="0" w:space="0" w:color="auto"/>
      </w:divBdr>
      <w:divsChild>
        <w:div w:id="24067695">
          <w:marLeft w:val="0"/>
          <w:marRight w:val="0"/>
          <w:marTop w:val="0"/>
          <w:marBottom w:val="0"/>
          <w:divBdr>
            <w:top w:val="none" w:sz="0" w:space="0" w:color="auto"/>
            <w:left w:val="none" w:sz="0" w:space="0" w:color="auto"/>
            <w:bottom w:val="none" w:sz="0" w:space="0" w:color="auto"/>
            <w:right w:val="none" w:sz="0" w:space="0" w:color="auto"/>
          </w:divBdr>
        </w:div>
        <w:div w:id="964506261">
          <w:marLeft w:val="0"/>
          <w:marRight w:val="0"/>
          <w:marTop w:val="0"/>
          <w:marBottom w:val="0"/>
          <w:divBdr>
            <w:top w:val="none" w:sz="0" w:space="0" w:color="auto"/>
            <w:left w:val="none" w:sz="0" w:space="0" w:color="auto"/>
            <w:bottom w:val="none" w:sz="0" w:space="0" w:color="auto"/>
            <w:right w:val="none" w:sz="0" w:space="0" w:color="auto"/>
          </w:divBdr>
        </w:div>
        <w:div w:id="513615315">
          <w:marLeft w:val="0"/>
          <w:marRight w:val="0"/>
          <w:marTop w:val="0"/>
          <w:marBottom w:val="0"/>
          <w:divBdr>
            <w:top w:val="none" w:sz="0" w:space="0" w:color="auto"/>
            <w:left w:val="none" w:sz="0" w:space="0" w:color="auto"/>
            <w:bottom w:val="none" w:sz="0" w:space="0" w:color="auto"/>
            <w:right w:val="none" w:sz="0" w:space="0" w:color="auto"/>
          </w:divBdr>
        </w:div>
      </w:divsChild>
    </w:div>
    <w:div w:id="919483198">
      <w:bodyDiv w:val="1"/>
      <w:marLeft w:val="0"/>
      <w:marRight w:val="0"/>
      <w:marTop w:val="0"/>
      <w:marBottom w:val="0"/>
      <w:divBdr>
        <w:top w:val="none" w:sz="0" w:space="0" w:color="auto"/>
        <w:left w:val="none" w:sz="0" w:space="0" w:color="auto"/>
        <w:bottom w:val="none" w:sz="0" w:space="0" w:color="auto"/>
        <w:right w:val="none" w:sz="0" w:space="0" w:color="auto"/>
      </w:divBdr>
      <w:divsChild>
        <w:div w:id="1737703716">
          <w:marLeft w:val="0"/>
          <w:marRight w:val="0"/>
          <w:marTop w:val="0"/>
          <w:marBottom w:val="0"/>
          <w:divBdr>
            <w:top w:val="none" w:sz="0" w:space="0" w:color="auto"/>
            <w:left w:val="none" w:sz="0" w:space="0" w:color="auto"/>
            <w:bottom w:val="none" w:sz="0" w:space="0" w:color="auto"/>
            <w:right w:val="none" w:sz="0" w:space="0" w:color="auto"/>
          </w:divBdr>
        </w:div>
        <w:div w:id="226772239">
          <w:marLeft w:val="0"/>
          <w:marRight w:val="0"/>
          <w:marTop w:val="0"/>
          <w:marBottom w:val="0"/>
          <w:divBdr>
            <w:top w:val="none" w:sz="0" w:space="0" w:color="auto"/>
            <w:left w:val="none" w:sz="0" w:space="0" w:color="auto"/>
            <w:bottom w:val="none" w:sz="0" w:space="0" w:color="auto"/>
            <w:right w:val="none" w:sz="0" w:space="0" w:color="auto"/>
          </w:divBdr>
        </w:div>
        <w:div w:id="1687057307">
          <w:marLeft w:val="0"/>
          <w:marRight w:val="0"/>
          <w:marTop w:val="0"/>
          <w:marBottom w:val="0"/>
          <w:divBdr>
            <w:top w:val="none" w:sz="0" w:space="0" w:color="auto"/>
            <w:left w:val="none" w:sz="0" w:space="0" w:color="auto"/>
            <w:bottom w:val="none" w:sz="0" w:space="0" w:color="auto"/>
            <w:right w:val="none" w:sz="0" w:space="0" w:color="auto"/>
          </w:divBdr>
        </w:div>
      </w:divsChild>
    </w:div>
    <w:div w:id="950164920">
      <w:bodyDiv w:val="1"/>
      <w:marLeft w:val="0"/>
      <w:marRight w:val="0"/>
      <w:marTop w:val="0"/>
      <w:marBottom w:val="0"/>
      <w:divBdr>
        <w:top w:val="none" w:sz="0" w:space="0" w:color="auto"/>
        <w:left w:val="none" w:sz="0" w:space="0" w:color="auto"/>
        <w:bottom w:val="none" w:sz="0" w:space="0" w:color="auto"/>
        <w:right w:val="none" w:sz="0" w:space="0" w:color="auto"/>
      </w:divBdr>
      <w:divsChild>
        <w:div w:id="1127317469">
          <w:marLeft w:val="0"/>
          <w:marRight w:val="0"/>
          <w:marTop w:val="0"/>
          <w:marBottom w:val="0"/>
          <w:divBdr>
            <w:top w:val="none" w:sz="0" w:space="0" w:color="auto"/>
            <w:left w:val="none" w:sz="0" w:space="0" w:color="auto"/>
            <w:bottom w:val="none" w:sz="0" w:space="0" w:color="auto"/>
            <w:right w:val="none" w:sz="0" w:space="0" w:color="auto"/>
          </w:divBdr>
        </w:div>
        <w:div w:id="1744721075">
          <w:marLeft w:val="0"/>
          <w:marRight w:val="0"/>
          <w:marTop w:val="0"/>
          <w:marBottom w:val="0"/>
          <w:divBdr>
            <w:top w:val="none" w:sz="0" w:space="0" w:color="auto"/>
            <w:left w:val="none" w:sz="0" w:space="0" w:color="auto"/>
            <w:bottom w:val="none" w:sz="0" w:space="0" w:color="auto"/>
            <w:right w:val="none" w:sz="0" w:space="0" w:color="auto"/>
          </w:divBdr>
        </w:div>
        <w:div w:id="47536633">
          <w:marLeft w:val="0"/>
          <w:marRight w:val="0"/>
          <w:marTop w:val="0"/>
          <w:marBottom w:val="0"/>
          <w:divBdr>
            <w:top w:val="none" w:sz="0" w:space="0" w:color="auto"/>
            <w:left w:val="none" w:sz="0" w:space="0" w:color="auto"/>
            <w:bottom w:val="none" w:sz="0" w:space="0" w:color="auto"/>
            <w:right w:val="none" w:sz="0" w:space="0" w:color="auto"/>
          </w:divBdr>
        </w:div>
      </w:divsChild>
    </w:div>
    <w:div w:id="953370701">
      <w:bodyDiv w:val="1"/>
      <w:marLeft w:val="0"/>
      <w:marRight w:val="0"/>
      <w:marTop w:val="0"/>
      <w:marBottom w:val="0"/>
      <w:divBdr>
        <w:top w:val="none" w:sz="0" w:space="0" w:color="auto"/>
        <w:left w:val="none" w:sz="0" w:space="0" w:color="auto"/>
        <w:bottom w:val="none" w:sz="0" w:space="0" w:color="auto"/>
        <w:right w:val="none" w:sz="0" w:space="0" w:color="auto"/>
      </w:divBdr>
      <w:divsChild>
        <w:div w:id="678121871">
          <w:marLeft w:val="0"/>
          <w:marRight w:val="0"/>
          <w:marTop w:val="0"/>
          <w:marBottom w:val="0"/>
          <w:divBdr>
            <w:top w:val="none" w:sz="0" w:space="0" w:color="auto"/>
            <w:left w:val="none" w:sz="0" w:space="0" w:color="auto"/>
            <w:bottom w:val="none" w:sz="0" w:space="0" w:color="auto"/>
            <w:right w:val="none" w:sz="0" w:space="0" w:color="auto"/>
          </w:divBdr>
        </w:div>
        <w:div w:id="1763800137">
          <w:marLeft w:val="0"/>
          <w:marRight w:val="0"/>
          <w:marTop w:val="0"/>
          <w:marBottom w:val="0"/>
          <w:divBdr>
            <w:top w:val="none" w:sz="0" w:space="0" w:color="auto"/>
            <w:left w:val="none" w:sz="0" w:space="0" w:color="auto"/>
            <w:bottom w:val="none" w:sz="0" w:space="0" w:color="auto"/>
            <w:right w:val="none" w:sz="0" w:space="0" w:color="auto"/>
          </w:divBdr>
        </w:div>
        <w:div w:id="741412826">
          <w:marLeft w:val="0"/>
          <w:marRight w:val="0"/>
          <w:marTop w:val="0"/>
          <w:marBottom w:val="0"/>
          <w:divBdr>
            <w:top w:val="none" w:sz="0" w:space="0" w:color="auto"/>
            <w:left w:val="none" w:sz="0" w:space="0" w:color="auto"/>
            <w:bottom w:val="none" w:sz="0" w:space="0" w:color="auto"/>
            <w:right w:val="none" w:sz="0" w:space="0" w:color="auto"/>
          </w:divBdr>
        </w:div>
      </w:divsChild>
    </w:div>
    <w:div w:id="961033090">
      <w:bodyDiv w:val="1"/>
      <w:marLeft w:val="0"/>
      <w:marRight w:val="0"/>
      <w:marTop w:val="0"/>
      <w:marBottom w:val="0"/>
      <w:divBdr>
        <w:top w:val="none" w:sz="0" w:space="0" w:color="auto"/>
        <w:left w:val="none" w:sz="0" w:space="0" w:color="auto"/>
        <w:bottom w:val="none" w:sz="0" w:space="0" w:color="auto"/>
        <w:right w:val="none" w:sz="0" w:space="0" w:color="auto"/>
      </w:divBdr>
      <w:divsChild>
        <w:div w:id="561717051">
          <w:marLeft w:val="0"/>
          <w:marRight w:val="0"/>
          <w:marTop w:val="0"/>
          <w:marBottom w:val="0"/>
          <w:divBdr>
            <w:top w:val="none" w:sz="0" w:space="0" w:color="auto"/>
            <w:left w:val="none" w:sz="0" w:space="0" w:color="auto"/>
            <w:bottom w:val="none" w:sz="0" w:space="0" w:color="auto"/>
            <w:right w:val="none" w:sz="0" w:space="0" w:color="auto"/>
          </w:divBdr>
        </w:div>
        <w:div w:id="412968542">
          <w:marLeft w:val="0"/>
          <w:marRight w:val="0"/>
          <w:marTop w:val="0"/>
          <w:marBottom w:val="0"/>
          <w:divBdr>
            <w:top w:val="none" w:sz="0" w:space="0" w:color="auto"/>
            <w:left w:val="none" w:sz="0" w:space="0" w:color="auto"/>
            <w:bottom w:val="none" w:sz="0" w:space="0" w:color="auto"/>
            <w:right w:val="none" w:sz="0" w:space="0" w:color="auto"/>
          </w:divBdr>
        </w:div>
        <w:div w:id="1151480140">
          <w:marLeft w:val="0"/>
          <w:marRight w:val="0"/>
          <w:marTop w:val="0"/>
          <w:marBottom w:val="0"/>
          <w:divBdr>
            <w:top w:val="none" w:sz="0" w:space="0" w:color="auto"/>
            <w:left w:val="none" w:sz="0" w:space="0" w:color="auto"/>
            <w:bottom w:val="none" w:sz="0" w:space="0" w:color="auto"/>
            <w:right w:val="none" w:sz="0" w:space="0" w:color="auto"/>
          </w:divBdr>
        </w:div>
      </w:divsChild>
    </w:div>
    <w:div w:id="984704271">
      <w:bodyDiv w:val="1"/>
      <w:marLeft w:val="0"/>
      <w:marRight w:val="0"/>
      <w:marTop w:val="0"/>
      <w:marBottom w:val="0"/>
      <w:divBdr>
        <w:top w:val="none" w:sz="0" w:space="0" w:color="auto"/>
        <w:left w:val="none" w:sz="0" w:space="0" w:color="auto"/>
        <w:bottom w:val="none" w:sz="0" w:space="0" w:color="auto"/>
        <w:right w:val="none" w:sz="0" w:space="0" w:color="auto"/>
      </w:divBdr>
      <w:divsChild>
        <w:div w:id="2048797293">
          <w:marLeft w:val="0"/>
          <w:marRight w:val="0"/>
          <w:marTop w:val="0"/>
          <w:marBottom w:val="0"/>
          <w:divBdr>
            <w:top w:val="none" w:sz="0" w:space="0" w:color="auto"/>
            <w:left w:val="none" w:sz="0" w:space="0" w:color="auto"/>
            <w:bottom w:val="none" w:sz="0" w:space="0" w:color="auto"/>
            <w:right w:val="none" w:sz="0" w:space="0" w:color="auto"/>
          </w:divBdr>
        </w:div>
        <w:div w:id="439374440">
          <w:marLeft w:val="0"/>
          <w:marRight w:val="0"/>
          <w:marTop w:val="0"/>
          <w:marBottom w:val="0"/>
          <w:divBdr>
            <w:top w:val="none" w:sz="0" w:space="0" w:color="auto"/>
            <w:left w:val="none" w:sz="0" w:space="0" w:color="auto"/>
            <w:bottom w:val="none" w:sz="0" w:space="0" w:color="auto"/>
            <w:right w:val="none" w:sz="0" w:space="0" w:color="auto"/>
          </w:divBdr>
        </w:div>
        <w:div w:id="727653776">
          <w:marLeft w:val="0"/>
          <w:marRight w:val="0"/>
          <w:marTop w:val="0"/>
          <w:marBottom w:val="0"/>
          <w:divBdr>
            <w:top w:val="none" w:sz="0" w:space="0" w:color="auto"/>
            <w:left w:val="none" w:sz="0" w:space="0" w:color="auto"/>
            <w:bottom w:val="none" w:sz="0" w:space="0" w:color="auto"/>
            <w:right w:val="none" w:sz="0" w:space="0" w:color="auto"/>
          </w:divBdr>
          <w:divsChild>
            <w:div w:id="1591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95984">
      <w:bodyDiv w:val="1"/>
      <w:marLeft w:val="0"/>
      <w:marRight w:val="0"/>
      <w:marTop w:val="0"/>
      <w:marBottom w:val="0"/>
      <w:divBdr>
        <w:top w:val="none" w:sz="0" w:space="0" w:color="auto"/>
        <w:left w:val="none" w:sz="0" w:space="0" w:color="auto"/>
        <w:bottom w:val="none" w:sz="0" w:space="0" w:color="auto"/>
        <w:right w:val="none" w:sz="0" w:space="0" w:color="auto"/>
      </w:divBdr>
      <w:divsChild>
        <w:div w:id="3214660">
          <w:marLeft w:val="0"/>
          <w:marRight w:val="0"/>
          <w:marTop w:val="0"/>
          <w:marBottom w:val="0"/>
          <w:divBdr>
            <w:top w:val="none" w:sz="0" w:space="0" w:color="auto"/>
            <w:left w:val="none" w:sz="0" w:space="0" w:color="auto"/>
            <w:bottom w:val="none" w:sz="0" w:space="0" w:color="auto"/>
            <w:right w:val="none" w:sz="0" w:space="0" w:color="auto"/>
          </w:divBdr>
        </w:div>
        <w:div w:id="1907108262">
          <w:marLeft w:val="0"/>
          <w:marRight w:val="0"/>
          <w:marTop w:val="0"/>
          <w:marBottom w:val="0"/>
          <w:divBdr>
            <w:top w:val="none" w:sz="0" w:space="0" w:color="auto"/>
            <w:left w:val="none" w:sz="0" w:space="0" w:color="auto"/>
            <w:bottom w:val="none" w:sz="0" w:space="0" w:color="auto"/>
            <w:right w:val="none" w:sz="0" w:space="0" w:color="auto"/>
          </w:divBdr>
        </w:div>
        <w:div w:id="1212185330">
          <w:marLeft w:val="0"/>
          <w:marRight w:val="0"/>
          <w:marTop w:val="0"/>
          <w:marBottom w:val="0"/>
          <w:divBdr>
            <w:top w:val="none" w:sz="0" w:space="0" w:color="auto"/>
            <w:left w:val="none" w:sz="0" w:space="0" w:color="auto"/>
            <w:bottom w:val="none" w:sz="0" w:space="0" w:color="auto"/>
            <w:right w:val="none" w:sz="0" w:space="0" w:color="auto"/>
          </w:divBdr>
        </w:div>
      </w:divsChild>
    </w:div>
    <w:div w:id="1002045796">
      <w:bodyDiv w:val="1"/>
      <w:marLeft w:val="0"/>
      <w:marRight w:val="0"/>
      <w:marTop w:val="0"/>
      <w:marBottom w:val="0"/>
      <w:divBdr>
        <w:top w:val="none" w:sz="0" w:space="0" w:color="auto"/>
        <w:left w:val="none" w:sz="0" w:space="0" w:color="auto"/>
        <w:bottom w:val="none" w:sz="0" w:space="0" w:color="auto"/>
        <w:right w:val="none" w:sz="0" w:space="0" w:color="auto"/>
      </w:divBdr>
      <w:divsChild>
        <w:div w:id="143355425">
          <w:marLeft w:val="0"/>
          <w:marRight w:val="0"/>
          <w:marTop w:val="0"/>
          <w:marBottom w:val="0"/>
          <w:divBdr>
            <w:top w:val="none" w:sz="0" w:space="0" w:color="auto"/>
            <w:left w:val="none" w:sz="0" w:space="0" w:color="auto"/>
            <w:bottom w:val="none" w:sz="0" w:space="0" w:color="auto"/>
            <w:right w:val="none" w:sz="0" w:space="0" w:color="auto"/>
          </w:divBdr>
        </w:div>
        <w:div w:id="438839080">
          <w:marLeft w:val="0"/>
          <w:marRight w:val="0"/>
          <w:marTop w:val="0"/>
          <w:marBottom w:val="0"/>
          <w:divBdr>
            <w:top w:val="none" w:sz="0" w:space="0" w:color="auto"/>
            <w:left w:val="none" w:sz="0" w:space="0" w:color="auto"/>
            <w:bottom w:val="none" w:sz="0" w:space="0" w:color="auto"/>
            <w:right w:val="none" w:sz="0" w:space="0" w:color="auto"/>
          </w:divBdr>
        </w:div>
        <w:div w:id="1267886833">
          <w:marLeft w:val="0"/>
          <w:marRight w:val="0"/>
          <w:marTop w:val="0"/>
          <w:marBottom w:val="0"/>
          <w:divBdr>
            <w:top w:val="none" w:sz="0" w:space="0" w:color="auto"/>
            <w:left w:val="none" w:sz="0" w:space="0" w:color="auto"/>
            <w:bottom w:val="none" w:sz="0" w:space="0" w:color="auto"/>
            <w:right w:val="none" w:sz="0" w:space="0" w:color="auto"/>
          </w:divBdr>
        </w:div>
      </w:divsChild>
    </w:div>
    <w:div w:id="1016425610">
      <w:bodyDiv w:val="1"/>
      <w:marLeft w:val="0"/>
      <w:marRight w:val="0"/>
      <w:marTop w:val="0"/>
      <w:marBottom w:val="0"/>
      <w:divBdr>
        <w:top w:val="none" w:sz="0" w:space="0" w:color="auto"/>
        <w:left w:val="none" w:sz="0" w:space="0" w:color="auto"/>
        <w:bottom w:val="none" w:sz="0" w:space="0" w:color="auto"/>
        <w:right w:val="none" w:sz="0" w:space="0" w:color="auto"/>
      </w:divBdr>
      <w:divsChild>
        <w:div w:id="1498694781">
          <w:marLeft w:val="0"/>
          <w:marRight w:val="0"/>
          <w:marTop w:val="0"/>
          <w:marBottom w:val="0"/>
          <w:divBdr>
            <w:top w:val="none" w:sz="0" w:space="0" w:color="auto"/>
            <w:left w:val="none" w:sz="0" w:space="0" w:color="auto"/>
            <w:bottom w:val="none" w:sz="0" w:space="0" w:color="auto"/>
            <w:right w:val="none" w:sz="0" w:space="0" w:color="auto"/>
          </w:divBdr>
        </w:div>
        <w:div w:id="66804430">
          <w:marLeft w:val="0"/>
          <w:marRight w:val="0"/>
          <w:marTop w:val="0"/>
          <w:marBottom w:val="0"/>
          <w:divBdr>
            <w:top w:val="none" w:sz="0" w:space="0" w:color="auto"/>
            <w:left w:val="none" w:sz="0" w:space="0" w:color="auto"/>
            <w:bottom w:val="none" w:sz="0" w:space="0" w:color="auto"/>
            <w:right w:val="none" w:sz="0" w:space="0" w:color="auto"/>
          </w:divBdr>
        </w:div>
        <w:div w:id="1069960763">
          <w:marLeft w:val="0"/>
          <w:marRight w:val="0"/>
          <w:marTop w:val="0"/>
          <w:marBottom w:val="0"/>
          <w:divBdr>
            <w:top w:val="none" w:sz="0" w:space="0" w:color="auto"/>
            <w:left w:val="none" w:sz="0" w:space="0" w:color="auto"/>
            <w:bottom w:val="none" w:sz="0" w:space="0" w:color="auto"/>
            <w:right w:val="none" w:sz="0" w:space="0" w:color="auto"/>
          </w:divBdr>
        </w:div>
      </w:divsChild>
    </w:div>
    <w:div w:id="1030108866">
      <w:bodyDiv w:val="1"/>
      <w:marLeft w:val="0"/>
      <w:marRight w:val="0"/>
      <w:marTop w:val="0"/>
      <w:marBottom w:val="0"/>
      <w:divBdr>
        <w:top w:val="none" w:sz="0" w:space="0" w:color="auto"/>
        <w:left w:val="none" w:sz="0" w:space="0" w:color="auto"/>
        <w:bottom w:val="none" w:sz="0" w:space="0" w:color="auto"/>
        <w:right w:val="none" w:sz="0" w:space="0" w:color="auto"/>
      </w:divBdr>
      <w:divsChild>
        <w:div w:id="19792587">
          <w:marLeft w:val="0"/>
          <w:marRight w:val="0"/>
          <w:marTop w:val="0"/>
          <w:marBottom w:val="0"/>
          <w:divBdr>
            <w:top w:val="none" w:sz="0" w:space="0" w:color="auto"/>
            <w:left w:val="none" w:sz="0" w:space="0" w:color="auto"/>
            <w:bottom w:val="none" w:sz="0" w:space="0" w:color="auto"/>
            <w:right w:val="none" w:sz="0" w:space="0" w:color="auto"/>
          </w:divBdr>
        </w:div>
        <w:div w:id="909509244">
          <w:marLeft w:val="0"/>
          <w:marRight w:val="0"/>
          <w:marTop w:val="0"/>
          <w:marBottom w:val="0"/>
          <w:divBdr>
            <w:top w:val="none" w:sz="0" w:space="0" w:color="auto"/>
            <w:left w:val="none" w:sz="0" w:space="0" w:color="auto"/>
            <w:bottom w:val="none" w:sz="0" w:space="0" w:color="auto"/>
            <w:right w:val="none" w:sz="0" w:space="0" w:color="auto"/>
          </w:divBdr>
        </w:div>
        <w:div w:id="1272126130">
          <w:marLeft w:val="0"/>
          <w:marRight w:val="0"/>
          <w:marTop w:val="0"/>
          <w:marBottom w:val="0"/>
          <w:divBdr>
            <w:top w:val="none" w:sz="0" w:space="0" w:color="auto"/>
            <w:left w:val="none" w:sz="0" w:space="0" w:color="auto"/>
            <w:bottom w:val="none" w:sz="0" w:space="0" w:color="auto"/>
            <w:right w:val="none" w:sz="0" w:space="0" w:color="auto"/>
          </w:divBdr>
          <w:divsChild>
            <w:div w:id="17727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0433">
      <w:bodyDiv w:val="1"/>
      <w:marLeft w:val="0"/>
      <w:marRight w:val="0"/>
      <w:marTop w:val="0"/>
      <w:marBottom w:val="0"/>
      <w:divBdr>
        <w:top w:val="none" w:sz="0" w:space="0" w:color="auto"/>
        <w:left w:val="none" w:sz="0" w:space="0" w:color="auto"/>
        <w:bottom w:val="none" w:sz="0" w:space="0" w:color="auto"/>
        <w:right w:val="none" w:sz="0" w:space="0" w:color="auto"/>
      </w:divBdr>
    </w:div>
    <w:div w:id="1043870386">
      <w:bodyDiv w:val="1"/>
      <w:marLeft w:val="0"/>
      <w:marRight w:val="0"/>
      <w:marTop w:val="0"/>
      <w:marBottom w:val="0"/>
      <w:divBdr>
        <w:top w:val="none" w:sz="0" w:space="0" w:color="auto"/>
        <w:left w:val="none" w:sz="0" w:space="0" w:color="auto"/>
        <w:bottom w:val="none" w:sz="0" w:space="0" w:color="auto"/>
        <w:right w:val="none" w:sz="0" w:space="0" w:color="auto"/>
      </w:divBdr>
      <w:divsChild>
        <w:div w:id="721295310">
          <w:marLeft w:val="0"/>
          <w:marRight w:val="0"/>
          <w:marTop w:val="0"/>
          <w:marBottom w:val="0"/>
          <w:divBdr>
            <w:top w:val="none" w:sz="0" w:space="0" w:color="auto"/>
            <w:left w:val="none" w:sz="0" w:space="0" w:color="auto"/>
            <w:bottom w:val="none" w:sz="0" w:space="0" w:color="auto"/>
            <w:right w:val="none" w:sz="0" w:space="0" w:color="auto"/>
          </w:divBdr>
        </w:div>
        <w:div w:id="956301738">
          <w:marLeft w:val="0"/>
          <w:marRight w:val="0"/>
          <w:marTop w:val="0"/>
          <w:marBottom w:val="0"/>
          <w:divBdr>
            <w:top w:val="none" w:sz="0" w:space="0" w:color="auto"/>
            <w:left w:val="none" w:sz="0" w:space="0" w:color="auto"/>
            <w:bottom w:val="none" w:sz="0" w:space="0" w:color="auto"/>
            <w:right w:val="none" w:sz="0" w:space="0" w:color="auto"/>
          </w:divBdr>
        </w:div>
        <w:div w:id="1916621691">
          <w:marLeft w:val="0"/>
          <w:marRight w:val="0"/>
          <w:marTop w:val="0"/>
          <w:marBottom w:val="0"/>
          <w:divBdr>
            <w:top w:val="none" w:sz="0" w:space="0" w:color="auto"/>
            <w:left w:val="none" w:sz="0" w:space="0" w:color="auto"/>
            <w:bottom w:val="none" w:sz="0" w:space="0" w:color="auto"/>
            <w:right w:val="none" w:sz="0" w:space="0" w:color="auto"/>
          </w:divBdr>
        </w:div>
      </w:divsChild>
    </w:div>
    <w:div w:id="1048147281">
      <w:bodyDiv w:val="1"/>
      <w:marLeft w:val="0"/>
      <w:marRight w:val="0"/>
      <w:marTop w:val="0"/>
      <w:marBottom w:val="0"/>
      <w:divBdr>
        <w:top w:val="none" w:sz="0" w:space="0" w:color="auto"/>
        <w:left w:val="none" w:sz="0" w:space="0" w:color="auto"/>
        <w:bottom w:val="none" w:sz="0" w:space="0" w:color="auto"/>
        <w:right w:val="none" w:sz="0" w:space="0" w:color="auto"/>
      </w:divBdr>
      <w:divsChild>
        <w:div w:id="1407994560">
          <w:marLeft w:val="0"/>
          <w:marRight w:val="0"/>
          <w:marTop w:val="0"/>
          <w:marBottom w:val="0"/>
          <w:divBdr>
            <w:top w:val="none" w:sz="0" w:space="0" w:color="auto"/>
            <w:left w:val="none" w:sz="0" w:space="0" w:color="auto"/>
            <w:bottom w:val="none" w:sz="0" w:space="0" w:color="auto"/>
            <w:right w:val="none" w:sz="0" w:space="0" w:color="auto"/>
          </w:divBdr>
        </w:div>
        <w:div w:id="1188181128">
          <w:marLeft w:val="0"/>
          <w:marRight w:val="0"/>
          <w:marTop w:val="0"/>
          <w:marBottom w:val="0"/>
          <w:divBdr>
            <w:top w:val="none" w:sz="0" w:space="0" w:color="auto"/>
            <w:left w:val="none" w:sz="0" w:space="0" w:color="auto"/>
            <w:bottom w:val="none" w:sz="0" w:space="0" w:color="auto"/>
            <w:right w:val="none" w:sz="0" w:space="0" w:color="auto"/>
          </w:divBdr>
        </w:div>
        <w:div w:id="1303270377">
          <w:marLeft w:val="0"/>
          <w:marRight w:val="0"/>
          <w:marTop w:val="0"/>
          <w:marBottom w:val="0"/>
          <w:divBdr>
            <w:top w:val="none" w:sz="0" w:space="0" w:color="auto"/>
            <w:left w:val="none" w:sz="0" w:space="0" w:color="auto"/>
            <w:bottom w:val="none" w:sz="0" w:space="0" w:color="auto"/>
            <w:right w:val="none" w:sz="0" w:space="0" w:color="auto"/>
          </w:divBdr>
        </w:div>
      </w:divsChild>
    </w:div>
    <w:div w:id="1098018469">
      <w:bodyDiv w:val="1"/>
      <w:marLeft w:val="0"/>
      <w:marRight w:val="0"/>
      <w:marTop w:val="0"/>
      <w:marBottom w:val="0"/>
      <w:divBdr>
        <w:top w:val="none" w:sz="0" w:space="0" w:color="auto"/>
        <w:left w:val="none" w:sz="0" w:space="0" w:color="auto"/>
        <w:bottom w:val="none" w:sz="0" w:space="0" w:color="auto"/>
        <w:right w:val="none" w:sz="0" w:space="0" w:color="auto"/>
      </w:divBdr>
    </w:div>
    <w:div w:id="1125661959">
      <w:bodyDiv w:val="1"/>
      <w:marLeft w:val="0"/>
      <w:marRight w:val="0"/>
      <w:marTop w:val="0"/>
      <w:marBottom w:val="0"/>
      <w:divBdr>
        <w:top w:val="none" w:sz="0" w:space="0" w:color="auto"/>
        <w:left w:val="none" w:sz="0" w:space="0" w:color="auto"/>
        <w:bottom w:val="none" w:sz="0" w:space="0" w:color="auto"/>
        <w:right w:val="none" w:sz="0" w:space="0" w:color="auto"/>
      </w:divBdr>
      <w:divsChild>
        <w:div w:id="545525441">
          <w:marLeft w:val="0"/>
          <w:marRight w:val="0"/>
          <w:marTop w:val="0"/>
          <w:marBottom w:val="0"/>
          <w:divBdr>
            <w:top w:val="none" w:sz="0" w:space="0" w:color="auto"/>
            <w:left w:val="none" w:sz="0" w:space="0" w:color="auto"/>
            <w:bottom w:val="none" w:sz="0" w:space="0" w:color="auto"/>
            <w:right w:val="none" w:sz="0" w:space="0" w:color="auto"/>
          </w:divBdr>
        </w:div>
        <w:div w:id="385417326">
          <w:marLeft w:val="0"/>
          <w:marRight w:val="0"/>
          <w:marTop w:val="0"/>
          <w:marBottom w:val="0"/>
          <w:divBdr>
            <w:top w:val="none" w:sz="0" w:space="0" w:color="auto"/>
            <w:left w:val="none" w:sz="0" w:space="0" w:color="auto"/>
            <w:bottom w:val="none" w:sz="0" w:space="0" w:color="auto"/>
            <w:right w:val="none" w:sz="0" w:space="0" w:color="auto"/>
          </w:divBdr>
        </w:div>
        <w:div w:id="5836249">
          <w:marLeft w:val="0"/>
          <w:marRight w:val="0"/>
          <w:marTop w:val="0"/>
          <w:marBottom w:val="0"/>
          <w:divBdr>
            <w:top w:val="none" w:sz="0" w:space="0" w:color="auto"/>
            <w:left w:val="none" w:sz="0" w:space="0" w:color="auto"/>
            <w:bottom w:val="none" w:sz="0" w:space="0" w:color="auto"/>
            <w:right w:val="none" w:sz="0" w:space="0" w:color="auto"/>
          </w:divBdr>
        </w:div>
      </w:divsChild>
    </w:div>
    <w:div w:id="1152796227">
      <w:bodyDiv w:val="1"/>
      <w:marLeft w:val="0"/>
      <w:marRight w:val="0"/>
      <w:marTop w:val="0"/>
      <w:marBottom w:val="0"/>
      <w:divBdr>
        <w:top w:val="none" w:sz="0" w:space="0" w:color="auto"/>
        <w:left w:val="none" w:sz="0" w:space="0" w:color="auto"/>
        <w:bottom w:val="none" w:sz="0" w:space="0" w:color="auto"/>
        <w:right w:val="none" w:sz="0" w:space="0" w:color="auto"/>
      </w:divBdr>
      <w:divsChild>
        <w:div w:id="1842314716">
          <w:marLeft w:val="0"/>
          <w:marRight w:val="0"/>
          <w:marTop w:val="0"/>
          <w:marBottom w:val="0"/>
          <w:divBdr>
            <w:top w:val="none" w:sz="0" w:space="0" w:color="auto"/>
            <w:left w:val="none" w:sz="0" w:space="0" w:color="auto"/>
            <w:bottom w:val="none" w:sz="0" w:space="0" w:color="auto"/>
            <w:right w:val="none" w:sz="0" w:space="0" w:color="auto"/>
          </w:divBdr>
        </w:div>
        <w:div w:id="358551334">
          <w:marLeft w:val="0"/>
          <w:marRight w:val="0"/>
          <w:marTop w:val="0"/>
          <w:marBottom w:val="0"/>
          <w:divBdr>
            <w:top w:val="none" w:sz="0" w:space="0" w:color="auto"/>
            <w:left w:val="none" w:sz="0" w:space="0" w:color="auto"/>
            <w:bottom w:val="none" w:sz="0" w:space="0" w:color="auto"/>
            <w:right w:val="none" w:sz="0" w:space="0" w:color="auto"/>
          </w:divBdr>
        </w:div>
        <w:div w:id="540675071">
          <w:marLeft w:val="0"/>
          <w:marRight w:val="0"/>
          <w:marTop w:val="0"/>
          <w:marBottom w:val="0"/>
          <w:divBdr>
            <w:top w:val="none" w:sz="0" w:space="0" w:color="auto"/>
            <w:left w:val="none" w:sz="0" w:space="0" w:color="auto"/>
            <w:bottom w:val="none" w:sz="0" w:space="0" w:color="auto"/>
            <w:right w:val="none" w:sz="0" w:space="0" w:color="auto"/>
          </w:divBdr>
        </w:div>
      </w:divsChild>
    </w:div>
    <w:div w:id="1165513271">
      <w:bodyDiv w:val="1"/>
      <w:marLeft w:val="0"/>
      <w:marRight w:val="0"/>
      <w:marTop w:val="0"/>
      <w:marBottom w:val="0"/>
      <w:divBdr>
        <w:top w:val="none" w:sz="0" w:space="0" w:color="auto"/>
        <w:left w:val="none" w:sz="0" w:space="0" w:color="auto"/>
        <w:bottom w:val="none" w:sz="0" w:space="0" w:color="auto"/>
        <w:right w:val="none" w:sz="0" w:space="0" w:color="auto"/>
      </w:divBdr>
      <w:divsChild>
        <w:div w:id="1905871065">
          <w:marLeft w:val="0"/>
          <w:marRight w:val="0"/>
          <w:marTop w:val="0"/>
          <w:marBottom w:val="0"/>
          <w:divBdr>
            <w:top w:val="none" w:sz="0" w:space="0" w:color="auto"/>
            <w:left w:val="none" w:sz="0" w:space="0" w:color="auto"/>
            <w:bottom w:val="none" w:sz="0" w:space="0" w:color="auto"/>
            <w:right w:val="none" w:sz="0" w:space="0" w:color="auto"/>
          </w:divBdr>
        </w:div>
        <w:div w:id="1099251286">
          <w:marLeft w:val="0"/>
          <w:marRight w:val="0"/>
          <w:marTop w:val="0"/>
          <w:marBottom w:val="0"/>
          <w:divBdr>
            <w:top w:val="none" w:sz="0" w:space="0" w:color="auto"/>
            <w:left w:val="none" w:sz="0" w:space="0" w:color="auto"/>
            <w:bottom w:val="none" w:sz="0" w:space="0" w:color="auto"/>
            <w:right w:val="none" w:sz="0" w:space="0" w:color="auto"/>
          </w:divBdr>
        </w:div>
        <w:div w:id="27532025">
          <w:marLeft w:val="0"/>
          <w:marRight w:val="0"/>
          <w:marTop w:val="0"/>
          <w:marBottom w:val="0"/>
          <w:divBdr>
            <w:top w:val="none" w:sz="0" w:space="0" w:color="auto"/>
            <w:left w:val="none" w:sz="0" w:space="0" w:color="auto"/>
            <w:bottom w:val="none" w:sz="0" w:space="0" w:color="auto"/>
            <w:right w:val="none" w:sz="0" w:space="0" w:color="auto"/>
          </w:divBdr>
        </w:div>
      </w:divsChild>
    </w:div>
    <w:div w:id="1168053989">
      <w:bodyDiv w:val="1"/>
      <w:marLeft w:val="0"/>
      <w:marRight w:val="0"/>
      <w:marTop w:val="0"/>
      <w:marBottom w:val="0"/>
      <w:divBdr>
        <w:top w:val="none" w:sz="0" w:space="0" w:color="auto"/>
        <w:left w:val="none" w:sz="0" w:space="0" w:color="auto"/>
        <w:bottom w:val="none" w:sz="0" w:space="0" w:color="auto"/>
        <w:right w:val="none" w:sz="0" w:space="0" w:color="auto"/>
      </w:divBdr>
      <w:divsChild>
        <w:div w:id="337081438">
          <w:marLeft w:val="0"/>
          <w:marRight w:val="0"/>
          <w:marTop w:val="0"/>
          <w:marBottom w:val="0"/>
          <w:divBdr>
            <w:top w:val="none" w:sz="0" w:space="0" w:color="auto"/>
            <w:left w:val="none" w:sz="0" w:space="0" w:color="auto"/>
            <w:bottom w:val="none" w:sz="0" w:space="0" w:color="auto"/>
            <w:right w:val="none" w:sz="0" w:space="0" w:color="auto"/>
          </w:divBdr>
          <w:divsChild>
            <w:div w:id="2026713125">
              <w:marLeft w:val="0"/>
              <w:marRight w:val="0"/>
              <w:marTop w:val="0"/>
              <w:marBottom w:val="0"/>
              <w:divBdr>
                <w:top w:val="none" w:sz="0" w:space="0" w:color="auto"/>
                <w:left w:val="none" w:sz="0" w:space="0" w:color="auto"/>
                <w:bottom w:val="none" w:sz="0" w:space="0" w:color="auto"/>
                <w:right w:val="none" w:sz="0" w:space="0" w:color="auto"/>
              </w:divBdr>
              <w:divsChild>
                <w:div w:id="2144501316">
                  <w:marLeft w:val="0"/>
                  <w:marRight w:val="0"/>
                  <w:marTop w:val="0"/>
                  <w:marBottom w:val="0"/>
                  <w:divBdr>
                    <w:top w:val="none" w:sz="0" w:space="0" w:color="auto"/>
                    <w:left w:val="none" w:sz="0" w:space="0" w:color="auto"/>
                    <w:bottom w:val="none" w:sz="0" w:space="0" w:color="auto"/>
                    <w:right w:val="none" w:sz="0" w:space="0" w:color="auto"/>
                  </w:divBdr>
                </w:div>
                <w:div w:id="452019553">
                  <w:marLeft w:val="0"/>
                  <w:marRight w:val="0"/>
                  <w:marTop w:val="0"/>
                  <w:marBottom w:val="0"/>
                  <w:divBdr>
                    <w:top w:val="none" w:sz="0" w:space="0" w:color="auto"/>
                    <w:left w:val="none" w:sz="0" w:space="0" w:color="auto"/>
                    <w:bottom w:val="none" w:sz="0" w:space="0" w:color="auto"/>
                    <w:right w:val="none" w:sz="0" w:space="0" w:color="auto"/>
                  </w:divBdr>
                </w:div>
                <w:div w:id="64782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6795">
          <w:marLeft w:val="0"/>
          <w:marRight w:val="0"/>
          <w:marTop w:val="0"/>
          <w:marBottom w:val="0"/>
          <w:divBdr>
            <w:top w:val="none" w:sz="0" w:space="0" w:color="auto"/>
            <w:left w:val="none" w:sz="0" w:space="0" w:color="auto"/>
            <w:bottom w:val="none" w:sz="0" w:space="0" w:color="auto"/>
            <w:right w:val="none" w:sz="0" w:space="0" w:color="auto"/>
          </w:divBdr>
        </w:div>
      </w:divsChild>
    </w:div>
    <w:div w:id="1217426882">
      <w:bodyDiv w:val="1"/>
      <w:marLeft w:val="0"/>
      <w:marRight w:val="0"/>
      <w:marTop w:val="0"/>
      <w:marBottom w:val="0"/>
      <w:divBdr>
        <w:top w:val="none" w:sz="0" w:space="0" w:color="auto"/>
        <w:left w:val="none" w:sz="0" w:space="0" w:color="auto"/>
        <w:bottom w:val="none" w:sz="0" w:space="0" w:color="auto"/>
        <w:right w:val="none" w:sz="0" w:space="0" w:color="auto"/>
      </w:divBdr>
      <w:divsChild>
        <w:div w:id="412363387">
          <w:marLeft w:val="0"/>
          <w:marRight w:val="0"/>
          <w:marTop w:val="0"/>
          <w:marBottom w:val="0"/>
          <w:divBdr>
            <w:top w:val="none" w:sz="0" w:space="0" w:color="auto"/>
            <w:left w:val="none" w:sz="0" w:space="0" w:color="auto"/>
            <w:bottom w:val="none" w:sz="0" w:space="0" w:color="auto"/>
            <w:right w:val="none" w:sz="0" w:space="0" w:color="auto"/>
          </w:divBdr>
        </w:div>
        <w:div w:id="856771392">
          <w:marLeft w:val="0"/>
          <w:marRight w:val="0"/>
          <w:marTop w:val="0"/>
          <w:marBottom w:val="0"/>
          <w:divBdr>
            <w:top w:val="none" w:sz="0" w:space="0" w:color="auto"/>
            <w:left w:val="none" w:sz="0" w:space="0" w:color="auto"/>
            <w:bottom w:val="none" w:sz="0" w:space="0" w:color="auto"/>
            <w:right w:val="none" w:sz="0" w:space="0" w:color="auto"/>
          </w:divBdr>
        </w:div>
        <w:div w:id="399910413">
          <w:marLeft w:val="0"/>
          <w:marRight w:val="0"/>
          <w:marTop w:val="0"/>
          <w:marBottom w:val="0"/>
          <w:divBdr>
            <w:top w:val="none" w:sz="0" w:space="0" w:color="auto"/>
            <w:left w:val="none" w:sz="0" w:space="0" w:color="auto"/>
            <w:bottom w:val="none" w:sz="0" w:space="0" w:color="auto"/>
            <w:right w:val="none" w:sz="0" w:space="0" w:color="auto"/>
          </w:divBdr>
        </w:div>
      </w:divsChild>
    </w:div>
    <w:div w:id="1225943180">
      <w:bodyDiv w:val="1"/>
      <w:marLeft w:val="0"/>
      <w:marRight w:val="0"/>
      <w:marTop w:val="0"/>
      <w:marBottom w:val="0"/>
      <w:divBdr>
        <w:top w:val="none" w:sz="0" w:space="0" w:color="auto"/>
        <w:left w:val="none" w:sz="0" w:space="0" w:color="auto"/>
        <w:bottom w:val="none" w:sz="0" w:space="0" w:color="auto"/>
        <w:right w:val="none" w:sz="0" w:space="0" w:color="auto"/>
      </w:divBdr>
      <w:divsChild>
        <w:div w:id="1335498732">
          <w:marLeft w:val="0"/>
          <w:marRight w:val="0"/>
          <w:marTop w:val="0"/>
          <w:marBottom w:val="0"/>
          <w:divBdr>
            <w:top w:val="none" w:sz="0" w:space="0" w:color="auto"/>
            <w:left w:val="none" w:sz="0" w:space="0" w:color="auto"/>
            <w:bottom w:val="none" w:sz="0" w:space="0" w:color="auto"/>
            <w:right w:val="none" w:sz="0" w:space="0" w:color="auto"/>
          </w:divBdr>
        </w:div>
        <w:div w:id="1332874349">
          <w:marLeft w:val="0"/>
          <w:marRight w:val="0"/>
          <w:marTop w:val="0"/>
          <w:marBottom w:val="0"/>
          <w:divBdr>
            <w:top w:val="none" w:sz="0" w:space="0" w:color="auto"/>
            <w:left w:val="none" w:sz="0" w:space="0" w:color="auto"/>
            <w:bottom w:val="none" w:sz="0" w:space="0" w:color="auto"/>
            <w:right w:val="none" w:sz="0" w:space="0" w:color="auto"/>
          </w:divBdr>
        </w:div>
        <w:div w:id="707295349">
          <w:marLeft w:val="0"/>
          <w:marRight w:val="0"/>
          <w:marTop w:val="0"/>
          <w:marBottom w:val="0"/>
          <w:divBdr>
            <w:top w:val="none" w:sz="0" w:space="0" w:color="auto"/>
            <w:left w:val="none" w:sz="0" w:space="0" w:color="auto"/>
            <w:bottom w:val="none" w:sz="0" w:space="0" w:color="auto"/>
            <w:right w:val="none" w:sz="0" w:space="0" w:color="auto"/>
          </w:divBdr>
        </w:div>
      </w:divsChild>
    </w:div>
    <w:div w:id="1226184293">
      <w:bodyDiv w:val="1"/>
      <w:marLeft w:val="0"/>
      <w:marRight w:val="0"/>
      <w:marTop w:val="0"/>
      <w:marBottom w:val="0"/>
      <w:divBdr>
        <w:top w:val="none" w:sz="0" w:space="0" w:color="auto"/>
        <w:left w:val="none" w:sz="0" w:space="0" w:color="auto"/>
        <w:bottom w:val="none" w:sz="0" w:space="0" w:color="auto"/>
        <w:right w:val="none" w:sz="0" w:space="0" w:color="auto"/>
      </w:divBdr>
      <w:divsChild>
        <w:div w:id="1898586716">
          <w:marLeft w:val="0"/>
          <w:marRight w:val="0"/>
          <w:marTop w:val="0"/>
          <w:marBottom w:val="0"/>
          <w:divBdr>
            <w:top w:val="none" w:sz="0" w:space="0" w:color="auto"/>
            <w:left w:val="none" w:sz="0" w:space="0" w:color="auto"/>
            <w:bottom w:val="none" w:sz="0" w:space="0" w:color="auto"/>
            <w:right w:val="none" w:sz="0" w:space="0" w:color="auto"/>
          </w:divBdr>
        </w:div>
        <w:div w:id="608857676">
          <w:marLeft w:val="0"/>
          <w:marRight w:val="0"/>
          <w:marTop w:val="0"/>
          <w:marBottom w:val="0"/>
          <w:divBdr>
            <w:top w:val="none" w:sz="0" w:space="0" w:color="auto"/>
            <w:left w:val="none" w:sz="0" w:space="0" w:color="auto"/>
            <w:bottom w:val="none" w:sz="0" w:space="0" w:color="auto"/>
            <w:right w:val="none" w:sz="0" w:space="0" w:color="auto"/>
          </w:divBdr>
        </w:div>
        <w:div w:id="2049524499">
          <w:marLeft w:val="0"/>
          <w:marRight w:val="0"/>
          <w:marTop w:val="0"/>
          <w:marBottom w:val="0"/>
          <w:divBdr>
            <w:top w:val="none" w:sz="0" w:space="0" w:color="auto"/>
            <w:left w:val="none" w:sz="0" w:space="0" w:color="auto"/>
            <w:bottom w:val="none" w:sz="0" w:space="0" w:color="auto"/>
            <w:right w:val="none" w:sz="0" w:space="0" w:color="auto"/>
          </w:divBdr>
        </w:div>
      </w:divsChild>
    </w:div>
    <w:div w:id="1226330517">
      <w:bodyDiv w:val="1"/>
      <w:marLeft w:val="0"/>
      <w:marRight w:val="0"/>
      <w:marTop w:val="0"/>
      <w:marBottom w:val="0"/>
      <w:divBdr>
        <w:top w:val="none" w:sz="0" w:space="0" w:color="auto"/>
        <w:left w:val="none" w:sz="0" w:space="0" w:color="auto"/>
        <w:bottom w:val="none" w:sz="0" w:space="0" w:color="auto"/>
        <w:right w:val="none" w:sz="0" w:space="0" w:color="auto"/>
      </w:divBdr>
      <w:divsChild>
        <w:div w:id="501355690">
          <w:marLeft w:val="0"/>
          <w:marRight w:val="0"/>
          <w:marTop w:val="0"/>
          <w:marBottom w:val="0"/>
          <w:divBdr>
            <w:top w:val="none" w:sz="0" w:space="0" w:color="auto"/>
            <w:left w:val="none" w:sz="0" w:space="0" w:color="auto"/>
            <w:bottom w:val="none" w:sz="0" w:space="0" w:color="auto"/>
            <w:right w:val="none" w:sz="0" w:space="0" w:color="auto"/>
          </w:divBdr>
        </w:div>
        <w:div w:id="1538077533">
          <w:marLeft w:val="0"/>
          <w:marRight w:val="0"/>
          <w:marTop w:val="0"/>
          <w:marBottom w:val="0"/>
          <w:divBdr>
            <w:top w:val="none" w:sz="0" w:space="0" w:color="auto"/>
            <w:left w:val="none" w:sz="0" w:space="0" w:color="auto"/>
            <w:bottom w:val="none" w:sz="0" w:space="0" w:color="auto"/>
            <w:right w:val="none" w:sz="0" w:space="0" w:color="auto"/>
          </w:divBdr>
        </w:div>
        <w:div w:id="1721444283">
          <w:marLeft w:val="0"/>
          <w:marRight w:val="0"/>
          <w:marTop w:val="0"/>
          <w:marBottom w:val="0"/>
          <w:divBdr>
            <w:top w:val="none" w:sz="0" w:space="0" w:color="auto"/>
            <w:left w:val="none" w:sz="0" w:space="0" w:color="auto"/>
            <w:bottom w:val="none" w:sz="0" w:space="0" w:color="auto"/>
            <w:right w:val="none" w:sz="0" w:space="0" w:color="auto"/>
          </w:divBdr>
          <w:divsChild>
            <w:div w:id="1876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7913">
      <w:bodyDiv w:val="1"/>
      <w:marLeft w:val="0"/>
      <w:marRight w:val="0"/>
      <w:marTop w:val="0"/>
      <w:marBottom w:val="0"/>
      <w:divBdr>
        <w:top w:val="none" w:sz="0" w:space="0" w:color="auto"/>
        <w:left w:val="none" w:sz="0" w:space="0" w:color="auto"/>
        <w:bottom w:val="none" w:sz="0" w:space="0" w:color="auto"/>
        <w:right w:val="none" w:sz="0" w:space="0" w:color="auto"/>
      </w:divBdr>
      <w:divsChild>
        <w:div w:id="114834567">
          <w:marLeft w:val="0"/>
          <w:marRight w:val="0"/>
          <w:marTop w:val="0"/>
          <w:marBottom w:val="0"/>
          <w:divBdr>
            <w:top w:val="none" w:sz="0" w:space="0" w:color="auto"/>
            <w:left w:val="none" w:sz="0" w:space="0" w:color="auto"/>
            <w:bottom w:val="none" w:sz="0" w:space="0" w:color="auto"/>
            <w:right w:val="none" w:sz="0" w:space="0" w:color="auto"/>
          </w:divBdr>
        </w:div>
        <w:div w:id="739985814">
          <w:marLeft w:val="0"/>
          <w:marRight w:val="0"/>
          <w:marTop w:val="0"/>
          <w:marBottom w:val="0"/>
          <w:divBdr>
            <w:top w:val="none" w:sz="0" w:space="0" w:color="auto"/>
            <w:left w:val="none" w:sz="0" w:space="0" w:color="auto"/>
            <w:bottom w:val="none" w:sz="0" w:space="0" w:color="auto"/>
            <w:right w:val="none" w:sz="0" w:space="0" w:color="auto"/>
          </w:divBdr>
        </w:div>
        <w:div w:id="457845161">
          <w:marLeft w:val="0"/>
          <w:marRight w:val="0"/>
          <w:marTop w:val="0"/>
          <w:marBottom w:val="0"/>
          <w:divBdr>
            <w:top w:val="none" w:sz="0" w:space="0" w:color="auto"/>
            <w:left w:val="none" w:sz="0" w:space="0" w:color="auto"/>
            <w:bottom w:val="none" w:sz="0" w:space="0" w:color="auto"/>
            <w:right w:val="none" w:sz="0" w:space="0" w:color="auto"/>
          </w:divBdr>
        </w:div>
      </w:divsChild>
    </w:div>
    <w:div w:id="1238977689">
      <w:bodyDiv w:val="1"/>
      <w:marLeft w:val="0"/>
      <w:marRight w:val="0"/>
      <w:marTop w:val="0"/>
      <w:marBottom w:val="0"/>
      <w:divBdr>
        <w:top w:val="none" w:sz="0" w:space="0" w:color="auto"/>
        <w:left w:val="none" w:sz="0" w:space="0" w:color="auto"/>
        <w:bottom w:val="none" w:sz="0" w:space="0" w:color="auto"/>
        <w:right w:val="none" w:sz="0" w:space="0" w:color="auto"/>
      </w:divBdr>
      <w:divsChild>
        <w:div w:id="410273306">
          <w:marLeft w:val="0"/>
          <w:marRight w:val="0"/>
          <w:marTop w:val="0"/>
          <w:marBottom w:val="0"/>
          <w:divBdr>
            <w:top w:val="none" w:sz="0" w:space="0" w:color="auto"/>
            <w:left w:val="none" w:sz="0" w:space="0" w:color="auto"/>
            <w:bottom w:val="none" w:sz="0" w:space="0" w:color="auto"/>
            <w:right w:val="none" w:sz="0" w:space="0" w:color="auto"/>
          </w:divBdr>
        </w:div>
        <w:div w:id="1842549584">
          <w:marLeft w:val="0"/>
          <w:marRight w:val="0"/>
          <w:marTop w:val="0"/>
          <w:marBottom w:val="0"/>
          <w:divBdr>
            <w:top w:val="none" w:sz="0" w:space="0" w:color="auto"/>
            <w:left w:val="none" w:sz="0" w:space="0" w:color="auto"/>
            <w:bottom w:val="none" w:sz="0" w:space="0" w:color="auto"/>
            <w:right w:val="none" w:sz="0" w:space="0" w:color="auto"/>
          </w:divBdr>
        </w:div>
        <w:div w:id="1860503761">
          <w:marLeft w:val="0"/>
          <w:marRight w:val="0"/>
          <w:marTop w:val="0"/>
          <w:marBottom w:val="0"/>
          <w:divBdr>
            <w:top w:val="none" w:sz="0" w:space="0" w:color="auto"/>
            <w:left w:val="none" w:sz="0" w:space="0" w:color="auto"/>
            <w:bottom w:val="none" w:sz="0" w:space="0" w:color="auto"/>
            <w:right w:val="none" w:sz="0" w:space="0" w:color="auto"/>
          </w:divBdr>
        </w:div>
      </w:divsChild>
    </w:div>
    <w:div w:id="1273703146">
      <w:bodyDiv w:val="1"/>
      <w:marLeft w:val="0"/>
      <w:marRight w:val="0"/>
      <w:marTop w:val="0"/>
      <w:marBottom w:val="0"/>
      <w:divBdr>
        <w:top w:val="none" w:sz="0" w:space="0" w:color="auto"/>
        <w:left w:val="none" w:sz="0" w:space="0" w:color="auto"/>
        <w:bottom w:val="none" w:sz="0" w:space="0" w:color="auto"/>
        <w:right w:val="none" w:sz="0" w:space="0" w:color="auto"/>
      </w:divBdr>
      <w:divsChild>
        <w:div w:id="686322641">
          <w:marLeft w:val="0"/>
          <w:marRight w:val="0"/>
          <w:marTop w:val="0"/>
          <w:marBottom w:val="0"/>
          <w:divBdr>
            <w:top w:val="none" w:sz="0" w:space="0" w:color="auto"/>
            <w:left w:val="none" w:sz="0" w:space="0" w:color="auto"/>
            <w:bottom w:val="none" w:sz="0" w:space="0" w:color="auto"/>
            <w:right w:val="none" w:sz="0" w:space="0" w:color="auto"/>
          </w:divBdr>
        </w:div>
        <w:div w:id="1264024782">
          <w:marLeft w:val="0"/>
          <w:marRight w:val="0"/>
          <w:marTop w:val="0"/>
          <w:marBottom w:val="0"/>
          <w:divBdr>
            <w:top w:val="none" w:sz="0" w:space="0" w:color="auto"/>
            <w:left w:val="none" w:sz="0" w:space="0" w:color="auto"/>
            <w:bottom w:val="none" w:sz="0" w:space="0" w:color="auto"/>
            <w:right w:val="none" w:sz="0" w:space="0" w:color="auto"/>
          </w:divBdr>
        </w:div>
        <w:div w:id="1937246571">
          <w:marLeft w:val="0"/>
          <w:marRight w:val="0"/>
          <w:marTop w:val="0"/>
          <w:marBottom w:val="0"/>
          <w:divBdr>
            <w:top w:val="none" w:sz="0" w:space="0" w:color="auto"/>
            <w:left w:val="none" w:sz="0" w:space="0" w:color="auto"/>
            <w:bottom w:val="none" w:sz="0" w:space="0" w:color="auto"/>
            <w:right w:val="none" w:sz="0" w:space="0" w:color="auto"/>
          </w:divBdr>
        </w:div>
      </w:divsChild>
    </w:div>
    <w:div w:id="1285967627">
      <w:bodyDiv w:val="1"/>
      <w:marLeft w:val="0"/>
      <w:marRight w:val="0"/>
      <w:marTop w:val="0"/>
      <w:marBottom w:val="0"/>
      <w:divBdr>
        <w:top w:val="none" w:sz="0" w:space="0" w:color="auto"/>
        <w:left w:val="none" w:sz="0" w:space="0" w:color="auto"/>
        <w:bottom w:val="none" w:sz="0" w:space="0" w:color="auto"/>
        <w:right w:val="none" w:sz="0" w:space="0" w:color="auto"/>
      </w:divBdr>
    </w:div>
    <w:div w:id="1287279004">
      <w:bodyDiv w:val="1"/>
      <w:marLeft w:val="0"/>
      <w:marRight w:val="0"/>
      <w:marTop w:val="0"/>
      <w:marBottom w:val="0"/>
      <w:divBdr>
        <w:top w:val="none" w:sz="0" w:space="0" w:color="auto"/>
        <w:left w:val="none" w:sz="0" w:space="0" w:color="auto"/>
        <w:bottom w:val="none" w:sz="0" w:space="0" w:color="auto"/>
        <w:right w:val="none" w:sz="0" w:space="0" w:color="auto"/>
      </w:divBdr>
      <w:divsChild>
        <w:div w:id="1769696358">
          <w:marLeft w:val="0"/>
          <w:marRight w:val="0"/>
          <w:marTop w:val="0"/>
          <w:marBottom w:val="0"/>
          <w:divBdr>
            <w:top w:val="none" w:sz="0" w:space="0" w:color="auto"/>
            <w:left w:val="none" w:sz="0" w:space="0" w:color="auto"/>
            <w:bottom w:val="none" w:sz="0" w:space="0" w:color="auto"/>
            <w:right w:val="none" w:sz="0" w:space="0" w:color="auto"/>
          </w:divBdr>
        </w:div>
        <w:div w:id="913011627">
          <w:marLeft w:val="0"/>
          <w:marRight w:val="0"/>
          <w:marTop w:val="0"/>
          <w:marBottom w:val="0"/>
          <w:divBdr>
            <w:top w:val="none" w:sz="0" w:space="0" w:color="auto"/>
            <w:left w:val="none" w:sz="0" w:space="0" w:color="auto"/>
            <w:bottom w:val="none" w:sz="0" w:space="0" w:color="auto"/>
            <w:right w:val="none" w:sz="0" w:space="0" w:color="auto"/>
          </w:divBdr>
        </w:div>
        <w:div w:id="271012825">
          <w:marLeft w:val="0"/>
          <w:marRight w:val="0"/>
          <w:marTop w:val="0"/>
          <w:marBottom w:val="0"/>
          <w:divBdr>
            <w:top w:val="none" w:sz="0" w:space="0" w:color="auto"/>
            <w:left w:val="none" w:sz="0" w:space="0" w:color="auto"/>
            <w:bottom w:val="none" w:sz="0" w:space="0" w:color="auto"/>
            <w:right w:val="none" w:sz="0" w:space="0" w:color="auto"/>
          </w:divBdr>
        </w:div>
      </w:divsChild>
    </w:div>
    <w:div w:id="1310207815">
      <w:bodyDiv w:val="1"/>
      <w:marLeft w:val="0"/>
      <w:marRight w:val="0"/>
      <w:marTop w:val="0"/>
      <w:marBottom w:val="0"/>
      <w:divBdr>
        <w:top w:val="none" w:sz="0" w:space="0" w:color="auto"/>
        <w:left w:val="none" w:sz="0" w:space="0" w:color="auto"/>
        <w:bottom w:val="none" w:sz="0" w:space="0" w:color="auto"/>
        <w:right w:val="none" w:sz="0" w:space="0" w:color="auto"/>
      </w:divBdr>
      <w:divsChild>
        <w:div w:id="551817948">
          <w:marLeft w:val="0"/>
          <w:marRight w:val="0"/>
          <w:marTop w:val="0"/>
          <w:marBottom w:val="0"/>
          <w:divBdr>
            <w:top w:val="none" w:sz="0" w:space="0" w:color="auto"/>
            <w:left w:val="none" w:sz="0" w:space="0" w:color="auto"/>
            <w:bottom w:val="none" w:sz="0" w:space="0" w:color="auto"/>
            <w:right w:val="none" w:sz="0" w:space="0" w:color="auto"/>
          </w:divBdr>
        </w:div>
        <w:div w:id="204563264">
          <w:marLeft w:val="0"/>
          <w:marRight w:val="0"/>
          <w:marTop w:val="0"/>
          <w:marBottom w:val="0"/>
          <w:divBdr>
            <w:top w:val="none" w:sz="0" w:space="0" w:color="auto"/>
            <w:left w:val="none" w:sz="0" w:space="0" w:color="auto"/>
            <w:bottom w:val="none" w:sz="0" w:space="0" w:color="auto"/>
            <w:right w:val="none" w:sz="0" w:space="0" w:color="auto"/>
          </w:divBdr>
        </w:div>
        <w:div w:id="819035807">
          <w:marLeft w:val="0"/>
          <w:marRight w:val="0"/>
          <w:marTop w:val="0"/>
          <w:marBottom w:val="0"/>
          <w:divBdr>
            <w:top w:val="none" w:sz="0" w:space="0" w:color="auto"/>
            <w:left w:val="none" w:sz="0" w:space="0" w:color="auto"/>
            <w:bottom w:val="none" w:sz="0" w:space="0" w:color="auto"/>
            <w:right w:val="none" w:sz="0" w:space="0" w:color="auto"/>
          </w:divBdr>
        </w:div>
      </w:divsChild>
    </w:div>
    <w:div w:id="1331836136">
      <w:bodyDiv w:val="1"/>
      <w:marLeft w:val="0"/>
      <w:marRight w:val="0"/>
      <w:marTop w:val="0"/>
      <w:marBottom w:val="0"/>
      <w:divBdr>
        <w:top w:val="none" w:sz="0" w:space="0" w:color="auto"/>
        <w:left w:val="none" w:sz="0" w:space="0" w:color="auto"/>
        <w:bottom w:val="none" w:sz="0" w:space="0" w:color="auto"/>
        <w:right w:val="none" w:sz="0" w:space="0" w:color="auto"/>
      </w:divBdr>
      <w:divsChild>
        <w:div w:id="1636326351">
          <w:marLeft w:val="0"/>
          <w:marRight w:val="0"/>
          <w:marTop w:val="0"/>
          <w:marBottom w:val="0"/>
          <w:divBdr>
            <w:top w:val="none" w:sz="0" w:space="0" w:color="auto"/>
            <w:left w:val="none" w:sz="0" w:space="0" w:color="auto"/>
            <w:bottom w:val="none" w:sz="0" w:space="0" w:color="auto"/>
            <w:right w:val="none" w:sz="0" w:space="0" w:color="auto"/>
          </w:divBdr>
        </w:div>
        <w:div w:id="1221477827">
          <w:marLeft w:val="0"/>
          <w:marRight w:val="0"/>
          <w:marTop w:val="0"/>
          <w:marBottom w:val="0"/>
          <w:divBdr>
            <w:top w:val="none" w:sz="0" w:space="0" w:color="auto"/>
            <w:left w:val="none" w:sz="0" w:space="0" w:color="auto"/>
            <w:bottom w:val="none" w:sz="0" w:space="0" w:color="auto"/>
            <w:right w:val="none" w:sz="0" w:space="0" w:color="auto"/>
          </w:divBdr>
        </w:div>
        <w:div w:id="2038432366">
          <w:marLeft w:val="0"/>
          <w:marRight w:val="0"/>
          <w:marTop w:val="0"/>
          <w:marBottom w:val="0"/>
          <w:divBdr>
            <w:top w:val="none" w:sz="0" w:space="0" w:color="auto"/>
            <w:left w:val="none" w:sz="0" w:space="0" w:color="auto"/>
            <w:bottom w:val="none" w:sz="0" w:space="0" w:color="auto"/>
            <w:right w:val="none" w:sz="0" w:space="0" w:color="auto"/>
          </w:divBdr>
        </w:div>
      </w:divsChild>
    </w:div>
    <w:div w:id="1336877278">
      <w:bodyDiv w:val="1"/>
      <w:marLeft w:val="0"/>
      <w:marRight w:val="0"/>
      <w:marTop w:val="0"/>
      <w:marBottom w:val="0"/>
      <w:divBdr>
        <w:top w:val="none" w:sz="0" w:space="0" w:color="auto"/>
        <w:left w:val="none" w:sz="0" w:space="0" w:color="auto"/>
        <w:bottom w:val="none" w:sz="0" w:space="0" w:color="auto"/>
        <w:right w:val="none" w:sz="0" w:space="0" w:color="auto"/>
      </w:divBdr>
    </w:div>
    <w:div w:id="1374043488">
      <w:bodyDiv w:val="1"/>
      <w:marLeft w:val="0"/>
      <w:marRight w:val="0"/>
      <w:marTop w:val="0"/>
      <w:marBottom w:val="0"/>
      <w:divBdr>
        <w:top w:val="none" w:sz="0" w:space="0" w:color="auto"/>
        <w:left w:val="none" w:sz="0" w:space="0" w:color="auto"/>
        <w:bottom w:val="none" w:sz="0" w:space="0" w:color="auto"/>
        <w:right w:val="none" w:sz="0" w:space="0" w:color="auto"/>
      </w:divBdr>
      <w:divsChild>
        <w:div w:id="1186481705">
          <w:marLeft w:val="0"/>
          <w:marRight w:val="0"/>
          <w:marTop w:val="0"/>
          <w:marBottom w:val="0"/>
          <w:divBdr>
            <w:top w:val="none" w:sz="0" w:space="0" w:color="auto"/>
            <w:left w:val="none" w:sz="0" w:space="0" w:color="auto"/>
            <w:bottom w:val="none" w:sz="0" w:space="0" w:color="auto"/>
            <w:right w:val="none" w:sz="0" w:space="0" w:color="auto"/>
          </w:divBdr>
        </w:div>
        <w:div w:id="600139769">
          <w:marLeft w:val="0"/>
          <w:marRight w:val="0"/>
          <w:marTop w:val="0"/>
          <w:marBottom w:val="0"/>
          <w:divBdr>
            <w:top w:val="none" w:sz="0" w:space="0" w:color="auto"/>
            <w:left w:val="none" w:sz="0" w:space="0" w:color="auto"/>
            <w:bottom w:val="none" w:sz="0" w:space="0" w:color="auto"/>
            <w:right w:val="none" w:sz="0" w:space="0" w:color="auto"/>
          </w:divBdr>
        </w:div>
        <w:div w:id="1351419476">
          <w:marLeft w:val="0"/>
          <w:marRight w:val="0"/>
          <w:marTop w:val="0"/>
          <w:marBottom w:val="0"/>
          <w:divBdr>
            <w:top w:val="none" w:sz="0" w:space="0" w:color="auto"/>
            <w:left w:val="none" w:sz="0" w:space="0" w:color="auto"/>
            <w:bottom w:val="none" w:sz="0" w:space="0" w:color="auto"/>
            <w:right w:val="none" w:sz="0" w:space="0" w:color="auto"/>
          </w:divBdr>
        </w:div>
      </w:divsChild>
    </w:div>
    <w:div w:id="1378821146">
      <w:bodyDiv w:val="1"/>
      <w:marLeft w:val="0"/>
      <w:marRight w:val="0"/>
      <w:marTop w:val="0"/>
      <w:marBottom w:val="0"/>
      <w:divBdr>
        <w:top w:val="none" w:sz="0" w:space="0" w:color="auto"/>
        <w:left w:val="none" w:sz="0" w:space="0" w:color="auto"/>
        <w:bottom w:val="none" w:sz="0" w:space="0" w:color="auto"/>
        <w:right w:val="none" w:sz="0" w:space="0" w:color="auto"/>
      </w:divBdr>
    </w:div>
    <w:div w:id="1380084442">
      <w:bodyDiv w:val="1"/>
      <w:marLeft w:val="0"/>
      <w:marRight w:val="0"/>
      <w:marTop w:val="0"/>
      <w:marBottom w:val="0"/>
      <w:divBdr>
        <w:top w:val="none" w:sz="0" w:space="0" w:color="auto"/>
        <w:left w:val="none" w:sz="0" w:space="0" w:color="auto"/>
        <w:bottom w:val="none" w:sz="0" w:space="0" w:color="auto"/>
        <w:right w:val="none" w:sz="0" w:space="0" w:color="auto"/>
      </w:divBdr>
      <w:divsChild>
        <w:div w:id="1235776386">
          <w:marLeft w:val="0"/>
          <w:marRight w:val="0"/>
          <w:marTop w:val="0"/>
          <w:marBottom w:val="0"/>
          <w:divBdr>
            <w:top w:val="none" w:sz="0" w:space="0" w:color="auto"/>
            <w:left w:val="none" w:sz="0" w:space="0" w:color="auto"/>
            <w:bottom w:val="none" w:sz="0" w:space="0" w:color="auto"/>
            <w:right w:val="none" w:sz="0" w:space="0" w:color="auto"/>
          </w:divBdr>
        </w:div>
        <w:div w:id="1539049687">
          <w:marLeft w:val="0"/>
          <w:marRight w:val="0"/>
          <w:marTop w:val="0"/>
          <w:marBottom w:val="0"/>
          <w:divBdr>
            <w:top w:val="none" w:sz="0" w:space="0" w:color="auto"/>
            <w:left w:val="none" w:sz="0" w:space="0" w:color="auto"/>
            <w:bottom w:val="none" w:sz="0" w:space="0" w:color="auto"/>
            <w:right w:val="none" w:sz="0" w:space="0" w:color="auto"/>
          </w:divBdr>
        </w:div>
        <w:div w:id="982320364">
          <w:marLeft w:val="0"/>
          <w:marRight w:val="0"/>
          <w:marTop w:val="0"/>
          <w:marBottom w:val="0"/>
          <w:divBdr>
            <w:top w:val="none" w:sz="0" w:space="0" w:color="auto"/>
            <w:left w:val="none" w:sz="0" w:space="0" w:color="auto"/>
            <w:bottom w:val="none" w:sz="0" w:space="0" w:color="auto"/>
            <w:right w:val="none" w:sz="0" w:space="0" w:color="auto"/>
          </w:divBdr>
        </w:div>
      </w:divsChild>
    </w:div>
    <w:div w:id="1382242192">
      <w:bodyDiv w:val="1"/>
      <w:marLeft w:val="0"/>
      <w:marRight w:val="0"/>
      <w:marTop w:val="0"/>
      <w:marBottom w:val="0"/>
      <w:divBdr>
        <w:top w:val="none" w:sz="0" w:space="0" w:color="auto"/>
        <w:left w:val="none" w:sz="0" w:space="0" w:color="auto"/>
        <w:bottom w:val="none" w:sz="0" w:space="0" w:color="auto"/>
        <w:right w:val="none" w:sz="0" w:space="0" w:color="auto"/>
      </w:divBdr>
      <w:divsChild>
        <w:div w:id="1337265093">
          <w:marLeft w:val="0"/>
          <w:marRight w:val="0"/>
          <w:marTop w:val="0"/>
          <w:marBottom w:val="0"/>
          <w:divBdr>
            <w:top w:val="none" w:sz="0" w:space="0" w:color="auto"/>
            <w:left w:val="none" w:sz="0" w:space="0" w:color="auto"/>
            <w:bottom w:val="none" w:sz="0" w:space="0" w:color="auto"/>
            <w:right w:val="none" w:sz="0" w:space="0" w:color="auto"/>
          </w:divBdr>
        </w:div>
        <w:div w:id="466628471">
          <w:marLeft w:val="0"/>
          <w:marRight w:val="0"/>
          <w:marTop w:val="0"/>
          <w:marBottom w:val="0"/>
          <w:divBdr>
            <w:top w:val="none" w:sz="0" w:space="0" w:color="auto"/>
            <w:left w:val="none" w:sz="0" w:space="0" w:color="auto"/>
            <w:bottom w:val="none" w:sz="0" w:space="0" w:color="auto"/>
            <w:right w:val="none" w:sz="0" w:space="0" w:color="auto"/>
          </w:divBdr>
        </w:div>
        <w:div w:id="180048377">
          <w:marLeft w:val="0"/>
          <w:marRight w:val="0"/>
          <w:marTop w:val="0"/>
          <w:marBottom w:val="0"/>
          <w:divBdr>
            <w:top w:val="none" w:sz="0" w:space="0" w:color="auto"/>
            <w:left w:val="none" w:sz="0" w:space="0" w:color="auto"/>
            <w:bottom w:val="none" w:sz="0" w:space="0" w:color="auto"/>
            <w:right w:val="none" w:sz="0" w:space="0" w:color="auto"/>
          </w:divBdr>
        </w:div>
      </w:divsChild>
    </w:div>
    <w:div w:id="1387221489">
      <w:bodyDiv w:val="1"/>
      <w:marLeft w:val="0"/>
      <w:marRight w:val="0"/>
      <w:marTop w:val="0"/>
      <w:marBottom w:val="0"/>
      <w:divBdr>
        <w:top w:val="none" w:sz="0" w:space="0" w:color="auto"/>
        <w:left w:val="none" w:sz="0" w:space="0" w:color="auto"/>
        <w:bottom w:val="none" w:sz="0" w:space="0" w:color="auto"/>
        <w:right w:val="none" w:sz="0" w:space="0" w:color="auto"/>
      </w:divBdr>
      <w:divsChild>
        <w:div w:id="808127416">
          <w:marLeft w:val="0"/>
          <w:marRight w:val="0"/>
          <w:marTop w:val="0"/>
          <w:marBottom w:val="0"/>
          <w:divBdr>
            <w:top w:val="none" w:sz="0" w:space="0" w:color="auto"/>
            <w:left w:val="none" w:sz="0" w:space="0" w:color="auto"/>
            <w:bottom w:val="none" w:sz="0" w:space="0" w:color="auto"/>
            <w:right w:val="none" w:sz="0" w:space="0" w:color="auto"/>
          </w:divBdr>
        </w:div>
        <w:div w:id="784079352">
          <w:marLeft w:val="0"/>
          <w:marRight w:val="0"/>
          <w:marTop w:val="0"/>
          <w:marBottom w:val="0"/>
          <w:divBdr>
            <w:top w:val="none" w:sz="0" w:space="0" w:color="auto"/>
            <w:left w:val="none" w:sz="0" w:space="0" w:color="auto"/>
            <w:bottom w:val="none" w:sz="0" w:space="0" w:color="auto"/>
            <w:right w:val="none" w:sz="0" w:space="0" w:color="auto"/>
          </w:divBdr>
        </w:div>
        <w:div w:id="1355573728">
          <w:marLeft w:val="0"/>
          <w:marRight w:val="0"/>
          <w:marTop w:val="0"/>
          <w:marBottom w:val="0"/>
          <w:divBdr>
            <w:top w:val="none" w:sz="0" w:space="0" w:color="auto"/>
            <w:left w:val="none" w:sz="0" w:space="0" w:color="auto"/>
            <w:bottom w:val="none" w:sz="0" w:space="0" w:color="auto"/>
            <w:right w:val="none" w:sz="0" w:space="0" w:color="auto"/>
          </w:divBdr>
        </w:div>
      </w:divsChild>
    </w:div>
    <w:div w:id="1404839647">
      <w:bodyDiv w:val="1"/>
      <w:marLeft w:val="0"/>
      <w:marRight w:val="0"/>
      <w:marTop w:val="0"/>
      <w:marBottom w:val="0"/>
      <w:divBdr>
        <w:top w:val="none" w:sz="0" w:space="0" w:color="auto"/>
        <w:left w:val="none" w:sz="0" w:space="0" w:color="auto"/>
        <w:bottom w:val="none" w:sz="0" w:space="0" w:color="auto"/>
        <w:right w:val="none" w:sz="0" w:space="0" w:color="auto"/>
      </w:divBdr>
      <w:divsChild>
        <w:div w:id="552423211">
          <w:marLeft w:val="0"/>
          <w:marRight w:val="0"/>
          <w:marTop w:val="0"/>
          <w:marBottom w:val="0"/>
          <w:divBdr>
            <w:top w:val="none" w:sz="0" w:space="0" w:color="auto"/>
            <w:left w:val="none" w:sz="0" w:space="0" w:color="auto"/>
            <w:bottom w:val="none" w:sz="0" w:space="0" w:color="auto"/>
            <w:right w:val="none" w:sz="0" w:space="0" w:color="auto"/>
          </w:divBdr>
        </w:div>
        <w:div w:id="1230339675">
          <w:marLeft w:val="0"/>
          <w:marRight w:val="0"/>
          <w:marTop w:val="0"/>
          <w:marBottom w:val="0"/>
          <w:divBdr>
            <w:top w:val="none" w:sz="0" w:space="0" w:color="auto"/>
            <w:left w:val="none" w:sz="0" w:space="0" w:color="auto"/>
            <w:bottom w:val="none" w:sz="0" w:space="0" w:color="auto"/>
            <w:right w:val="none" w:sz="0" w:space="0" w:color="auto"/>
          </w:divBdr>
        </w:div>
        <w:div w:id="1482040271">
          <w:marLeft w:val="0"/>
          <w:marRight w:val="0"/>
          <w:marTop w:val="0"/>
          <w:marBottom w:val="0"/>
          <w:divBdr>
            <w:top w:val="none" w:sz="0" w:space="0" w:color="auto"/>
            <w:left w:val="none" w:sz="0" w:space="0" w:color="auto"/>
            <w:bottom w:val="none" w:sz="0" w:space="0" w:color="auto"/>
            <w:right w:val="none" w:sz="0" w:space="0" w:color="auto"/>
          </w:divBdr>
        </w:div>
      </w:divsChild>
    </w:div>
    <w:div w:id="1419212341">
      <w:bodyDiv w:val="1"/>
      <w:marLeft w:val="0"/>
      <w:marRight w:val="0"/>
      <w:marTop w:val="0"/>
      <w:marBottom w:val="0"/>
      <w:divBdr>
        <w:top w:val="none" w:sz="0" w:space="0" w:color="auto"/>
        <w:left w:val="none" w:sz="0" w:space="0" w:color="auto"/>
        <w:bottom w:val="none" w:sz="0" w:space="0" w:color="auto"/>
        <w:right w:val="none" w:sz="0" w:space="0" w:color="auto"/>
      </w:divBdr>
      <w:divsChild>
        <w:div w:id="1301497925">
          <w:marLeft w:val="0"/>
          <w:marRight w:val="0"/>
          <w:marTop w:val="0"/>
          <w:marBottom w:val="0"/>
          <w:divBdr>
            <w:top w:val="none" w:sz="0" w:space="0" w:color="auto"/>
            <w:left w:val="none" w:sz="0" w:space="0" w:color="auto"/>
            <w:bottom w:val="none" w:sz="0" w:space="0" w:color="auto"/>
            <w:right w:val="none" w:sz="0" w:space="0" w:color="auto"/>
          </w:divBdr>
        </w:div>
        <w:div w:id="403070751">
          <w:marLeft w:val="0"/>
          <w:marRight w:val="0"/>
          <w:marTop w:val="0"/>
          <w:marBottom w:val="0"/>
          <w:divBdr>
            <w:top w:val="none" w:sz="0" w:space="0" w:color="auto"/>
            <w:left w:val="none" w:sz="0" w:space="0" w:color="auto"/>
            <w:bottom w:val="none" w:sz="0" w:space="0" w:color="auto"/>
            <w:right w:val="none" w:sz="0" w:space="0" w:color="auto"/>
          </w:divBdr>
        </w:div>
        <w:div w:id="995187517">
          <w:marLeft w:val="0"/>
          <w:marRight w:val="0"/>
          <w:marTop w:val="0"/>
          <w:marBottom w:val="0"/>
          <w:divBdr>
            <w:top w:val="none" w:sz="0" w:space="0" w:color="auto"/>
            <w:left w:val="none" w:sz="0" w:space="0" w:color="auto"/>
            <w:bottom w:val="none" w:sz="0" w:space="0" w:color="auto"/>
            <w:right w:val="none" w:sz="0" w:space="0" w:color="auto"/>
          </w:divBdr>
        </w:div>
      </w:divsChild>
    </w:div>
    <w:div w:id="1427572894">
      <w:bodyDiv w:val="1"/>
      <w:marLeft w:val="0"/>
      <w:marRight w:val="0"/>
      <w:marTop w:val="0"/>
      <w:marBottom w:val="0"/>
      <w:divBdr>
        <w:top w:val="none" w:sz="0" w:space="0" w:color="auto"/>
        <w:left w:val="none" w:sz="0" w:space="0" w:color="auto"/>
        <w:bottom w:val="none" w:sz="0" w:space="0" w:color="auto"/>
        <w:right w:val="none" w:sz="0" w:space="0" w:color="auto"/>
      </w:divBdr>
      <w:divsChild>
        <w:div w:id="387845153">
          <w:marLeft w:val="0"/>
          <w:marRight w:val="0"/>
          <w:marTop w:val="0"/>
          <w:marBottom w:val="0"/>
          <w:divBdr>
            <w:top w:val="none" w:sz="0" w:space="0" w:color="auto"/>
            <w:left w:val="none" w:sz="0" w:space="0" w:color="auto"/>
            <w:bottom w:val="none" w:sz="0" w:space="0" w:color="auto"/>
            <w:right w:val="none" w:sz="0" w:space="0" w:color="auto"/>
          </w:divBdr>
        </w:div>
        <w:div w:id="1657492507">
          <w:marLeft w:val="0"/>
          <w:marRight w:val="0"/>
          <w:marTop w:val="0"/>
          <w:marBottom w:val="0"/>
          <w:divBdr>
            <w:top w:val="none" w:sz="0" w:space="0" w:color="auto"/>
            <w:left w:val="none" w:sz="0" w:space="0" w:color="auto"/>
            <w:bottom w:val="none" w:sz="0" w:space="0" w:color="auto"/>
            <w:right w:val="none" w:sz="0" w:space="0" w:color="auto"/>
          </w:divBdr>
        </w:div>
        <w:div w:id="909467687">
          <w:marLeft w:val="0"/>
          <w:marRight w:val="0"/>
          <w:marTop w:val="0"/>
          <w:marBottom w:val="0"/>
          <w:divBdr>
            <w:top w:val="none" w:sz="0" w:space="0" w:color="auto"/>
            <w:left w:val="none" w:sz="0" w:space="0" w:color="auto"/>
            <w:bottom w:val="none" w:sz="0" w:space="0" w:color="auto"/>
            <w:right w:val="none" w:sz="0" w:space="0" w:color="auto"/>
          </w:divBdr>
        </w:div>
      </w:divsChild>
    </w:div>
    <w:div w:id="1428967297">
      <w:bodyDiv w:val="1"/>
      <w:marLeft w:val="0"/>
      <w:marRight w:val="0"/>
      <w:marTop w:val="0"/>
      <w:marBottom w:val="0"/>
      <w:divBdr>
        <w:top w:val="none" w:sz="0" w:space="0" w:color="auto"/>
        <w:left w:val="none" w:sz="0" w:space="0" w:color="auto"/>
        <w:bottom w:val="none" w:sz="0" w:space="0" w:color="auto"/>
        <w:right w:val="none" w:sz="0" w:space="0" w:color="auto"/>
      </w:divBdr>
      <w:divsChild>
        <w:div w:id="1958414772">
          <w:marLeft w:val="0"/>
          <w:marRight w:val="0"/>
          <w:marTop w:val="0"/>
          <w:marBottom w:val="0"/>
          <w:divBdr>
            <w:top w:val="none" w:sz="0" w:space="0" w:color="auto"/>
            <w:left w:val="none" w:sz="0" w:space="0" w:color="auto"/>
            <w:bottom w:val="none" w:sz="0" w:space="0" w:color="auto"/>
            <w:right w:val="none" w:sz="0" w:space="0" w:color="auto"/>
          </w:divBdr>
        </w:div>
        <w:div w:id="1390573033">
          <w:marLeft w:val="0"/>
          <w:marRight w:val="0"/>
          <w:marTop w:val="0"/>
          <w:marBottom w:val="0"/>
          <w:divBdr>
            <w:top w:val="none" w:sz="0" w:space="0" w:color="auto"/>
            <w:left w:val="none" w:sz="0" w:space="0" w:color="auto"/>
            <w:bottom w:val="none" w:sz="0" w:space="0" w:color="auto"/>
            <w:right w:val="none" w:sz="0" w:space="0" w:color="auto"/>
          </w:divBdr>
        </w:div>
        <w:div w:id="450367952">
          <w:marLeft w:val="0"/>
          <w:marRight w:val="0"/>
          <w:marTop w:val="0"/>
          <w:marBottom w:val="0"/>
          <w:divBdr>
            <w:top w:val="none" w:sz="0" w:space="0" w:color="auto"/>
            <w:left w:val="none" w:sz="0" w:space="0" w:color="auto"/>
            <w:bottom w:val="none" w:sz="0" w:space="0" w:color="auto"/>
            <w:right w:val="none" w:sz="0" w:space="0" w:color="auto"/>
          </w:divBdr>
        </w:div>
      </w:divsChild>
    </w:div>
    <w:div w:id="1478961845">
      <w:bodyDiv w:val="1"/>
      <w:marLeft w:val="0"/>
      <w:marRight w:val="0"/>
      <w:marTop w:val="0"/>
      <w:marBottom w:val="0"/>
      <w:divBdr>
        <w:top w:val="none" w:sz="0" w:space="0" w:color="auto"/>
        <w:left w:val="none" w:sz="0" w:space="0" w:color="auto"/>
        <w:bottom w:val="none" w:sz="0" w:space="0" w:color="auto"/>
        <w:right w:val="none" w:sz="0" w:space="0" w:color="auto"/>
      </w:divBdr>
      <w:divsChild>
        <w:div w:id="1088040565">
          <w:marLeft w:val="0"/>
          <w:marRight w:val="0"/>
          <w:marTop w:val="0"/>
          <w:marBottom w:val="0"/>
          <w:divBdr>
            <w:top w:val="none" w:sz="0" w:space="0" w:color="auto"/>
            <w:left w:val="none" w:sz="0" w:space="0" w:color="auto"/>
            <w:bottom w:val="none" w:sz="0" w:space="0" w:color="auto"/>
            <w:right w:val="none" w:sz="0" w:space="0" w:color="auto"/>
          </w:divBdr>
        </w:div>
      </w:divsChild>
    </w:div>
    <w:div w:id="1490974629">
      <w:bodyDiv w:val="1"/>
      <w:marLeft w:val="0"/>
      <w:marRight w:val="0"/>
      <w:marTop w:val="0"/>
      <w:marBottom w:val="0"/>
      <w:divBdr>
        <w:top w:val="none" w:sz="0" w:space="0" w:color="auto"/>
        <w:left w:val="none" w:sz="0" w:space="0" w:color="auto"/>
        <w:bottom w:val="none" w:sz="0" w:space="0" w:color="auto"/>
        <w:right w:val="none" w:sz="0" w:space="0" w:color="auto"/>
      </w:divBdr>
      <w:divsChild>
        <w:div w:id="2067297943">
          <w:marLeft w:val="0"/>
          <w:marRight w:val="0"/>
          <w:marTop w:val="0"/>
          <w:marBottom w:val="0"/>
          <w:divBdr>
            <w:top w:val="none" w:sz="0" w:space="0" w:color="auto"/>
            <w:left w:val="none" w:sz="0" w:space="0" w:color="auto"/>
            <w:bottom w:val="none" w:sz="0" w:space="0" w:color="auto"/>
            <w:right w:val="none" w:sz="0" w:space="0" w:color="auto"/>
          </w:divBdr>
        </w:div>
        <w:div w:id="456998026">
          <w:marLeft w:val="0"/>
          <w:marRight w:val="0"/>
          <w:marTop w:val="0"/>
          <w:marBottom w:val="0"/>
          <w:divBdr>
            <w:top w:val="none" w:sz="0" w:space="0" w:color="auto"/>
            <w:left w:val="none" w:sz="0" w:space="0" w:color="auto"/>
            <w:bottom w:val="none" w:sz="0" w:space="0" w:color="auto"/>
            <w:right w:val="none" w:sz="0" w:space="0" w:color="auto"/>
          </w:divBdr>
        </w:div>
        <w:div w:id="332494168">
          <w:marLeft w:val="0"/>
          <w:marRight w:val="0"/>
          <w:marTop w:val="0"/>
          <w:marBottom w:val="0"/>
          <w:divBdr>
            <w:top w:val="none" w:sz="0" w:space="0" w:color="auto"/>
            <w:left w:val="none" w:sz="0" w:space="0" w:color="auto"/>
            <w:bottom w:val="none" w:sz="0" w:space="0" w:color="auto"/>
            <w:right w:val="none" w:sz="0" w:space="0" w:color="auto"/>
          </w:divBdr>
        </w:div>
      </w:divsChild>
    </w:div>
    <w:div w:id="1516579178">
      <w:bodyDiv w:val="1"/>
      <w:marLeft w:val="0"/>
      <w:marRight w:val="0"/>
      <w:marTop w:val="0"/>
      <w:marBottom w:val="0"/>
      <w:divBdr>
        <w:top w:val="none" w:sz="0" w:space="0" w:color="auto"/>
        <w:left w:val="none" w:sz="0" w:space="0" w:color="auto"/>
        <w:bottom w:val="none" w:sz="0" w:space="0" w:color="auto"/>
        <w:right w:val="none" w:sz="0" w:space="0" w:color="auto"/>
      </w:divBdr>
      <w:divsChild>
        <w:div w:id="1301115060">
          <w:marLeft w:val="0"/>
          <w:marRight w:val="0"/>
          <w:marTop w:val="0"/>
          <w:marBottom w:val="0"/>
          <w:divBdr>
            <w:top w:val="none" w:sz="0" w:space="0" w:color="auto"/>
            <w:left w:val="none" w:sz="0" w:space="0" w:color="auto"/>
            <w:bottom w:val="none" w:sz="0" w:space="0" w:color="auto"/>
            <w:right w:val="none" w:sz="0" w:space="0" w:color="auto"/>
          </w:divBdr>
        </w:div>
        <w:div w:id="1630628456">
          <w:marLeft w:val="0"/>
          <w:marRight w:val="0"/>
          <w:marTop w:val="0"/>
          <w:marBottom w:val="0"/>
          <w:divBdr>
            <w:top w:val="none" w:sz="0" w:space="0" w:color="auto"/>
            <w:left w:val="none" w:sz="0" w:space="0" w:color="auto"/>
            <w:bottom w:val="none" w:sz="0" w:space="0" w:color="auto"/>
            <w:right w:val="none" w:sz="0" w:space="0" w:color="auto"/>
          </w:divBdr>
        </w:div>
        <w:div w:id="1353730139">
          <w:marLeft w:val="0"/>
          <w:marRight w:val="0"/>
          <w:marTop w:val="0"/>
          <w:marBottom w:val="0"/>
          <w:divBdr>
            <w:top w:val="none" w:sz="0" w:space="0" w:color="auto"/>
            <w:left w:val="none" w:sz="0" w:space="0" w:color="auto"/>
            <w:bottom w:val="none" w:sz="0" w:space="0" w:color="auto"/>
            <w:right w:val="none" w:sz="0" w:space="0" w:color="auto"/>
          </w:divBdr>
        </w:div>
      </w:divsChild>
    </w:div>
    <w:div w:id="1521316052">
      <w:bodyDiv w:val="1"/>
      <w:marLeft w:val="0"/>
      <w:marRight w:val="0"/>
      <w:marTop w:val="0"/>
      <w:marBottom w:val="0"/>
      <w:divBdr>
        <w:top w:val="none" w:sz="0" w:space="0" w:color="auto"/>
        <w:left w:val="none" w:sz="0" w:space="0" w:color="auto"/>
        <w:bottom w:val="none" w:sz="0" w:space="0" w:color="auto"/>
        <w:right w:val="none" w:sz="0" w:space="0" w:color="auto"/>
      </w:divBdr>
      <w:divsChild>
        <w:div w:id="1869373993">
          <w:marLeft w:val="0"/>
          <w:marRight w:val="0"/>
          <w:marTop w:val="0"/>
          <w:marBottom w:val="0"/>
          <w:divBdr>
            <w:top w:val="none" w:sz="0" w:space="0" w:color="auto"/>
            <w:left w:val="none" w:sz="0" w:space="0" w:color="auto"/>
            <w:bottom w:val="none" w:sz="0" w:space="0" w:color="auto"/>
            <w:right w:val="none" w:sz="0" w:space="0" w:color="auto"/>
          </w:divBdr>
        </w:div>
        <w:div w:id="1710446060">
          <w:marLeft w:val="0"/>
          <w:marRight w:val="0"/>
          <w:marTop w:val="0"/>
          <w:marBottom w:val="0"/>
          <w:divBdr>
            <w:top w:val="none" w:sz="0" w:space="0" w:color="auto"/>
            <w:left w:val="none" w:sz="0" w:space="0" w:color="auto"/>
            <w:bottom w:val="none" w:sz="0" w:space="0" w:color="auto"/>
            <w:right w:val="none" w:sz="0" w:space="0" w:color="auto"/>
          </w:divBdr>
        </w:div>
        <w:div w:id="1671709997">
          <w:marLeft w:val="0"/>
          <w:marRight w:val="0"/>
          <w:marTop w:val="0"/>
          <w:marBottom w:val="0"/>
          <w:divBdr>
            <w:top w:val="none" w:sz="0" w:space="0" w:color="auto"/>
            <w:left w:val="none" w:sz="0" w:space="0" w:color="auto"/>
            <w:bottom w:val="none" w:sz="0" w:space="0" w:color="auto"/>
            <w:right w:val="none" w:sz="0" w:space="0" w:color="auto"/>
          </w:divBdr>
          <w:divsChild>
            <w:div w:id="857936870">
              <w:marLeft w:val="0"/>
              <w:marRight w:val="0"/>
              <w:marTop w:val="0"/>
              <w:marBottom w:val="0"/>
              <w:divBdr>
                <w:top w:val="none" w:sz="0" w:space="0" w:color="auto"/>
                <w:left w:val="none" w:sz="0" w:space="0" w:color="auto"/>
                <w:bottom w:val="none" w:sz="0" w:space="0" w:color="auto"/>
                <w:right w:val="none" w:sz="0" w:space="0" w:color="auto"/>
              </w:divBdr>
              <w:divsChild>
                <w:div w:id="1640065956">
                  <w:marLeft w:val="0"/>
                  <w:marRight w:val="0"/>
                  <w:marTop w:val="0"/>
                  <w:marBottom w:val="0"/>
                  <w:divBdr>
                    <w:top w:val="none" w:sz="0" w:space="0" w:color="auto"/>
                    <w:left w:val="none" w:sz="0" w:space="0" w:color="auto"/>
                    <w:bottom w:val="none" w:sz="0" w:space="0" w:color="auto"/>
                    <w:right w:val="none" w:sz="0" w:space="0" w:color="auto"/>
                  </w:divBdr>
                </w:div>
                <w:div w:id="2119597419">
                  <w:marLeft w:val="0"/>
                  <w:marRight w:val="0"/>
                  <w:marTop w:val="0"/>
                  <w:marBottom w:val="0"/>
                  <w:divBdr>
                    <w:top w:val="none" w:sz="0" w:space="0" w:color="auto"/>
                    <w:left w:val="none" w:sz="0" w:space="0" w:color="auto"/>
                    <w:bottom w:val="none" w:sz="0" w:space="0" w:color="auto"/>
                    <w:right w:val="none" w:sz="0" w:space="0" w:color="auto"/>
                  </w:divBdr>
                </w:div>
                <w:div w:id="628825478">
                  <w:marLeft w:val="0"/>
                  <w:marRight w:val="0"/>
                  <w:marTop w:val="0"/>
                  <w:marBottom w:val="0"/>
                  <w:divBdr>
                    <w:top w:val="none" w:sz="0" w:space="0" w:color="auto"/>
                    <w:left w:val="none" w:sz="0" w:space="0" w:color="auto"/>
                    <w:bottom w:val="none" w:sz="0" w:space="0" w:color="auto"/>
                    <w:right w:val="none" w:sz="0" w:space="0" w:color="auto"/>
                  </w:divBdr>
                </w:div>
                <w:div w:id="2147358503">
                  <w:marLeft w:val="0"/>
                  <w:marRight w:val="0"/>
                  <w:marTop w:val="0"/>
                  <w:marBottom w:val="0"/>
                  <w:divBdr>
                    <w:top w:val="none" w:sz="0" w:space="0" w:color="auto"/>
                    <w:left w:val="none" w:sz="0" w:space="0" w:color="auto"/>
                    <w:bottom w:val="none" w:sz="0" w:space="0" w:color="auto"/>
                    <w:right w:val="none" w:sz="0" w:space="0" w:color="auto"/>
                  </w:divBdr>
                </w:div>
                <w:div w:id="8421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972881">
      <w:bodyDiv w:val="1"/>
      <w:marLeft w:val="0"/>
      <w:marRight w:val="0"/>
      <w:marTop w:val="0"/>
      <w:marBottom w:val="0"/>
      <w:divBdr>
        <w:top w:val="none" w:sz="0" w:space="0" w:color="auto"/>
        <w:left w:val="none" w:sz="0" w:space="0" w:color="auto"/>
        <w:bottom w:val="none" w:sz="0" w:space="0" w:color="auto"/>
        <w:right w:val="none" w:sz="0" w:space="0" w:color="auto"/>
      </w:divBdr>
      <w:divsChild>
        <w:div w:id="2097091719">
          <w:marLeft w:val="0"/>
          <w:marRight w:val="0"/>
          <w:marTop w:val="0"/>
          <w:marBottom w:val="0"/>
          <w:divBdr>
            <w:top w:val="none" w:sz="0" w:space="0" w:color="auto"/>
            <w:left w:val="none" w:sz="0" w:space="0" w:color="auto"/>
            <w:bottom w:val="none" w:sz="0" w:space="0" w:color="auto"/>
            <w:right w:val="none" w:sz="0" w:space="0" w:color="auto"/>
          </w:divBdr>
        </w:div>
        <w:div w:id="321395342">
          <w:marLeft w:val="0"/>
          <w:marRight w:val="0"/>
          <w:marTop w:val="0"/>
          <w:marBottom w:val="0"/>
          <w:divBdr>
            <w:top w:val="none" w:sz="0" w:space="0" w:color="auto"/>
            <w:left w:val="none" w:sz="0" w:space="0" w:color="auto"/>
            <w:bottom w:val="none" w:sz="0" w:space="0" w:color="auto"/>
            <w:right w:val="none" w:sz="0" w:space="0" w:color="auto"/>
          </w:divBdr>
        </w:div>
        <w:div w:id="977222642">
          <w:marLeft w:val="0"/>
          <w:marRight w:val="0"/>
          <w:marTop w:val="0"/>
          <w:marBottom w:val="0"/>
          <w:divBdr>
            <w:top w:val="none" w:sz="0" w:space="0" w:color="auto"/>
            <w:left w:val="none" w:sz="0" w:space="0" w:color="auto"/>
            <w:bottom w:val="none" w:sz="0" w:space="0" w:color="auto"/>
            <w:right w:val="none" w:sz="0" w:space="0" w:color="auto"/>
          </w:divBdr>
        </w:div>
      </w:divsChild>
    </w:div>
    <w:div w:id="1569801393">
      <w:bodyDiv w:val="1"/>
      <w:marLeft w:val="0"/>
      <w:marRight w:val="0"/>
      <w:marTop w:val="0"/>
      <w:marBottom w:val="0"/>
      <w:divBdr>
        <w:top w:val="none" w:sz="0" w:space="0" w:color="auto"/>
        <w:left w:val="none" w:sz="0" w:space="0" w:color="auto"/>
        <w:bottom w:val="none" w:sz="0" w:space="0" w:color="auto"/>
        <w:right w:val="none" w:sz="0" w:space="0" w:color="auto"/>
      </w:divBdr>
      <w:divsChild>
        <w:div w:id="2070104748">
          <w:marLeft w:val="0"/>
          <w:marRight w:val="0"/>
          <w:marTop w:val="0"/>
          <w:marBottom w:val="0"/>
          <w:divBdr>
            <w:top w:val="none" w:sz="0" w:space="0" w:color="auto"/>
            <w:left w:val="none" w:sz="0" w:space="0" w:color="auto"/>
            <w:bottom w:val="none" w:sz="0" w:space="0" w:color="auto"/>
            <w:right w:val="none" w:sz="0" w:space="0" w:color="auto"/>
          </w:divBdr>
        </w:div>
        <w:div w:id="1457144470">
          <w:marLeft w:val="0"/>
          <w:marRight w:val="0"/>
          <w:marTop w:val="0"/>
          <w:marBottom w:val="0"/>
          <w:divBdr>
            <w:top w:val="none" w:sz="0" w:space="0" w:color="auto"/>
            <w:left w:val="none" w:sz="0" w:space="0" w:color="auto"/>
            <w:bottom w:val="none" w:sz="0" w:space="0" w:color="auto"/>
            <w:right w:val="none" w:sz="0" w:space="0" w:color="auto"/>
          </w:divBdr>
        </w:div>
        <w:div w:id="268046523">
          <w:marLeft w:val="0"/>
          <w:marRight w:val="0"/>
          <w:marTop w:val="0"/>
          <w:marBottom w:val="0"/>
          <w:divBdr>
            <w:top w:val="none" w:sz="0" w:space="0" w:color="auto"/>
            <w:left w:val="none" w:sz="0" w:space="0" w:color="auto"/>
            <w:bottom w:val="none" w:sz="0" w:space="0" w:color="auto"/>
            <w:right w:val="none" w:sz="0" w:space="0" w:color="auto"/>
          </w:divBdr>
        </w:div>
      </w:divsChild>
    </w:div>
    <w:div w:id="1596594348">
      <w:bodyDiv w:val="1"/>
      <w:marLeft w:val="0"/>
      <w:marRight w:val="0"/>
      <w:marTop w:val="0"/>
      <w:marBottom w:val="0"/>
      <w:divBdr>
        <w:top w:val="none" w:sz="0" w:space="0" w:color="auto"/>
        <w:left w:val="none" w:sz="0" w:space="0" w:color="auto"/>
        <w:bottom w:val="none" w:sz="0" w:space="0" w:color="auto"/>
        <w:right w:val="none" w:sz="0" w:space="0" w:color="auto"/>
      </w:divBdr>
      <w:divsChild>
        <w:div w:id="1355038277">
          <w:marLeft w:val="0"/>
          <w:marRight w:val="0"/>
          <w:marTop w:val="0"/>
          <w:marBottom w:val="0"/>
          <w:divBdr>
            <w:top w:val="none" w:sz="0" w:space="0" w:color="auto"/>
            <w:left w:val="none" w:sz="0" w:space="0" w:color="auto"/>
            <w:bottom w:val="none" w:sz="0" w:space="0" w:color="auto"/>
            <w:right w:val="none" w:sz="0" w:space="0" w:color="auto"/>
          </w:divBdr>
        </w:div>
        <w:div w:id="1889219645">
          <w:marLeft w:val="0"/>
          <w:marRight w:val="0"/>
          <w:marTop w:val="0"/>
          <w:marBottom w:val="0"/>
          <w:divBdr>
            <w:top w:val="none" w:sz="0" w:space="0" w:color="auto"/>
            <w:left w:val="none" w:sz="0" w:space="0" w:color="auto"/>
            <w:bottom w:val="none" w:sz="0" w:space="0" w:color="auto"/>
            <w:right w:val="none" w:sz="0" w:space="0" w:color="auto"/>
          </w:divBdr>
        </w:div>
        <w:div w:id="811289084">
          <w:marLeft w:val="0"/>
          <w:marRight w:val="0"/>
          <w:marTop w:val="0"/>
          <w:marBottom w:val="0"/>
          <w:divBdr>
            <w:top w:val="none" w:sz="0" w:space="0" w:color="auto"/>
            <w:left w:val="none" w:sz="0" w:space="0" w:color="auto"/>
            <w:bottom w:val="none" w:sz="0" w:space="0" w:color="auto"/>
            <w:right w:val="none" w:sz="0" w:space="0" w:color="auto"/>
          </w:divBdr>
        </w:div>
      </w:divsChild>
    </w:div>
    <w:div w:id="1601839485">
      <w:bodyDiv w:val="1"/>
      <w:marLeft w:val="0"/>
      <w:marRight w:val="0"/>
      <w:marTop w:val="0"/>
      <w:marBottom w:val="0"/>
      <w:divBdr>
        <w:top w:val="none" w:sz="0" w:space="0" w:color="auto"/>
        <w:left w:val="none" w:sz="0" w:space="0" w:color="auto"/>
        <w:bottom w:val="none" w:sz="0" w:space="0" w:color="auto"/>
        <w:right w:val="none" w:sz="0" w:space="0" w:color="auto"/>
      </w:divBdr>
      <w:divsChild>
        <w:div w:id="749623500">
          <w:marLeft w:val="0"/>
          <w:marRight w:val="0"/>
          <w:marTop w:val="0"/>
          <w:marBottom w:val="0"/>
          <w:divBdr>
            <w:top w:val="none" w:sz="0" w:space="0" w:color="auto"/>
            <w:left w:val="none" w:sz="0" w:space="0" w:color="auto"/>
            <w:bottom w:val="none" w:sz="0" w:space="0" w:color="auto"/>
            <w:right w:val="none" w:sz="0" w:space="0" w:color="auto"/>
          </w:divBdr>
        </w:div>
        <w:div w:id="428358604">
          <w:marLeft w:val="0"/>
          <w:marRight w:val="0"/>
          <w:marTop w:val="0"/>
          <w:marBottom w:val="0"/>
          <w:divBdr>
            <w:top w:val="none" w:sz="0" w:space="0" w:color="auto"/>
            <w:left w:val="none" w:sz="0" w:space="0" w:color="auto"/>
            <w:bottom w:val="none" w:sz="0" w:space="0" w:color="auto"/>
            <w:right w:val="none" w:sz="0" w:space="0" w:color="auto"/>
          </w:divBdr>
        </w:div>
        <w:div w:id="1854176764">
          <w:marLeft w:val="0"/>
          <w:marRight w:val="0"/>
          <w:marTop w:val="0"/>
          <w:marBottom w:val="0"/>
          <w:divBdr>
            <w:top w:val="none" w:sz="0" w:space="0" w:color="auto"/>
            <w:left w:val="none" w:sz="0" w:space="0" w:color="auto"/>
            <w:bottom w:val="none" w:sz="0" w:space="0" w:color="auto"/>
            <w:right w:val="none" w:sz="0" w:space="0" w:color="auto"/>
          </w:divBdr>
          <w:divsChild>
            <w:div w:id="711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3409">
      <w:bodyDiv w:val="1"/>
      <w:marLeft w:val="0"/>
      <w:marRight w:val="0"/>
      <w:marTop w:val="0"/>
      <w:marBottom w:val="0"/>
      <w:divBdr>
        <w:top w:val="none" w:sz="0" w:space="0" w:color="auto"/>
        <w:left w:val="none" w:sz="0" w:space="0" w:color="auto"/>
        <w:bottom w:val="none" w:sz="0" w:space="0" w:color="auto"/>
        <w:right w:val="none" w:sz="0" w:space="0" w:color="auto"/>
      </w:divBdr>
      <w:divsChild>
        <w:div w:id="549851047">
          <w:marLeft w:val="0"/>
          <w:marRight w:val="0"/>
          <w:marTop w:val="0"/>
          <w:marBottom w:val="0"/>
          <w:divBdr>
            <w:top w:val="none" w:sz="0" w:space="0" w:color="auto"/>
            <w:left w:val="none" w:sz="0" w:space="0" w:color="auto"/>
            <w:bottom w:val="none" w:sz="0" w:space="0" w:color="auto"/>
            <w:right w:val="none" w:sz="0" w:space="0" w:color="auto"/>
          </w:divBdr>
        </w:div>
        <w:div w:id="34276662">
          <w:marLeft w:val="0"/>
          <w:marRight w:val="0"/>
          <w:marTop w:val="0"/>
          <w:marBottom w:val="0"/>
          <w:divBdr>
            <w:top w:val="none" w:sz="0" w:space="0" w:color="auto"/>
            <w:left w:val="none" w:sz="0" w:space="0" w:color="auto"/>
            <w:bottom w:val="none" w:sz="0" w:space="0" w:color="auto"/>
            <w:right w:val="none" w:sz="0" w:space="0" w:color="auto"/>
          </w:divBdr>
        </w:div>
        <w:div w:id="1654992788">
          <w:marLeft w:val="0"/>
          <w:marRight w:val="0"/>
          <w:marTop w:val="0"/>
          <w:marBottom w:val="0"/>
          <w:divBdr>
            <w:top w:val="none" w:sz="0" w:space="0" w:color="auto"/>
            <w:left w:val="none" w:sz="0" w:space="0" w:color="auto"/>
            <w:bottom w:val="none" w:sz="0" w:space="0" w:color="auto"/>
            <w:right w:val="none" w:sz="0" w:space="0" w:color="auto"/>
          </w:divBdr>
        </w:div>
      </w:divsChild>
    </w:div>
    <w:div w:id="1617564575">
      <w:bodyDiv w:val="1"/>
      <w:marLeft w:val="0"/>
      <w:marRight w:val="0"/>
      <w:marTop w:val="0"/>
      <w:marBottom w:val="0"/>
      <w:divBdr>
        <w:top w:val="none" w:sz="0" w:space="0" w:color="auto"/>
        <w:left w:val="none" w:sz="0" w:space="0" w:color="auto"/>
        <w:bottom w:val="none" w:sz="0" w:space="0" w:color="auto"/>
        <w:right w:val="none" w:sz="0" w:space="0" w:color="auto"/>
      </w:divBdr>
      <w:divsChild>
        <w:div w:id="1139107411">
          <w:marLeft w:val="0"/>
          <w:marRight w:val="0"/>
          <w:marTop w:val="0"/>
          <w:marBottom w:val="0"/>
          <w:divBdr>
            <w:top w:val="none" w:sz="0" w:space="0" w:color="auto"/>
            <w:left w:val="none" w:sz="0" w:space="0" w:color="auto"/>
            <w:bottom w:val="none" w:sz="0" w:space="0" w:color="auto"/>
            <w:right w:val="none" w:sz="0" w:space="0" w:color="auto"/>
          </w:divBdr>
        </w:div>
        <w:div w:id="582883836">
          <w:marLeft w:val="0"/>
          <w:marRight w:val="0"/>
          <w:marTop w:val="0"/>
          <w:marBottom w:val="0"/>
          <w:divBdr>
            <w:top w:val="none" w:sz="0" w:space="0" w:color="auto"/>
            <w:left w:val="none" w:sz="0" w:space="0" w:color="auto"/>
            <w:bottom w:val="none" w:sz="0" w:space="0" w:color="auto"/>
            <w:right w:val="none" w:sz="0" w:space="0" w:color="auto"/>
          </w:divBdr>
        </w:div>
        <w:div w:id="1943685428">
          <w:marLeft w:val="0"/>
          <w:marRight w:val="0"/>
          <w:marTop w:val="0"/>
          <w:marBottom w:val="0"/>
          <w:divBdr>
            <w:top w:val="none" w:sz="0" w:space="0" w:color="auto"/>
            <w:left w:val="none" w:sz="0" w:space="0" w:color="auto"/>
            <w:bottom w:val="none" w:sz="0" w:space="0" w:color="auto"/>
            <w:right w:val="none" w:sz="0" w:space="0" w:color="auto"/>
          </w:divBdr>
        </w:div>
      </w:divsChild>
    </w:div>
    <w:div w:id="1619337523">
      <w:bodyDiv w:val="1"/>
      <w:marLeft w:val="0"/>
      <w:marRight w:val="0"/>
      <w:marTop w:val="0"/>
      <w:marBottom w:val="0"/>
      <w:divBdr>
        <w:top w:val="none" w:sz="0" w:space="0" w:color="auto"/>
        <w:left w:val="none" w:sz="0" w:space="0" w:color="auto"/>
        <w:bottom w:val="none" w:sz="0" w:space="0" w:color="auto"/>
        <w:right w:val="none" w:sz="0" w:space="0" w:color="auto"/>
      </w:divBdr>
      <w:divsChild>
        <w:div w:id="187180220">
          <w:marLeft w:val="0"/>
          <w:marRight w:val="0"/>
          <w:marTop w:val="0"/>
          <w:marBottom w:val="0"/>
          <w:divBdr>
            <w:top w:val="none" w:sz="0" w:space="0" w:color="auto"/>
            <w:left w:val="none" w:sz="0" w:space="0" w:color="auto"/>
            <w:bottom w:val="none" w:sz="0" w:space="0" w:color="auto"/>
            <w:right w:val="none" w:sz="0" w:space="0" w:color="auto"/>
          </w:divBdr>
        </w:div>
        <w:div w:id="1567305232">
          <w:marLeft w:val="0"/>
          <w:marRight w:val="0"/>
          <w:marTop w:val="0"/>
          <w:marBottom w:val="0"/>
          <w:divBdr>
            <w:top w:val="none" w:sz="0" w:space="0" w:color="auto"/>
            <w:left w:val="none" w:sz="0" w:space="0" w:color="auto"/>
            <w:bottom w:val="none" w:sz="0" w:space="0" w:color="auto"/>
            <w:right w:val="none" w:sz="0" w:space="0" w:color="auto"/>
          </w:divBdr>
        </w:div>
        <w:div w:id="1100371536">
          <w:marLeft w:val="0"/>
          <w:marRight w:val="0"/>
          <w:marTop w:val="0"/>
          <w:marBottom w:val="0"/>
          <w:divBdr>
            <w:top w:val="none" w:sz="0" w:space="0" w:color="auto"/>
            <w:left w:val="none" w:sz="0" w:space="0" w:color="auto"/>
            <w:bottom w:val="none" w:sz="0" w:space="0" w:color="auto"/>
            <w:right w:val="none" w:sz="0" w:space="0" w:color="auto"/>
          </w:divBdr>
        </w:div>
      </w:divsChild>
    </w:div>
    <w:div w:id="1627925500">
      <w:bodyDiv w:val="1"/>
      <w:marLeft w:val="0"/>
      <w:marRight w:val="0"/>
      <w:marTop w:val="0"/>
      <w:marBottom w:val="0"/>
      <w:divBdr>
        <w:top w:val="none" w:sz="0" w:space="0" w:color="auto"/>
        <w:left w:val="none" w:sz="0" w:space="0" w:color="auto"/>
        <w:bottom w:val="none" w:sz="0" w:space="0" w:color="auto"/>
        <w:right w:val="none" w:sz="0" w:space="0" w:color="auto"/>
      </w:divBdr>
      <w:divsChild>
        <w:div w:id="1000811786">
          <w:marLeft w:val="0"/>
          <w:marRight w:val="0"/>
          <w:marTop w:val="0"/>
          <w:marBottom w:val="0"/>
          <w:divBdr>
            <w:top w:val="none" w:sz="0" w:space="0" w:color="auto"/>
            <w:left w:val="none" w:sz="0" w:space="0" w:color="auto"/>
            <w:bottom w:val="none" w:sz="0" w:space="0" w:color="auto"/>
            <w:right w:val="none" w:sz="0" w:space="0" w:color="auto"/>
          </w:divBdr>
        </w:div>
      </w:divsChild>
    </w:div>
    <w:div w:id="1640645682">
      <w:bodyDiv w:val="1"/>
      <w:marLeft w:val="0"/>
      <w:marRight w:val="0"/>
      <w:marTop w:val="0"/>
      <w:marBottom w:val="0"/>
      <w:divBdr>
        <w:top w:val="none" w:sz="0" w:space="0" w:color="auto"/>
        <w:left w:val="none" w:sz="0" w:space="0" w:color="auto"/>
        <w:bottom w:val="none" w:sz="0" w:space="0" w:color="auto"/>
        <w:right w:val="none" w:sz="0" w:space="0" w:color="auto"/>
      </w:divBdr>
    </w:div>
    <w:div w:id="1646660102">
      <w:bodyDiv w:val="1"/>
      <w:marLeft w:val="0"/>
      <w:marRight w:val="0"/>
      <w:marTop w:val="0"/>
      <w:marBottom w:val="0"/>
      <w:divBdr>
        <w:top w:val="none" w:sz="0" w:space="0" w:color="auto"/>
        <w:left w:val="none" w:sz="0" w:space="0" w:color="auto"/>
        <w:bottom w:val="none" w:sz="0" w:space="0" w:color="auto"/>
        <w:right w:val="none" w:sz="0" w:space="0" w:color="auto"/>
      </w:divBdr>
    </w:div>
    <w:div w:id="1649436829">
      <w:bodyDiv w:val="1"/>
      <w:marLeft w:val="0"/>
      <w:marRight w:val="0"/>
      <w:marTop w:val="0"/>
      <w:marBottom w:val="0"/>
      <w:divBdr>
        <w:top w:val="none" w:sz="0" w:space="0" w:color="auto"/>
        <w:left w:val="none" w:sz="0" w:space="0" w:color="auto"/>
        <w:bottom w:val="none" w:sz="0" w:space="0" w:color="auto"/>
        <w:right w:val="none" w:sz="0" w:space="0" w:color="auto"/>
      </w:divBdr>
      <w:divsChild>
        <w:div w:id="88936672">
          <w:marLeft w:val="0"/>
          <w:marRight w:val="0"/>
          <w:marTop w:val="0"/>
          <w:marBottom w:val="0"/>
          <w:divBdr>
            <w:top w:val="none" w:sz="0" w:space="0" w:color="auto"/>
            <w:left w:val="none" w:sz="0" w:space="0" w:color="auto"/>
            <w:bottom w:val="none" w:sz="0" w:space="0" w:color="auto"/>
            <w:right w:val="none" w:sz="0" w:space="0" w:color="auto"/>
          </w:divBdr>
        </w:div>
      </w:divsChild>
    </w:div>
    <w:div w:id="1670672701">
      <w:bodyDiv w:val="1"/>
      <w:marLeft w:val="0"/>
      <w:marRight w:val="0"/>
      <w:marTop w:val="0"/>
      <w:marBottom w:val="0"/>
      <w:divBdr>
        <w:top w:val="none" w:sz="0" w:space="0" w:color="auto"/>
        <w:left w:val="none" w:sz="0" w:space="0" w:color="auto"/>
        <w:bottom w:val="none" w:sz="0" w:space="0" w:color="auto"/>
        <w:right w:val="none" w:sz="0" w:space="0" w:color="auto"/>
      </w:divBdr>
      <w:divsChild>
        <w:div w:id="1592469008">
          <w:marLeft w:val="0"/>
          <w:marRight w:val="0"/>
          <w:marTop w:val="0"/>
          <w:marBottom w:val="0"/>
          <w:divBdr>
            <w:top w:val="none" w:sz="0" w:space="0" w:color="auto"/>
            <w:left w:val="none" w:sz="0" w:space="0" w:color="auto"/>
            <w:bottom w:val="none" w:sz="0" w:space="0" w:color="auto"/>
            <w:right w:val="none" w:sz="0" w:space="0" w:color="auto"/>
          </w:divBdr>
        </w:div>
        <w:div w:id="1436898266">
          <w:marLeft w:val="0"/>
          <w:marRight w:val="0"/>
          <w:marTop w:val="0"/>
          <w:marBottom w:val="0"/>
          <w:divBdr>
            <w:top w:val="none" w:sz="0" w:space="0" w:color="auto"/>
            <w:left w:val="none" w:sz="0" w:space="0" w:color="auto"/>
            <w:bottom w:val="none" w:sz="0" w:space="0" w:color="auto"/>
            <w:right w:val="none" w:sz="0" w:space="0" w:color="auto"/>
          </w:divBdr>
        </w:div>
        <w:div w:id="1432552804">
          <w:marLeft w:val="0"/>
          <w:marRight w:val="0"/>
          <w:marTop w:val="0"/>
          <w:marBottom w:val="0"/>
          <w:divBdr>
            <w:top w:val="none" w:sz="0" w:space="0" w:color="auto"/>
            <w:left w:val="none" w:sz="0" w:space="0" w:color="auto"/>
            <w:bottom w:val="none" w:sz="0" w:space="0" w:color="auto"/>
            <w:right w:val="none" w:sz="0" w:space="0" w:color="auto"/>
          </w:divBdr>
        </w:div>
      </w:divsChild>
    </w:div>
    <w:div w:id="1679507150">
      <w:bodyDiv w:val="1"/>
      <w:marLeft w:val="0"/>
      <w:marRight w:val="0"/>
      <w:marTop w:val="0"/>
      <w:marBottom w:val="0"/>
      <w:divBdr>
        <w:top w:val="none" w:sz="0" w:space="0" w:color="auto"/>
        <w:left w:val="none" w:sz="0" w:space="0" w:color="auto"/>
        <w:bottom w:val="none" w:sz="0" w:space="0" w:color="auto"/>
        <w:right w:val="none" w:sz="0" w:space="0" w:color="auto"/>
      </w:divBdr>
    </w:div>
    <w:div w:id="1680351660">
      <w:bodyDiv w:val="1"/>
      <w:marLeft w:val="0"/>
      <w:marRight w:val="0"/>
      <w:marTop w:val="0"/>
      <w:marBottom w:val="0"/>
      <w:divBdr>
        <w:top w:val="none" w:sz="0" w:space="0" w:color="auto"/>
        <w:left w:val="none" w:sz="0" w:space="0" w:color="auto"/>
        <w:bottom w:val="none" w:sz="0" w:space="0" w:color="auto"/>
        <w:right w:val="none" w:sz="0" w:space="0" w:color="auto"/>
      </w:divBdr>
      <w:divsChild>
        <w:div w:id="144510246">
          <w:marLeft w:val="0"/>
          <w:marRight w:val="0"/>
          <w:marTop w:val="0"/>
          <w:marBottom w:val="0"/>
          <w:divBdr>
            <w:top w:val="none" w:sz="0" w:space="0" w:color="auto"/>
            <w:left w:val="none" w:sz="0" w:space="0" w:color="auto"/>
            <w:bottom w:val="none" w:sz="0" w:space="0" w:color="auto"/>
            <w:right w:val="none" w:sz="0" w:space="0" w:color="auto"/>
          </w:divBdr>
        </w:div>
        <w:div w:id="1950815889">
          <w:marLeft w:val="0"/>
          <w:marRight w:val="0"/>
          <w:marTop w:val="0"/>
          <w:marBottom w:val="0"/>
          <w:divBdr>
            <w:top w:val="none" w:sz="0" w:space="0" w:color="auto"/>
            <w:left w:val="none" w:sz="0" w:space="0" w:color="auto"/>
            <w:bottom w:val="none" w:sz="0" w:space="0" w:color="auto"/>
            <w:right w:val="none" w:sz="0" w:space="0" w:color="auto"/>
          </w:divBdr>
        </w:div>
        <w:div w:id="1092362431">
          <w:marLeft w:val="0"/>
          <w:marRight w:val="0"/>
          <w:marTop w:val="0"/>
          <w:marBottom w:val="0"/>
          <w:divBdr>
            <w:top w:val="none" w:sz="0" w:space="0" w:color="auto"/>
            <w:left w:val="none" w:sz="0" w:space="0" w:color="auto"/>
            <w:bottom w:val="none" w:sz="0" w:space="0" w:color="auto"/>
            <w:right w:val="none" w:sz="0" w:space="0" w:color="auto"/>
          </w:divBdr>
        </w:div>
      </w:divsChild>
    </w:div>
    <w:div w:id="1683362667">
      <w:bodyDiv w:val="1"/>
      <w:marLeft w:val="0"/>
      <w:marRight w:val="0"/>
      <w:marTop w:val="0"/>
      <w:marBottom w:val="0"/>
      <w:divBdr>
        <w:top w:val="none" w:sz="0" w:space="0" w:color="auto"/>
        <w:left w:val="none" w:sz="0" w:space="0" w:color="auto"/>
        <w:bottom w:val="none" w:sz="0" w:space="0" w:color="auto"/>
        <w:right w:val="none" w:sz="0" w:space="0" w:color="auto"/>
      </w:divBdr>
    </w:div>
    <w:div w:id="1685588459">
      <w:bodyDiv w:val="1"/>
      <w:marLeft w:val="0"/>
      <w:marRight w:val="0"/>
      <w:marTop w:val="0"/>
      <w:marBottom w:val="0"/>
      <w:divBdr>
        <w:top w:val="none" w:sz="0" w:space="0" w:color="auto"/>
        <w:left w:val="none" w:sz="0" w:space="0" w:color="auto"/>
        <w:bottom w:val="none" w:sz="0" w:space="0" w:color="auto"/>
        <w:right w:val="none" w:sz="0" w:space="0" w:color="auto"/>
      </w:divBdr>
      <w:divsChild>
        <w:div w:id="934678109">
          <w:marLeft w:val="0"/>
          <w:marRight w:val="0"/>
          <w:marTop w:val="0"/>
          <w:marBottom w:val="0"/>
          <w:divBdr>
            <w:top w:val="none" w:sz="0" w:space="0" w:color="auto"/>
            <w:left w:val="none" w:sz="0" w:space="0" w:color="auto"/>
            <w:bottom w:val="none" w:sz="0" w:space="0" w:color="auto"/>
            <w:right w:val="none" w:sz="0" w:space="0" w:color="auto"/>
          </w:divBdr>
        </w:div>
        <w:div w:id="81489239">
          <w:marLeft w:val="0"/>
          <w:marRight w:val="0"/>
          <w:marTop w:val="0"/>
          <w:marBottom w:val="0"/>
          <w:divBdr>
            <w:top w:val="none" w:sz="0" w:space="0" w:color="auto"/>
            <w:left w:val="none" w:sz="0" w:space="0" w:color="auto"/>
            <w:bottom w:val="none" w:sz="0" w:space="0" w:color="auto"/>
            <w:right w:val="none" w:sz="0" w:space="0" w:color="auto"/>
          </w:divBdr>
        </w:div>
        <w:div w:id="1336569719">
          <w:marLeft w:val="0"/>
          <w:marRight w:val="0"/>
          <w:marTop w:val="0"/>
          <w:marBottom w:val="0"/>
          <w:divBdr>
            <w:top w:val="none" w:sz="0" w:space="0" w:color="auto"/>
            <w:left w:val="none" w:sz="0" w:space="0" w:color="auto"/>
            <w:bottom w:val="none" w:sz="0" w:space="0" w:color="auto"/>
            <w:right w:val="none" w:sz="0" w:space="0" w:color="auto"/>
          </w:divBdr>
        </w:div>
      </w:divsChild>
    </w:div>
    <w:div w:id="1692219692">
      <w:bodyDiv w:val="1"/>
      <w:marLeft w:val="0"/>
      <w:marRight w:val="0"/>
      <w:marTop w:val="0"/>
      <w:marBottom w:val="0"/>
      <w:divBdr>
        <w:top w:val="none" w:sz="0" w:space="0" w:color="auto"/>
        <w:left w:val="none" w:sz="0" w:space="0" w:color="auto"/>
        <w:bottom w:val="none" w:sz="0" w:space="0" w:color="auto"/>
        <w:right w:val="none" w:sz="0" w:space="0" w:color="auto"/>
      </w:divBdr>
      <w:divsChild>
        <w:div w:id="1013457244">
          <w:marLeft w:val="0"/>
          <w:marRight w:val="0"/>
          <w:marTop w:val="0"/>
          <w:marBottom w:val="0"/>
          <w:divBdr>
            <w:top w:val="none" w:sz="0" w:space="0" w:color="auto"/>
            <w:left w:val="none" w:sz="0" w:space="0" w:color="auto"/>
            <w:bottom w:val="none" w:sz="0" w:space="0" w:color="auto"/>
            <w:right w:val="none" w:sz="0" w:space="0" w:color="auto"/>
          </w:divBdr>
        </w:div>
        <w:div w:id="1551765832">
          <w:marLeft w:val="0"/>
          <w:marRight w:val="0"/>
          <w:marTop w:val="0"/>
          <w:marBottom w:val="0"/>
          <w:divBdr>
            <w:top w:val="none" w:sz="0" w:space="0" w:color="auto"/>
            <w:left w:val="none" w:sz="0" w:space="0" w:color="auto"/>
            <w:bottom w:val="none" w:sz="0" w:space="0" w:color="auto"/>
            <w:right w:val="none" w:sz="0" w:space="0" w:color="auto"/>
          </w:divBdr>
        </w:div>
        <w:div w:id="345140010">
          <w:marLeft w:val="0"/>
          <w:marRight w:val="0"/>
          <w:marTop w:val="0"/>
          <w:marBottom w:val="0"/>
          <w:divBdr>
            <w:top w:val="none" w:sz="0" w:space="0" w:color="auto"/>
            <w:left w:val="none" w:sz="0" w:space="0" w:color="auto"/>
            <w:bottom w:val="none" w:sz="0" w:space="0" w:color="auto"/>
            <w:right w:val="none" w:sz="0" w:space="0" w:color="auto"/>
          </w:divBdr>
        </w:div>
      </w:divsChild>
    </w:div>
    <w:div w:id="1697460440">
      <w:bodyDiv w:val="1"/>
      <w:marLeft w:val="0"/>
      <w:marRight w:val="0"/>
      <w:marTop w:val="0"/>
      <w:marBottom w:val="0"/>
      <w:divBdr>
        <w:top w:val="none" w:sz="0" w:space="0" w:color="auto"/>
        <w:left w:val="none" w:sz="0" w:space="0" w:color="auto"/>
        <w:bottom w:val="none" w:sz="0" w:space="0" w:color="auto"/>
        <w:right w:val="none" w:sz="0" w:space="0" w:color="auto"/>
      </w:divBdr>
      <w:divsChild>
        <w:div w:id="1171409959">
          <w:marLeft w:val="0"/>
          <w:marRight w:val="0"/>
          <w:marTop w:val="0"/>
          <w:marBottom w:val="0"/>
          <w:divBdr>
            <w:top w:val="none" w:sz="0" w:space="0" w:color="auto"/>
            <w:left w:val="none" w:sz="0" w:space="0" w:color="auto"/>
            <w:bottom w:val="none" w:sz="0" w:space="0" w:color="auto"/>
            <w:right w:val="none" w:sz="0" w:space="0" w:color="auto"/>
          </w:divBdr>
        </w:div>
        <w:div w:id="546112052">
          <w:marLeft w:val="0"/>
          <w:marRight w:val="0"/>
          <w:marTop w:val="0"/>
          <w:marBottom w:val="0"/>
          <w:divBdr>
            <w:top w:val="none" w:sz="0" w:space="0" w:color="auto"/>
            <w:left w:val="none" w:sz="0" w:space="0" w:color="auto"/>
            <w:bottom w:val="none" w:sz="0" w:space="0" w:color="auto"/>
            <w:right w:val="none" w:sz="0" w:space="0" w:color="auto"/>
          </w:divBdr>
        </w:div>
        <w:div w:id="908689286">
          <w:marLeft w:val="0"/>
          <w:marRight w:val="0"/>
          <w:marTop w:val="0"/>
          <w:marBottom w:val="0"/>
          <w:divBdr>
            <w:top w:val="none" w:sz="0" w:space="0" w:color="auto"/>
            <w:left w:val="none" w:sz="0" w:space="0" w:color="auto"/>
            <w:bottom w:val="none" w:sz="0" w:space="0" w:color="auto"/>
            <w:right w:val="none" w:sz="0" w:space="0" w:color="auto"/>
          </w:divBdr>
          <w:divsChild>
            <w:div w:id="40083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62340">
      <w:bodyDiv w:val="1"/>
      <w:marLeft w:val="0"/>
      <w:marRight w:val="0"/>
      <w:marTop w:val="0"/>
      <w:marBottom w:val="0"/>
      <w:divBdr>
        <w:top w:val="none" w:sz="0" w:space="0" w:color="auto"/>
        <w:left w:val="none" w:sz="0" w:space="0" w:color="auto"/>
        <w:bottom w:val="none" w:sz="0" w:space="0" w:color="auto"/>
        <w:right w:val="none" w:sz="0" w:space="0" w:color="auto"/>
      </w:divBdr>
      <w:divsChild>
        <w:div w:id="1176768136">
          <w:marLeft w:val="0"/>
          <w:marRight w:val="0"/>
          <w:marTop w:val="0"/>
          <w:marBottom w:val="0"/>
          <w:divBdr>
            <w:top w:val="none" w:sz="0" w:space="0" w:color="auto"/>
            <w:left w:val="none" w:sz="0" w:space="0" w:color="auto"/>
            <w:bottom w:val="none" w:sz="0" w:space="0" w:color="auto"/>
            <w:right w:val="none" w:sz="0" w:space="0" w:color="auto"/>
          </w:divBdr>
        </w:div>
        <w:div w:id="127821172">
          <w:marLeft w:val="0"/>
          <w:marRight w:val="0"/>
          <w:marTop w:val="0"/>
          <w:marBottom w:val="0"/>
          <w:divBdr>
            <w:top w:val="none" w:sz="0" w:space="0" w:color="auto"/>
            <w:left w:val="none" w:sz="0" w:space="0" w:color="auto"/>
            <w:bottom w:val="none" w:sz="0" w:space="0" w:color="auto"/>
            <w:right w:val="none" w:sz="0" w:space="0" w:color="auto"/>
          </w:divBdr>
        </w:div>
        <w:div w:id="1138450782">
          <w:marLeft w:val="0"/>
          <w:marRight w:val="0"/>
          <w:marTop w:val="0"/>
          <w:marBottom w:val="0"/>
          <w:divBdr>
            <w:top w:val="none" w:sz="0" w:space="0" w:color="auto"/>
            <w:left w:val="none" w:sz="0" w:space="0" w:color="auto"/>
            <w:bottom w:val="none" w:sz="0" w:space="0" w:color="auto"/>
            <w:right w:val="none" w:sz="0" w:space="0" w:color="auto"/>
          </w:divBdr>
        </w:div>
      </w:divsChild>
    </w:div>
    <w:div w:id="1714230431">
      <w:bodyDiv w:val="1"/>
      <w:marLeft w:val="0"/>
      <w:marRight w:val="0"/>
      <w:marTop w:val="0"/>
      <w:marBottom w:val="0"/>
      <w:divBdr>
        <w:top w:val="none" w:sz="0" w:space="0" w:color="auto"/>
        <w:left w:val="none" w:sz="0" w:space="0" w:color="auto"/>
        <w:bottom w:val="none" w:sz="0" w:space="0" w:color="auto"/>
        <w:right w:val="none" w:sz="0" w:space="0" w:color="auto"/>
      </w:divBdr>
      <w:divsChild>
        <w:div w:id="750539080">
          <w:marLeft w:val="0"/>
          <w:marRight w:val="0"/>
          <w:marTop w:val="0"/>
          <w:marBottom w:val="0"/>
          <w:divBdr>
            <w:top w:val="none" w:sz="0" w:space="0" w:color="auto"/>
            <w:left w:val="none" w:sz="0" w:space="0" w:color="auto"/>
            <w:bottom w:val="none" w:sz="0" w:space="0" w:color="auto"/>
            <w:right w:val="none" w:sz="0" w:space="0" w:color="auto"/>
          </w:divBdr>
        </w:div>
        <w:div w:id="1420636752">
          <w:marLeft w:val="0"/>
          <w:marRight w:val="0"/>
          <w:marTop w:val="0"/>
          <w:marBottom w:val="0"/>
          <w:divBdr>
            <w:top w:val="none" w:sz="0" w:space="0" w:color="auto"/>
            <w:left w:val="none" w:sz="0" w:space="0" w:color="auto"/>
            <w:bottom w:val="none" w:sz="0" w:space="0" w:color="auto"/>
            <w:right w:val="none" w:sz="0" w:space="0" w:color="auto"/>
          </w:divBdr>
        </w:div>
        <w:div w:id="1305744251">
          <w:marLeft w:val="0"/>
          <w:marRight w:val="0"/>
          <w:marTop w:val="0"/>
          <w:marBottom w:val="0"/>
          <w:divBdr>
            <w:top w:val="none" w:sz="0" w:space="0" w:color="auto"/>
            <w:left w:val="none" w:sz="0" w:space="0" w:color="auto"/>
            <w:bottom w:val="none" w:sz="0" w:space="0" w:color="auto"/>
            <w:right w:val="none" w:sz="0" w:space="0" w:color="auto"/>
          </w:divBdr>
        </w:div>
      </w:divsChild>
    </w:div>
    <w:div w:id="1719016636">
      <w:bodyDiv w:val="1"/>
      <w:marLeft w:val="0"/>
      <w:marRight w:val="0"/>
      <w:marTop w:val="0"/>
      <w:marBottom w:val="0"/>
      <w:divBdr>
        <w:top w:val="none" w:sz="0" w:space="0" w:color="auto"/>
        <w:left w:val="none" w:sz="0" w:space="0" w:color="auto"/>
        <w:bottom w:val="none" w:sz="0" w:space="0" w:color="auto"/>
        <w:right w:val="none" w:sz="0" w:space="0" w:color="auto"/>
      </w:divBdr>
    </w:div>
    <w:div w:id="1728067031">
      <w:bodyDiv w:val="1"/>
      <w:marLeft w:val="0"/>
      <w:marRight w:val="0"/>
      <w:marTop w:val="0"/>
      <w:marBottom w:val="0"/>
      <w:divBdr>
        <w:top w:val="none" w:sz="0" w:space="0" w:color="auto"/>
        <w:left w:val="none" w:sz="0" w:space="0" w:color="auto"/>
        <w:bottom w:val="none" w:sz="0" w:space="0" w:color="auto"/>
        <w:right w:val="none" w:sz="0" w:space="0" w:color="auto"/>
      </w:divBdr>
      <w:divsChild>
        <w:div w:id="382871890">
          <w:marLeft w:val="0"/>
          <w:marRight w:val="0"/>
          <w:marTop w:val="0"/>
          <w:marBottom w:val="0"/>
          <w:divBdr>
            <w:top w:val="none" w:sz="0" w:space="0" w:color="auto"/>
            <w:left w:val="none" w:sz="0" w:space="0" w:color="auto"/>
            <w:bottom w:val="none" w:sz="0" w:space="0" w:color="auto"/>
            <w:right w:val="none" w:sz="0" w:space="0" w:color="auto"/>
          </w:divBdr>
        </w:div>
        <w:div w:id="1368137090">
          <w:marLeft w:val="0"/>
          <w:marRight w:val="0"/>
          <w:marTop w:val="0"/>
          <w:marBottom w:val="0"/>
          <w:divBdr>
            <w:top w:val="none" w:sz="0" w:space="0" w:color="auto"/>
            <w:left w:val="none" w:sz="0" w:space="0" w:color="auto"/>
            <w:bottom w:val="none" w:sz="0" w:space="0" w:color="auto"/>
            <w:right w:val="none" w:sz="0" w:space="0" w:color="auto"/>
          </w:divBdr>
        </w:div>
        <w:div w:id="341318921">
          <w:marLeft w:val="0"/>
          <w:marRight w:val="0"/>
          <w:marTop w:val="0"/>
          <w:marBottom w:val="0"/>
          <w:divBdr>
            <w:top w:val="none" w:sz="0" w:space="0" w:color="auto"/>
            <w:left w:val="none" w:sz="0" w:space="0" w:color="auto"/>
            <w:bottom w:val="none" w:sz="0" w:space="0" w:color="auto"/>
            <w:right w:val="none" w:sz="0" w:space="0" w:color="auto"/>
          </w:divBdr>
        </w:div>
      </w:divsChild>
    </w:div>
    <w:div w:id="1742672404">
      <w:bodyDiv w:val="1"/>
      <w:marLeft w:val="0"/>
      <w:marRight w:val="0"/>
      <w:marTop w:val="0"/>
      <w:marBottom w:val="0"/>
      <w:divBdr>
        <w:top w:val="none" w:sz="0" w:space="0" w:color="auto"/>
        <w:left w:val="none" w:sz="0" w:space="0" w:color="auto"/>
        <w:bottom w:val="none" w:sz="0" w:space="0" w:color="auto"/>
        <w:right w:val="none" w:sz="0" w:space="0" w:color="auto"/>
      </w:divBdr>
      <w:divsChild>
        <w:div w:id="931085138">
          <w:marLeft w:val="0"/>
          <w:marRight w:val="0"/>
          <w:marTop w:val="0"/>
          <w:marBottom w:val="0"/>
          <w:divBdr>
            <w:top w:val="none" w:sz="0" w:space="0" w:color="auto"/>
            <w:left w:val="none" w:sz="0" w:space="0" w:color="auto"/>
            <w:bottom w:val="none" w:sz="0" w:space="0" w:color="auto"/>
            <w:right w:val="none" w:sz="0" w:space="0" w:color="auto"/>
          </w:divBdr>
        </w:div>
        <w:div w:id="1584797618">
          <w:marLeft w:val="0"/>
          <w:marRight w:val="0"/>
          <w:marTop w:val="0"/>
          <w:marBottom w:val="0"/>
          <w:divBdr>
            <w:top w:val="none" w:sz="0" w:space="0" w:color="auto"/>
            <w:left w:val="none" w:sz="0" w:space="0" w:color="auto"/>
            <w:bottom w:val="none" w:sz="0" w:space="0" w:color="auto"/>
            <w:right w:val="none" w:sz="0" w:space="0" w:color="auto"/>
          </w:divBdr>
        </w:div>
        <w:div w:id="1560092787">
          <w:marLeft w:val="0"/>
          <w:marRight w:val="0"/>
          <w:marTop w:val="0"/>
          <w:marBottom w:val="0"/>
          <w:divBdr>
            <w:top w:val="none" w:sz="0" w:space="0" w:color="auto"/>
            <w:left w:val="none" w:sz="0" w:space="0" w:color="auto"/>
            <w:bottom w:val="none" w:sz="0" w:space="0" w:color="auto"/>
            <w:right w:val="none" w:sz="0" w:space="0" w:color="auto"/>
          </w:divBdr>
        </w:div>
      </w:divsChild>
    </w:div>
    <w:div w:id="1749885693">
      <w:bodyDiv w:val="1"/>
      <w:marLeft w:val="0"/>
      <w:marRight w:val="0"/>
      <w:marTop w:val="0"/>
      <w:marBottom w:val="0"/>
      <w:divBdr>
        <w:top w:val="none" w:sz="0" w:space="0" w:color="auto"/>
        <w:left w:val="none" w:sz="0" w:space="0" w:color="auto"/>
        <w:bottom w:val="none" w:sz="0" w:space="0" w:color="auto"/>
        <w:right w:val="none" w:sz="0" w:space="0" w:color="auto"/>
      </w:divBdr>
      <w:divsChild>
        <w:div w:id="1959556550">
          <w:marLeft w:val="0"/>
          <w:marRight w:val="0"/>
          <w:marTop w:val="0"/>
          <w:marBottom w:val="0"/>
          <w:divBdr>
            <w:top w:val="none" w:sz="0" w:space="0" w:color="auto"/>
            <w:left w:val="none" w:sz="0" w:space="0" w:color="auto"/>
            <w:bottom w:val="none" w:sz="0" w:space="0" w:color="auto"/>
            <w:right w:val="none" w:sz="0" w:space="0" w:color="auto"/>
          </w:divBdr>
        </w:div>
        <w:div w:id="1303803395">
          <w:marLeft w:val="0"/>
          <w:marRight w:val="0"/>
          <w:marTop w:val="0"/>
          <w:marBottom w:val="0"/>
          <w:divBdr>
            <w:top w:val="none" w:sz="0" w:space="0" w:color="auto"/>
            <w:left w:val="none" w:sz="0" w:space="0" w:color="auto"/>
            <w:bottom w:val="none" w:sz="0" w:space="0" w:color="auto"/>
            <w:right w:val="none" w:sz="0" w:space="0" w:color="auto"/>
          </w:divBdr>
        </w:div>
        <w:div w:id="37050507">
          <w:marLeft w:val="0"/>
          <w:marRight w:val="0"/>
          <w:marTop w:val="0"/>
          <w:marBottom w:val="0"/>
          <w:divBdr>
            <w:top w:val="none" w:sz="0" w:space="0" w:color="auto"/>
            <w:left w:val="none" w:sz="0" w:space="0" w:color="auto"/>
            <w:bottom w:val="none" w:sz="0" w:space="0" w:color="auto"/>
            <w:right w:val="none" w:sz="0" w:space="0" w:color="auto"/>
          </w:divBdr>
        </w:div>
      </w:divsChild>
    </w:div>
    <w:div w:id="1754203379">
      <w:bodyDiv w:val="1"/>
      <w:marLeft w:val="0"/>
      <w:marRight w:val="0"/>
      <w:marTop w:val="0"/>
      <w:marBottom w:val="0"/>
      <w:divBdr>
        <w:top w:val="none" w:sz="0" w:space="0" w:color="auto"/>
        <w:left w:val="none" w:sz="0" w:space="0" w:color="auto"/>
        <w:bottom w:val="none" w:sz="0" w:space="0" w:color="auto"/>
        <w:right w:val="none" w:sz="0" w:space="0" w:color="auto"/>
      </w:divBdr>
    </w:div>
    <w:div w:id="1765150643">
      <w:bodyDiv w:val="1"/>
      <w:marLeft w:val="0"/>
      <w:marRight w:val="0"/>
      <w:marTop w:val="0"/>
      <w:marBottom w:val="0"/>
      <w:divBdr>
        <w:top w:val="none" w:sz="0" w:space="0" w:color="auto"/>
        <w:left w:val="none" w:sz="0" w:space="0" w:color="auto"/>
        <w:bottom w:val="none" w:sz="0" w:space="0" w:color="auto"/>
        <w:right w:val="none" w:sz="0" w:space="0" w:color="auto"/>
      </w:divBdr>
    </w:div>
    <w:div w:id="1772236039">
      <w:bodyDiv w:val="1"/>
      <w:marLeft w:val="0"/>
      <w:marRight w:val="0"/>
      <w:marTop w:val="0"/>
      <w:marBottom w:val="0"/>
      <w:divBdr>
        <w:top w:val="none" w:sz="0" w:space="0" w:color="auto"/>
        <w:left w:val="none" w:sz="0" w:space="0" w:color="auto"/>
        <w:bottom w:val="none" w:sz="0" w:space="0" w:color="auto"/>
        <w:right w:val="none" w:sz="0" w:space="0" w:color="auto"/>
      </w:divBdr>
      <w:divsChild>
        <w:div w:id="1613902436">
          <w:marLeft w:val="0"/>
          <w:marRight w:val="0"/>
          <w:marTop w:val="0"/>
          <w:marBottom w:val="0"/>
          <w:divBdr>
            <w:top w:val="none" w:sz="0" w:space="0" w:color="auto"/>
            <w:left w:val="none" w:sz="0" w:space="0" w:color="auto"/>
            <w:bottom w:val="none" w:sz="0" w:space="0" w:color="auto"/>
            <w:right w:val="none" w:sz="0" w:space="0" w:color="auto"/>
          </w:divBdr>
        </w:div>
        <w:div w:id="1065450325">
          <w:marLeft w:val="0"/>
          <w:marRight w:val="0"/>
          <w:marTop w:val="0"/>
          <w:marBottom w:val="0"/>
          <w:divBdr>
            <w:top w:val="none" w:sz="0" w:space="0" w:color="auto"/>
            <w:left w:val="none" w:sz="0" w:space="0" w:color="auto"/>
            <w:bottom w:val="none" w:sz="0" w:space="0" w:color="auto"/>
            <w:right w:val="none" w:sz="0" w:space="0" w:color="auto"/>
          </w:divBdr>
        </w:div>
        <w:div w:id="689183775">
          <w:marLeft w:val="0"/>
          <w:marRight w:val="0"/>
          <w:marTop w:val="0"/>
          <w:marBottom w:val="0"/>
          <w:divBdr>
            <w:top w:val="none" w:sz="0" w:space="0" w:color="auto"/>
            <w:left w:val="none" w:sz="0" w:space="0" w:color="auto"/>
            <w:bottom w:val="none" w:sz="0" w:space="0" w:color="auto"/>
            <w:right w:val="none" w:sz="0" w:space="0" w:color="auto"/>
          </w:divBdr>
        </w:div>
      </w:divsChild>
    </w:div>
    <w:div w:id="1786848412">
      <w:bodyDiv w:val="1"/>
      <w:marLeft w:val="0"/>
      <w:marRight w:val="0"/>
      <w:marTop w:val="0"/>
      <w:marBottom w:val="0"/>
      <w:divBdr>
        <w:top w:val="none" w:sz="0" w:space="0" w:color="auto"/>
        <w:left w:val="none" w:sz="0" w:space="0" w:color="auto"/>
        <w:bottom w:val="none" w:sz="0" w:space="0" w:color="auto"/>
        <w:right w:val="none" w:sz="0" w:space="0" w:color="auto"/>
      </w:divBdr>
      <w:divsChild>
        <w:div w:id="716780125">
          <w:marLeft w:val="0"/>
          <w:marRight w:val="0"/>
          <w:marTop w:val="0"/>
          <w:marBottom w:val="0"/>
          <w:divBdr>
            <w:top w:val="none" w:sz="0" w:space="0" w:color="auto"/>
            <w:left w:val="none" w:sz="0" w:space="0" w:color="auto"/>
            <w:bottom w:val="none" w:sz="0" w:space="0" w:color="auto"/>
            <w:right w:val="none" w:sz="0" w:space="0" w:color="auto"/>
          </w:divBdr>
        </w:div>
        <w:div w:id="564491788">
          <w:marLeft w:val="0"/>
          <w:marRight w:val="0"/>
          <w:marTop w:val="0"/>
          <w:marBottom w:val="0"/>
          <w:divBdr>
            <w:top w:val="none" w:sz="0" w:space="0" w:color="auto"/>
            <w:left w:val="none" w:sz="0" w:space="0" w:color="auto"/>
            <w:bottom w:val="none" w:sz="0" w:space="0" w:color="auto"/>
            <w:right w:val="none" w:sz="0" w:space="0" w:color="auto"/>
          </w:divBdr>
        </w:div>
        <w:div w:id="1441677493">
          <w:marLeft w:val="0"/>
          <w:marRight w:val="0"/>
          <w:marTop w:val="0"/>
          <w:marBottom w:val="0"/>
          <w:divBdr>
            <w:top w:val="none" w:sz="0" w:space="0" w:color="auto"/>
            <w:left w:val="none" w:sz="0" w:space="0" w:color="auto"/>
            <w:bottom w:val="none" w:sz="0" w:space="0" w:color="auto"/>
            <w:right w:val="none" w:sz="0" w:space="0" w:color="auto"/>
          </w:divBdr>
        </w:div>
      </w:divsChild>
    </w:div>
    <w:div w:id="1808161858">
      <w:bodyDiv w:val="1"/>
      <w:marLeft w:val="0"/>
      <w:marRight w:val="0"/>
      <w:marTop w:val="0"/>
      <w:marBottom w:val="0"/>
      <w:divBdr>
        <w:top w:val="none" w:sz="0" w:space="0" w:color="auto"/>
        <w:left w:val="none" w:sz="0" w:space="0" w:color="auto"/>
        <w:bottom w:val="none" w:sz="0" w:space="0" w:color="auto"/>
        <w:right w:val="none" w:sz="0" w:space="0" w:color="auto"/>
      </w:divBdr>
      <w:divsChild>
        <w:div w:id="1608080891">
          <w:marLeft w:val="0"/>
          <w:marRight w:val="0"/>
          <w:marTop w:val="0"/>
          <w:marBottom w:val="0"/>
          <w:divBdr>
            <w:top w:val="none" w:sz="0" w:space="0" w:color="auto"/>
            <w:left w:val="none" w:sz="0" w:space="0" w:color="auto"/>
            <w:bottom w:val="none" w:sz="0" w:space="0" w:color="auto"/>
            <w:right w:val="none" w:sz="0" w:space="0" w:color="auto"/>
          </w:divBdr>
        </w:div>
        <w:div w:id="339815662">
          <w:marLeft w:val="0"/>
          <w:marRight w:val="0"/>
          <w:marTop w:val="0"/>
          <w:marBottom w:val="0"/>
          <w:divBdr>
            <w:top w:val="none" w:sz="0" w:space="0" w:color="auto"/>
            <w:left w:val="none" w:sz="0" w:space="0" w:color="auto"/>
            <w:bottom w:val="none" w:sz="0" w:space="0" w:color="auto"/>
            <w:right w:val="none" w:sz="0" w:space="0" w:color="auto"/>
          </w:divBdr>
        </w:div>
        <w:div w:id="1025014322">
          <w:marLeft w:val="0"/>
          <w:marRight w:val="0"/>
          <w:marTop w:val="0"/>
          <w:marBottom w:val="0"/>
          <w:divBdr>
            <w:top w:val="none" w:sz="0" w:space="0" w:color="auto"/>
            <w:left w:val="none" w:sz="0" w:space="0" w:color="auto"/>
            <w:bottom w:val="none" w:sz="0" w:space="0" w:color="auto"/>
            <w:right w:val="none" w:sz="0" w:space="0" w:color="auto"/>
          </w:divBdr>
        </w:div>
      </w:divsChild>
    </w:div>
    <w:div w:id="1830435388">
      <w:bodyDiv w:val="1"/>
      <w:marLeft w:val="0"/>
      <w:marRight w:val="0"/>
      <w:marTop w:val="0"/>
      <w:marBottom w:val="0"/>
      <w:divBdr>
        <w:top w:val="none" w:sz="0" w:space="0" w:color="auto"/>
        <w:left w:val="none" w:sz="0" w:space="0" w:color="auto"/>
        <w:bottom w:val="none" w:sz="0" w:space="0" w:color="auto"/>
        <w:right w:val="none" w:sz="0" w:space="0" w:color="auto"/>
      </w:divBdr>
    </w:div>
    <w:div w:id="1832673962">
      <w:bodyDiv w:val="1"/>
      <w:marLeft w:val="0"/>
      <w:marRight w:val="0"/>
      <w:marTop w:val="0"/>
      <w:marBottom w:val="0"/>
      <w:divBdr>
        <w:top w:val="none" w:sz="0" w:space="0" w:color="auto"/>
        <w:left w:val="none" w:sz="0" w:space="0" w:color="auto"/>
        <w:bottom w:val="none" w:sz="0" w:space="0" w:color="auto"/>
        <w:right w:val="none" w:sz="0" w:space="0" w:color="auto"/>
      </w:divBdr>
      <w:divsChild>
        <w:div w:id="1620641532">
          <w:marLeft w:val="0"/>
          <w:marRight w:val="0"/>
          <w:marTop w:val="0"/>
          <w:marBottom w:val="0"/>
          <w:divBdr>
            <w:top w:val="none" w:sz="0" w:space="0" w:color="auto"/>
            <w:left w:val="none" w:sz="0" w:space="0" w:color="auto"/>
            <w:bottom w:val="none" w:sz="0" w:space="0" w:color="auto"/>
            <w:right w:val="none" w:sz="0" w:space="0" w:color="auto"/>
          </w:divBdr>
        </w:div>
        <w:div w:id="1956524740">
          <w:marLeft w:val="0"/>
          <w:marRight w:val="0"/>
          <w:marTop w:val="0"/>
          <w:marBottom w:val="0"/>
          <w:divBdr>
            <w:top w:val="none" w:sz="0" w:space="0" w:color="auto"/>
            <w:left w:val="none" w:sz="0" w:space="0" w:color="auto"/>
            <w:bottom w:val="none" w:sz="0" w:space="0" w:color="auto"/>
            <w:right w:val="none" w:sz="0" w:space="0" w:color="auto"/>
          </w:divBdr>
        </w:div>
        <w:div w:id="340858901">
          <w:marLeft w:val="0"/>
          <w:marRight w:val="0"/>
          <w:marTop w:val="0"/>
          <w:marBottom w:val="0"/>
          <w:divBdr>
            <w:top w:val="none" w:sz="0" w:space="0" w:color="auto"/>
            <w:left w:val="none" w:sz="0" w:space="0" w:color="auto"/>
            <w:bottom w:val="none" w:sz="0" w:space="0" w:color="auto"/>
            <w:right w:val="none" w:sz="0" w:space="0" w:color="auto"/>
          </w:divBdr>
        </w:div>
      </w:divsChild>
    </w:div>
    <w:div w:id="1840000862">
      <w:bodyDiv w:val="1"/>
      <w:marLeft w:val="0"/>
      <w:marRight w:val="0"/>
      <w:marTop w:val="0"/>
      <w:marBottom w:val="0"/>
      <w:divBdr>
        <w:top w:val="none" w:sz="0" w:space="0" w:color="auto"/>
        <w:left w:val="none" w:sz="0" w:space="0" w:color="auto"/>
        <w:bottom w:val="none" w:sz="0" w:space="0" w:color="auto"/>
        <w:right w:val="none" w:sz="0" w:space="0" w:color="auto"/>
      </w:divBdr>
    </w:div>
    <w:div w:id="1847749806">
      <w:bodyDiv w:val="1"/>
      <w:marLeft w:val="0"/>
      <w:marRight w:val="0"/>
      <w:marTop w:val="0"/>
      <w:marBottom w:val="0"/>
      <w:divBdr>
        <w:top w:val="none" w:sz="0" w:space="0" w:color="auto"/>
        <w:left w:val="none" w:sz="0" w:space="0" w:color="auto"/>
        <w:bottom w:val="none" w:sz="0" w:space="0" w:color="auto"/>
        <w:right w:val="none" w:sz="0" w:space="0" w:color="auto"/>
      </w:divBdr>
      <w:divsChild>
        <w:div w:id="1785611352">
          <w:marLeft w:val="0"/>
          <w:marRight w:val="0"/>
          <w:marTop w:val="0"/>
          <w:marBottom w:val="0"/>
          <w:divBdr>
            <w:top w:val="none" w:sz="0" w:space="0" w:color="auto"/>
            <w:left w:val="none" w:sz="0" w:space="0" w:color="auto"/>
            <w:bottom w:val="none" w:sz="0" w:space="0" w:color="auto"/>
            <w:right w:val="none" w:sz="0" w:space="0" w:color="auto"/>
          </w:divBdr>
        </w:div>
        <w:div w:id="154223591">
          <w:marLeft w:val="0"/>
          <w:marRight w:val="0"/>
          <w:marTop w:val="0"/>
          <w:marBottom w:val="0"/>
          <w:divBdr>
            <w:top w:val="none" w:sz="0" w:space="0" w:color="auto"/>
            <w:left w:val="none" w:sz="0" w:space="0" w:color="auto"/>
            <w:bottom w:val="none" w:sz="0" w:space="0" w:color="auto"/>
            <w:right w:val="none" w:sz="0" w:space="0" w:color="auto"/>
          </w:divBdr>
        </w:div>
        <w:div w:id="479540988">
          <w:marLeft w:val="0"/>
          <w:marRight w:val="0"/>
          <w:marTop w:val="0"/>
          <w:marBottom w:val="0"/>
          <w:divBdr>
            <w:top w:val="none" w:sz="0" w:space="0" w:color="auto"/>
            <w:left w:val="none" w:sz="0" w:space="0" w:color="auto"/>
            <w:bottom w:val="none" w:sz="0" w:space="0" w:color="auto"/>
            <w:right w:val="none" w:sz="0" w:space="0" w:color="auto"/>
          </w:divBdr>
        </w:div>
      </w:divsChild>
    </w:div>
    <w:div w:id="1849053536">
      <w:bodyDiv w:val="1"/>
      <w:marLeft w:val="0"/>
      <w:marRight w:val="0"/>
      <w:marTop w:val="0"/>
      <w:marBottom w:val="0"/>
      <w:divBdr>
        <w:top w:val="none" w:sz="0" w:space="0" w:color="auto"/>
        <w:left w:val="none" w:sz="0" w:space="0" w:color="auto"/>
        <w:bottom w:val="none" w:sz="0" w:space="0" w:color="auto"/>
        <w:right w:val="none" w:sz="0" w:space="0" w:color="auto"/>
      </w:divBdr>
      <w:divsChild>
        <w:div w:id="1688094393">
          <w:marLeft w:val="0"/>
          <w:marRight w:val="0"/>
          <w:marTop w:val="0"/>
          <w:marBottom w:val="0"/>
          <w:divBdr>
            <w:top w:val="none" w:sz="0" w:space="0" w:color="auto"/>
            <w:left w:val="none" w:sz="0" w:space="0" w:color="auto"/>
            <w:bottom w:val="none" w:sz="0" w:space="0" w:color="auto"/>
            <w:right w:val="none" w:sz="0" w:space="0" w:color="auto"/>
          </w:divBdr>
        </w:div>
        <w:div w:id="1166900471">
          <w:marLeft w:val="0"/>
          <w:marRight w:val="0"/>
          <w:marTop w:val="0"/>
          <w:marBottom w:val="0"/>
          <w:divBdr>
            <w:top w:val="none" w:sz="0" w:space="0" w:color="auto"/>
            <w:left w:val="none" w:sz="0" w:space="0" w:color="auto"/>
            <w:bottom w:val="none" w:sz="0" w:space="0" w:color="auto"/>
            <w:right w:val="none" w:sz="0" w:space="0" w:color="auto"/>
          </w:divBdr>
        </w:div>
        <w:div w:id="1089739080">
          <w:marLeft w:val="0"/>
          <w:marRight w:val="0"/>
          <w:marTop w:val="0"/>
          <w:marBottom w:val="0"/>
          <w:divBdr>
            <w:top w:val="none" w:sz="0" w:space="0" w:color="auto"/>
            <w:left w:val="none" w:sz="0" w:space="0" w:color="auto"/>
            <w:bottom w:val="none" w:sz="0" w:space="0" w:color="auto"/>
            <w:right w:val="none" w:sz="0" w:space="0" w:color="auto"/>
          </w:divBdr>
        </w:div>
      </w:divsChild>
    </w:div>
    <w:div w:id="1852337128">
      <w:bodyDiv w:val="1"/>
      <w:marLeft w:val="0"/>
      <w:marRight w:val="0"/>
      <w:marTop w:val="0"/>
      <w:marBottom w:val="0"/>
      <w:divBdr>
        <w:top w:val="none" w:sz="0" w:space="0" w:color="auto"/>
        <w:left w:val="none" w:sz="0" w:space="0" w:color="auto"/>
        <w:bottom w:val="none" w:sz="0" w:space="0" w:color="auto"/>
        <w:right w:val="none" w:sz="0" w:space="0" w:color="auto"/>
      </w:divBdr>
      <w:divsChild>
        <w:div w:id="261107395">
          <w:marLeft w:val="0"/>
          <w:marRight w:val="0"/>
          <w:marTop w:val="0"/>
          <w:marBottom w:val="0"/>
          <w:divBdr>
            <w:top w:val="none" w:sz="0" w:space="0" w:color="auto"/>
            <w:left w:val="none" w:sz="0" w:space="0" w:color="auto"/>
            <w:bottom w:val="none" w:sz="0" w:space="0" w:color="auto"/>
            <w:right w:val="none" w:sz="0" w:space="0" w:color="auto"/>
          </w:divBdr>
        </w:div>
        <w:div w:id="1919827645">
          <w:marLeft w:val="0"/>
          <w:marRight w:val="0"/>
          <w:marTop w:val="0"/>
          <w:marBottom w:val="0"/>
          <w:divBdr>
            <w:top w:val="none" w:sz="0" w:space="0" w:color="auto"/>
            <w:left w:val="none" w:sz="0" w:space="0" w:color="auto"/>
            <w:bottom w:val="none" w:sz="0" w:space="0" w:color="auto"/>
            <w:right w:val="none" w:sz="0" w:space="0" w:color="auto"/>
          </w:divBdr>
        </w:div>
        <w:div w:id="1966080510">
          <w:marLeft w:val="0"/>
          <w:marRight w:val="0"/>
          <w:marTop w:val="0"/>
          <w:marBottom w:val="0"/>
          <w:divBdr>
            <w:top w:val="none" w:sz="0" w:space="0" w:color="auto"/>
            <w:left w:val="none" w:sz="0" w:space="0" w:color="auto"/>
            <w:bottom w:val="none" w:sz="0" w:space="0" w:color="auto"/>
            <w:right w:val="none" w:sz="0" w:space="0" w:color="auto"/>
          </w:divBdr>
        </w:div>
      </w:divsChild>
    </w:div>
    <w:div w:id="1854881109">
      <w:bodyDiv w:val="1"/>
      <w:marLeft w:val="0"/>
      <w:marRight w:val="0"/>
      <w:marTop w:val="0"/>
      <w:marBottom w:val="0"/>
      <w:divBdr>
        <w:top w:val="none" w:sz="0" w:space="0" w:color="auto"/>
        <w:left w:val="none" w:sz="0" w:space="0" w:color="auto"/>
        <w:bottom w:val="none" w:sz="0" w:space="0" w:color="auto"/>
        <w:right w:val="none" w:sz="0" w:space="0" w:color="auto"/>
      </w:divBdr>
      <w:divsChild>
        <w:div w:id="1114446951">
          <w:marLeft w:val="0"/>
          <w:marRight w:val="0"/>
          <w:marTop w:val="0"/>
          <w:marBottom w:val="0"/>
          <w:divBdr>
            <w:top w:val="none" w:sz="0" w:space="0" w:color="auto"/>
            <w:left w:val="none" w:sz="0" w:space="0" w:color="auto"/>
            <w:bottom w:val="none" w:sz="0" w:space="0" w:color="auto"/>
            <w:right w:val="none" w:sz="0" w:space="0" w:color="auto"/>
          </w:divBdr>
        </w:div>
        <w:div w:id="747845776">
          <w:marLeft w:val="0"/>
          <w:marRight w:val="0"/>
          <w:marTop w:val="0"/>
          <w:marBottom w:val="0"/>
          <w:divBdr>
            <w:top w:val="none" w:sz="0" w:space="0" w:color="auto"/>
            <w:left w:val="none" w:sz="0" w:space="0" w:color="auto"/>
            <w:bottom w:val="none" w:sz="0" w:space="0" w:color="auto"/>
            <w:right w:val="none" w:sz="0" w:space="0" w:color="auto"/>
          </w:divBdr>
        </w:div>
        <w:div w:id="209995470">
          <w:marLeft w:val="0"/>
          <w:marRight w:val="0"/>
          <w:marTop w:val="0"/>
          <w:marBottom w:val="0"/>
          <w:divBdr>
            <w:top w:val="none" w:sz="0" w:space="0" w:color="auto"/>
            <w:left w:val="none" w:sz="0" w:space="0" w:color="auto"/>
            <w:bottom w:val="none" w:sz="0" w:space="0" w:color="auto"/>
            <w:right w:val="none" w:sz="0" w:space="0" w:color="auto"/>
          </w:divBdr>
        </w:div>
      </w:divsChild>
    </w:div>
    <w:div w:id="1860654140">
      <w:bodyDiv w:val="1"/>
      <w:marLeft w:val="0"/>
      <w:marRight w:val="0"/>
      <w:marTop w:val="0"/>
      <w:marBottom w:val="0"/>
      <w:divBdr>
        <w:top w:val="none" w:sz="0" w:space="0" w:color="auto"/>
        <w:left w:val="none" w:sz="0" w:space="0" w:color="auto"/>
        <w:bottom w:val="none" w:sz="0" w:space="0" w:color="auto"/>
        <w:right w:val="none" w:sz="0" w:space="0" w:color="auto"/>
      </w:divBdr>
      <w:divsChild>
        <w:div w:id="2035229719">
          <w:marLeft w:val="0"/>
          <w:marRight w:val="0"/>
          <w:marTop w:val="0"/>
          <w:marBottom w:val="0"/>
          <w:divBdr>
            <w:top w:val="none" w:sz="0" w:space="0" w:color="auto"/>
            <w:left w:val="none" w:sz="0" w:space="0" w:color="auto"/>
            <w:bottom w:val="none" w:sz="0" w:space="0" w:color="auto"/>
            <w:right w:val="none" w:sz="0" w:space="0" w:color="auto"/>
          </w:divBdr>
        </w:div>
        <w:div w:id="148907071">
          <w:marLeft w:val="0"/>
          <w:marRight w:val="0"/>
          <w:marTop w:val="0"/>
          <w:marBottom w:val="0"/>
          <w:divBdr>
            <w:top w:val="none" w:sz="0" w:space="0" w:color="auto"/>
            <w:left w:val="none" w:sz="0" w:space="0" w:color="auto"/>
            <w:bottom w:val="none" w:sz="0" w:space="0" w:color="auto"/>
            <w:right w:val="none" w:sz="0" w:space="0" w:color="auto"/>
          </w:divBdr>
        </w:div>
        <w:div w:id="311645450">
          <w:marLeft w:val="0"/>
          <w:marRight w:val="0"/>
          <w:marTop w:val="0"/>
          <w:marBottom w:val="0"/>
          <w:divBdr>
            <w:top w:val="none" w:sz="0" w:space="0" w:color="auto"/>
            <w:left w:val="none" w:sz="0" w:space="0" w:color="auto"/>
            <w:bottom w:val="none" w:sz="0" w:space="0" w:color="auto"/>
            <w:right w:val="none" w:sz="0" w:space="0" w:color="auto"/>
          </w:divBdr>
        </w:div>
      </w:divsChild>
    </w:div>
    <w:div w:id="1876965871">
      <w:bodyDiv w:val="1"/>
      <w:marLeft w:val="0"/>
      <w:marRight w:val="0"/>
      <w:marTop w:val="0"/>
      <w:marBottom w:val="0"/>
      <w:divBdr>
        <w:top w:val="none" w:sz="0" w:space="0" w:color="auto"/>
        <w:left w:val="none" w:sz="0" w:space="0" w:color="auto"/>
        <w:bottom w:val="none" w:sz="0" w:space="0" w:color="auto"/>
        <w:right w:val="none" w:sz="0" w:space="0" w:color="auto"/>
      </w:divBdr>
      <w:divsChild>
        <w:div w:id="12657346">
          <w:marLeft w:val="0"/>
          <w:marRight w:val="0"/>
          <w:marTop w:val="0"/>
          <w:marBottom w:val="0"/>
          <w:divBdr>
            <w:top w:val="none" w:sz="0" w:space="0" w:color="auto"/>
            <w:left w:val="none" w:sz="0" w:space="0" w:color="auto"/>
            <w:bottom w:val="none" w:sz="0" w:space="0" w:color="auto"/>
            <w:right w:val="none" w:sz="0" w:space="0" w:color="auto"/>
          </w:divBdr>
        </w:div>
        <w:div w:id="101347072">
          <w:marLeft w:val="0"/>
          <w:marRight w:val="0"/>
          <w:marTop w:val="0"/>
          <w:marBottom w:val="0"/>
          <w:divBdr>
            <w:top w:val="none" w:sz="0" w:space="0" w:color="auto"/>
            <w:left w:val="none" w:sz="0" w:space="0" w:color="auto"/>
            <w:bottom w:val="none" w:sz="0" w:space="0" w:color="auto"/>
            <w:right w:val="none" w:sz="0" w:space="0" w:color="auto"/>
          </w:divBdr>
        </w:div>
        <w:div w:id="1871911797">
          <w:marLeft w:val="0"/>
          <w:marRight w:val="0"/>
          <w:marTop w:val="0"/>
          <w:marBottom w:val="0"/>
          <w:divBdr>
            <w:top w:val="none" w:sz="0" w:space="0" w:color="auto"/>
            <w:left w:val="none" w:sz="0" w:space="0" w:color="auto"/>
            <w:bottom w:val="none" w:sz="0" w:space="0" w:color="auto"/>
            <w:right w:val="none" w:sz="0" w:space="0" w:color="auto"/>
          </w:divBdr>
        </w:div>
      </w:divsChild>
    </w:div>
    <w:div w:id="1887909286">
      <w:bodyDiv w:val="1"/>
      <w:marLeft w:val="0"/>
      <w:marRight w:val="0"/>
      <w:marTop w:val="0"/>
      <w:marBottom w:val="0"/>
      <w:divBdr>
        <w:top w:val="none" w:sz="0" w:space="0" w:color="auto"/>
        <w:left w:val="none" w:sz="0" w:space="0" w:color="auto"/>
        <w:bottom w:val="none" w:sz="0" w:space="0" w:color="auto"/>
        <w:right w:val="none" w:sz="0" w:space="0" w:color="auto"/>
      </w:divBdr>
      <w:divsChild>
        <w:div w:id="436174554">
          <w:marLeft w:val="0"/>
          <w:marRight w:val="0"/>
          <w:marTop w:val="0"/>
          <w:marBottom w:val="0"/>
          <w:divBdr>
            <w:top w:val="none" w:sz="0" w:space="0" w:color="auto"/>
            <w:left w:val="none" w:sz="0" w:space="0" w:color="auto"/>
            <w:bottom w:val="none" w:sz="0" w:space="0" w:color="auto"/>
            <w:right w:val="none" w:sz="0" w:space="0" w:color="auto"/>
          </w:divBdr>
        </w:div>
        <w:div w:id="772821523">
          <w:marLeft w:val="0"/>
          <w:marRight w:val="0"/>
          <w:marTop w:val="0"/>
          <w:marBottom w:val="0"/>
          <w:divBdr>
            <w:top w:val="none" w:sz="0" w:space="0" w:color="auto"/>
            <w:left w:val="none" w:sz="0" w:space="0" w:color="auto"/>
            <w:bottom w:val="none" w:sz="0" w:space="0" w:color="auto"/>
            <w:right w:val="none" w:sz="0" w:space="0" w:color="auto"/>
          </w:divBdr>
        </w:div>
        <w:div w:id="1166438464">
          <w:marLeft w:val="0"/>
          <w:marRight w:val="0"/>
          <w:marTop w:val="0"/>
          <w:marBottom w:val="0"/>
          <w:divBdr>
            <w:top w:val="none" w:sz="0" w:space="0" w:color="auto"/>
            <w:left w:val="none" w:sz="0" w:space="0" w:color="auto"/>
            <w:bottom w:val="none" w:sz="0" w:space="0" w:color="auto"/>
            <w:right w:val="none" w:sz="0" w:space="0" w:color="auto"/>
          </w:divBdr>
        </w:div>
      </w:divsChild>
    </w:div>
    <w:div w:id="1893612841">
      <w:bodyDiv w:val="1"/>
      <w:marLeft w:val="0"/>
      <w:marRight w:val="0"/>
      <w:marTop w:val="0"/>
      <w:marBottom w:val="0"/>
      <w:divBdr>
        <w:top w:val="none" w:sz="0" w:space="0" w:color="auto"/>
        <w:left w:val="none" w:sz="0" w:space="0" w:color="auto"/>
        <w:bottom w:val="none" w:sz="0" w:space="0" w:color="auto"/>
        <w:right w:val="none" w:sz="0" w:space="0" w:color="auto"/>
      </w:divBdr>
      <w:divsChild>
        <w:div w:id="1497111236">
          <w:marLeft w:val="0"/>
          <w:marRight w:val="0"/>
          <w:marTop w:val="0"/>
          <w:marBottom w:val="0"/>
          <w:divBdr>
            <w:top w:val="none" w:sz="0" w:space="0" w:color="auto"/>
            <w:left w:val="none" w:sz="0" w:space="0" w:color="auto"/>
            <w:bottom w:val="none" w:sz="0" w:space="0" w:color="auto"/>
            <w:right w:val="none" w:sz="0" w:space="0" w:color="auto"/>
          </w:divBdr>
        </w:div>
      </w:divsChild>
    </w:div>
    <w:div w:id="1900284974">
      <w:bodyDiv w:val="1"/>
      <w:marLeft w:val="0"/>
      <w:marRight w:val="0"/>
      <w:marTop w:val="0"/>
      <w:marBottom w:val="0"/>
      <w:divBdr>
        <w:top w:val="none" w:sz="0" w:space="0" w:color="auto"/>
        <w:left w:val="none" w:sz="0" w:space="0" w:color="auto"/>
        <w:bottom w:val="none" w:sz="0" w:space="0" w:color="auto"/>
        <w:right w:val="none" w:sz="0" w:space="0" w:color="auto"/>
      </w:divBdr>
      <w:divsChild>
        <w:div w:id="1259098507">
          <w:marLeft w:val="0"/>
          <w:marRight w:val="0"/>
          <w:marTop w:val="0"/>
          <w:marBottom w:val="0"/>
          <w:divBdr>
            <w:top w:val="none" w:sz="0" w:space="0" w:color="auto"/>
            <w:left w:val="none" w:sz="0" w:space="0" w:color="auto"/>
            <w:bottom w:val="none" w:sz="0" w:space="0" w:color="auto"/>
            <w:right w:val="none" w:sz="0" w:space="0" w:color="auto"/>
          </w:divBdr>
        </w:div>
        <w:div w:id="1538394613">
          <w:marLeft w:val="0"/>
          <w:marRight w:val="0"/>
          <w:marTop w:val="0"/>
          <w:marBottom w:val="0"/>
          <w:divBdr>
            <w:top w:val="none" w:sz="0" w:space="0" w:color="auto"/>
            <w:left w:val="none" w:sz="0" w:space="0" w:color="auto"/>
            <w:bottom w:val="none" w:sz="0" w:space="0" w:color="auto"/>
            <w:right w:val="none" w:sz="0" w:space="0" w:color="auto"/>
          </w:divBdr>
        </w:div>
        <w:div w:id="273824745">
          <w:marLeft w:val="0"/>
          <w:marRight w:val="0"/>
          <w:marTop w:val="0"/>
          <w:marBottom w:val="0"/>
          <w:divBdr>
            <w:top w:val="none" w:sz="0" w:space="0" w:color="auto"/>
            <w:left w:val="none" w:sz="0" w:space="0" w:color="auto"/>
            <w:bottom w:val="none" w:sz="0" w:space="0" w:color="auto"/>
            <w:right w:val="none" w:sz="0" w:space="0" w:color="auto"/>
          </w:divBdr>
        </w:div>
      </w:divsChild>
    </w:div>
    <w:div w:id="1914123885">
      <w:bodyDiv w:val="1"/>
      <w:marLeft w:val="0"/>
      <w:marRight w:val="0"/>
      <w:marTop w:val="0"/>
      <w:marBottom w:val="0"/>
      <w:divBdr>
        <w:top w:val="none" w:sz="0" w:space="0" w:color="auto"/>
        <w:left w:val="none" w:sz="0" w:space="0" w:color="auto"/>
        <w:bottom w:val="none" w:sz="0" w:space="0" w:color="auto"/>
        <w:right w:val="none" w:sz="0" w:space="0" w:color="auto"/>
      </w:divBdr>
      <w:divsChild>
        <w:div w:id="627661590">
          <w:marLeft w:val="0"/>
          <w:marRight w:val="0"/>
          <w:marTop w:val="0"/>
          <w:marBottom w:val="0"/>
          <w:divBdr>
            <w:top w:val="none" w:sz="0" w:space="0" w:color="auto"/>
            <w:left w:val="none" w:sz="0" w:space="0" w:color="auto"/>
            <w:bottom w:val="none" w:sz="0" w:space="0" w:color="auto"/>
            <w:right w:val="none" w:sz="0" w:space="0" w:color="auto"/>
          </w:divBdr>
        </w:div>
        <w:div w:id="163403445">
          <w:marLeft w:val="0"/>
          <w:marRight w:val="0"/>
          <w:marTop w:val="0"/>
          <w:marBottom w:val="0"/>
          <w:divBdr>
            <w:top w:val="none" w:sz="0" w:space="0" w:color="auto"/>
            <w:left w:val="none" w:sz="0" w:space="0" w:color="auto"/>
            <w:bottom w:val="none" w:sz="0" w:space="0" w:color="auto"/>
            <w:right w:val="none" w:sz="0" w:space="0" w:color="auto"/>
          </w:divBdr>
        </w:div>
        <w:div w:id="1881866970">
          <w:marLeft w:val="0"/>
          <w:marRight w:val="0"/>
          <w:marTop w:val="0"/>
          <w:marBottom w:val="0"/>
          <w:divBdr>
            <w:top w:val="none" w:sz="0" w:space="0" w:color="auto"/>
            <w:left w:val="none" w:sz="0" w:space="0" w:color="auto"/>
            <w:bottom w:val="none" w:sz="0" w:space="0" w:color="auto"/>
            <w:right w:val="none" w:sz="0" w:space="0" w:color="auto"/>
          </w:divBdr>
        </w:div>
      </w:divsChild>
    </w:div>
    <w:div w:id="1929654256">
      <w:bodyDiv w:val="1"/>
      <w:marLeft w:val="0"/>
      <w:marRight w:val="0"/>
      <w:marTop w:val="0"/>
      <w:marBottom w:val="0"/>
      <w:divBdr>
        <w:top w:val="none" w:sz="0" w:space="0" w:color="auto"/>
        <w:left w:val="none" w:sz="0" w:space="0" w:color="auto"/>
        <w:bottom w:val="none" w:sz="0" w:space="0" w:color="auto"/>
        <w:right w:val="none" w:sz="0" w:space="0" w:color="auto"/>
      </w:divBdr>
      <w:divsChild>
        <w:div w:id="1229803124">
          <w:marLeft w:val="0"/>
          <w:marRight w:val="0"/>
          <w:marTop w:val="0"/>
          <w:marBottom w:val="0"/>
          <w:divBdr>
            <w:top w:val="none" w:sz="0" w:space="0" w:color="auto"/>
            <w:left w:val="none" w:sz="0" w:space="0" w:color="auto"/>
            <w:bottom w:val="none" w:sz="0" w:space="0" w:color="auto"/>
            <w:right w:val="none" w:sz="0" w:space="0" w:color="auto"/>
          </w:divBdr>
        </w:div>
        <w:div w:id="1336492944">
          <w:marLeft w:val="0"/>
          <w:marRight w:val="0"/>
          <w:marTop w:val="0"/>
          <w:marBottom w:val="0"/>
          <w:divBdr>
            <w:top w:val="none" w:sz="0" w:space="0" w:color="auto"/>
            <w:left w:val="none" w:sz="0" w:space="0" w:color="auto"/>
            <w:bottom w:val="none" w:sz="0" w:space="0" w:color="auto"/>
            <w:right w:val="none" w:sz="0" w:space="0" w:color="auto"/>
          </w:divBdr>
        </w:div>
        <w:div w:id="2095010598">
          <w:marLeft w:val="0"/>
          <w:marRight w:val="0"/>
          <w:marTop w:val="0"/>
          <w:marBottom w:val="0"/>
          <w:divBdr>
            <w:top w:val="none" w:sz="0" w:space="0" w:color="auto"/>
            <w:left w:val="none" w:sz="0" w:space="0" w:color="auto"/>
            <w:bottom w:val="none" w:sz="0" w:space="0" w:color="auto"/>
            <w:right w:val="none" w:sz="0" w:space="0" w:color="auto"/>
          </w:divBdr>
        </w:div>
      </w:divsChild>
    </w:div>
    <w:div w:id="1944989782">
      <w:bodyDiv w:val="1"/>
      <w:marLeft w:val="0"/>
      <w:marRight w:val="0"/>
      <w:marTop w:val="0"/>
      <w:marBottom w:val="0"/>
      <w:divBdr>
        <w:top w:val="none" w:sz="0" w:space="0" w:color="auto"/>
        <w:left w:val="none" w:sz="0" w:space="0" w:color="auto"/>
        <w:bottom w:val="none" w:sz="0" w:space="0" w:color="auto"/>
        <w:right w:val="none" w:sz="0" w:space="0" w:color="auto"/>
      </w:divBdr>
      <w:divsChild>
        <w:div w:id="781267464">
          <w:marLeft w:val="0"/>
          <w:marRight w:val="0"/>
          <w:marTop w:val="0"/>
          <w:marBottom w:val="0"/>
          <w:divBdr>
            <w:top w:val="none" w:sz="0" w:space="0" w:color="auto"/>
            <w:left w:val="none" w:sz="0" w:space="0" w:color="auto"/>
            <w:bottom w:val="none" w:sz="0" w:space="0" w:color="auto"/>
            <w:right w:val="none" w:sz="0" w:space="0" w:color="auto"/>
          </w:divBdr>
        </w:div>
      </w:divsChild>
    </w:div>
    <w:div w:id="1987200514">
      <w:bodyDiv w:val="1"/>
      <w:marLeft w:val="0"/>
      <w:marRight w:val="0"/>
      <w:marTop w:val="0"/>
      <w:marBottom w:val="0"/>
      <w:divBdr>
        <w:top w:val="none" w:sz="0" w:space="0" w:color="auto"/>
        <w:left w:val="none" w:sz="0" w:space="0" w:color="auto"/>
        <w:bottom w:val="none" w:sz="0" w:space="0" w:color="auto"/>
        <w:right w:val="none" w:sz="0" w:space="0" w:color="auto"/>
      </w:divBdr>
      <w:divsChild>
        <w:div w:id="492573281">
          <w:marLeft w:val="0"/>
          <w:marRight w:val="0"/>
          <w:marTop w:val="0"/>
          <w:marBottom w:val="0"/>
          <w:divBdr>
            <w:top w:val="none" w:sz="0" w:space="0" w:color="auto"/>
            <w:left w:val="none" w:sz="0" w:space="0" w:color="auto"/>
            <w:bottom w:val="none" w:sz="0" w:space="0" w:color="auto"/>
            <w:right w:val="none" w:sz="0" w:space="0" w:color="auto"/>
          </w:divBdr>
        </w:div>
        <w:div w:id="538904693">
          <w:marLeft w:val="0"/>
          <w:marRight w:val="0"/>
          <w:marTop w:val="0"/>
          <w:marBottom w:val="0"/>
          <w:divBdr>
            <w:top w:val="none" w:sz="0" w:space="0" w:color="auto"/>
            <w:left w:val="none" w:sz="0" w:space="0" w:color="auto"/>
            <w:bottom w:val="none" w:sz="0" w:space="0" w:color="auto"/>
            <w:right w:val="none" w:sz="0" w:space="0" w:color="auto"/>
          </w:divBdr>
        </w:div>
        <w:div w:id="2094626681">
          <w:marLeft w:val="0"/>
          <w:marRight w:val="0"/>
          <w:marTop w:val="0"/>
          <w:marBottom w:val="0"/>
          <w:divBdr>
            <w:top w:val="none" w:sz="0" w:space="0" w:color="auto"/>
            <w:left w:val="none" w:sz="0" w:space="0" w:color="auto"/>
            <w:bottom w:val="none" w:sz="0" w:space="0" w:color="auto"/>
            <w:right w:val="none" w:sz="0" w:space="0" w:color="auto"/>
          </w:divBdr>
        </w:div>
      </w:divsChild>
    </w:div>
    <w:div w:id="2009864693">
      <w:bodyDiv w:val="1"/>
      <w:marLeft w:val="0"/>
      <w:marRight w:val="0"/>
      <w:marTop w:val="0"/>
      <w:marBottom w:val="0"/>
      <w:divBdr>
        <w:top w:val="none" w:sz="0" w:space="0" w:color="auto"/>
        <w:left w:val="none" w:sz="0" w:space="0" w:color="auto"/>
        <w:bottom w:val="none" w:sz="0" w:space="0" w:color="auto"/>
        <w:right w:val="none" w:sz="0" w:space="0" w:color="auto"/>
      </w:divBdr>
      <w:divsChild>
        <w:div w:id="1392920655">
          <w:marLeft w:val="0"/>
          <w:marRight w:val="0"/>
          <w:marTop w:val="0"/>
          <w:marBottom w:val="0"/>
          <w:divBdr>
            <w:top w:val="none" w:sz="0" w:space="0" w:color="auto"/>
            <w:left w:val="none" w:sz="0" w:space="0" w:color="auto"/>
            <w:bottom w:val="none" w:sz="0" w:space="0" w:color="auto"/>
            <w:right w:val="none" w:sz="0" w:space="0" w:color="auto"/>
          </w:divBdr>
        </w:div>
        <w:div w:id="241453610">
          <w:marLeft w:val="0"/>
          <w:marRight w:val="0"/>
          <w:marTop w:val="0"/>
          <w:marBottom w:val="0"/>
          <w:divBdr>
            <w:top w:val="none" w:sz="0" w:space="0" w:color="auto"/>
            <w:left w:val="none" w:sz="0" w:space="0" w:color="auto"/>
            <w:bottom w:val="none" w:sz="0" w:space="0" w:color="auto"/>
            <w:right w:val="none" w:sz="0" w:space="0" w:color="auto"/>
          </w:divBdr>
        </w:div>
        <w:div w:id="979648903">
          <w:marLeft w:val="0"/>
          <w:marRight w:val="0"/>
          <w:marTop w:val="0"/>
          <w:marBottom w:val="0"/>
          <w:divBdr>
            <w:top w:val="none" w:sz="0" w:space="0" w:color="auto"/>
            <w:left w:val="none" w:sz="0" w:space="0" w:color="auto"/>
            <w:bottom w:val="none" w:sz="0" w:space="0" w:color="auto"/>
            <w:right w:val="none" w:sz="0" w:space="0" w:color="auto"/>
          </w:divBdr>
        </w:div>
      </w:divsChild>
    </w:div>
    <w:div w:id="2034186714">
      <w:bodyDiv w:val="1"/>
      <w:marLeft w:val="0"/>
      <w:marRight w:val="0"/>
      <w:marTop w:val="0"/>
      <w:marBottom w:val="0"/>
      <w:divBdr>
        <w:top w:val="none" w:sz="0" w:space="0" w:color="auto"/>
        <w:left w:val="none" w:sz="0" w:space="0" w:color="auto"/>
        <w:bottom w:val="none" w:sz="0" w:space="0" w:color="auto"/>
        <w:right w:val="none" w:sz="0" w:space="0" w:color="auto"/>
      </w:divBdr>
      <w:divsChild>
        <w:div w:id="580287474">
          <w:marLeft w:val="0"/>
          <w:marRight w:val="0"/>
          <w:marTop w:val="0"/>
          <w:marBottom w:val="0"/>
          <w:divBdr>
            <w:top w:val="none" w:sz="0" w:space="0" w:color="auto"/>
            <w:left w:val="none" w:sz="0" w:space="0" w:color="auto"/>
            <w:bottom w:val="none" w:sz="0" w:space="0" w:color="auto"/>
            <w:right w:val="none" w:sz="0" w:space="0" w:color="auto"/>
          </w:divBdr>
        </w:div>
        <w:div w:id="335378362">
          <w:marLeft w:val="0"/>
          <w:marRight w:val="0"/>
          <w:marTop w:val="0"/>
          <w:marBottom w:val="0"/>
          <w:divBdr>
            <w:top w:val="none" w:sz="0" w:space="0" w:color="auto"/>
            <w:left w:val="none" w:sz="0" w:space="0" w:color="auto"/>
            <w:bottom w:val="none" w:sz="0" w:space="0" w:color="auto"/>
            <w:right w:val="none" w:sz="0" w:space="0" w:color="auto"/>
          </w:divBdr>
        </w:div>
        <w:div w:id="1043560099">
          <w:marLeft w:val="0"/>
          <w:marRight w:val="0"/>
          <w:marTop w:val="0"/>
          <w:marBottom w:val="0"/>
          <w:divBdr>
            <w:top w:val="none" w:sz="0" w:space="0" w:color="auto"/>
            <w:left w:val="none" w:sz="0" w:space="0" w:color="auto"/>
            <w:bottom w:val="none" w:sz="0" w:space="0" w:color="auto"/>
            <w:right w:val="none" w:sz="0" w:space="0" w:color="auto"/>
          </w:divBdr>
        </w:div>
      </w:divsChild>
    </w:div>
    <w:div w:id="2037075463">
      <w:bodyDiv w:val="1"/>
      <w:marLeft w:val="0"/>
      <w:marRight w:val="0"/>
      <w:marTop w:val="0"/>
      <w:marBottom w:val="0"/>
      <w:divBdr>
        <w:top w:val="none" w:sz="0" w:space="0" w:color="auto"/>
        <w:left w:val="none" w:sz="0" w:space="0" w:color="auto"/>
        <w:bottom w:val="none" w:sz="0" w:space="0" w:color="auto"/>
        <w:right w:val="none" w:sz="0" w:space="0" w:color="auto"/>
      </w:divBdr>
      <w:divsChild>
        <w:div w:id="612126577">
          <w:marLeft w:val="0"/>
          <w:marRight w:val="0"/>
          <w:marTop w:val="0"/>
          <w:marBottom w:val="0"/>
          <w:divBdr>
            <w:top w:val="none" w:sz="0" w:space="0" w:color="auto"/>
            <w:left w:val="none" w:sz="0" w:space="0" w:color="auto"/>
            <w:bottom w:val="none" w:sz="0" w:space="0" w:color="auto"/>
            <w:right w:val="none" w:sz="0" w:space="0" w:color="auto"/>
          </w:divBdr>
          <w:divsChild>
            <w:div w:id="1427925060">
              <w:marLeft w:val="0"/>
              <w:marRight w:val="0"/>
              <w:marTop w:val="0"/>
              <w:marBottom w:val="0"/>
              <w:divBdr>
                <w:top w:val="none" w:sz="0" w:space="0" w:color="auto"/>
                <w:left w:val="none" w:sz="0" w:space="0" w:color="auto"/>
                <w:bottom w:val="none" w:sz="0" w:space="0" w:color="auto"/>
                <w:right w:val="none" w:sz="0" w:space="0" w:color="auto"/>
              </w:divBdr>
              <w:divsChild>
                <w:div w:id="1772780511">
                  <w:marLeft w:val="-225"/>
                  <w:marRight w:val="-225"/>
                  <w:marTop w:val="0"/>
                  <w:marBottom w:val="0"/>
                  <w:divBdr>
                    <w:top w:val="none" w:sz="0" w:space="0" w:color="auto"/>
                    <w:left w:val="none" w:sz="0" w:space="0" w:color="auto"/>
                    <w:bottom w:val="none" w:sz="0" w:space="0" w:color="auto"/>
                    <w:right w:val="none" w:sz="0" w:space="0" w:color="auto"/>
                  </w:divBdr>
                  <w:divsChild>
                    <w:div w:id="204959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80449">
          <w:marLeft w:val="0"/>
          <w:marRight w:val="0"/>
          <w:marTop w:val="0"/>
          <w:marBottom w:val="0"/>
          <w:divBdr>
            <w:top w:val="none" w:sz="0" w:space="0" w:color="auto"/>
            <w:left w:val="none" w:sz="0" w:space="0" w:color="auto"/>
            <w:bottom w:val="none" w:sz="0" w:space="0" w:color="auto"/>
            <w:right w:val="none" w:sz="0" w:space="0" w:color="auto"/>
          </w:divBdr>
          <w:divsChild>
            <w:div w:id="829489660">
              <w:marLeft w:val="0"/>
              <w:marRight w:val="0"/>
              <w:marTop w:val="0"/>
              <w:marBottom w:val="0"/>
              <w:divBdr>
                <w:top w:val="none" w:sz="0" w:space="0" w:color="auto"/>
                <w:left w:val="none" w:sz="0" w:space="0" w:color="auto"/>
                <w:bottom w:val="none" w:sz="0" w:space="0" w:color="auto"/>
                <w:right w:val="none" w:sz="0" w:space="0" w:color="auto"/>
              </w:divBdr>
              <w:divsChild>
                <w:div w:id="251938242">
                  <w:marLeft w:val="-225"/>
                  <w:marRight w:val="-225"/>
                  <w:marTop w:val="0"/>
                  <w:marBottom w:val="0"/>
                  <w:divBdr>
                    <w:top w:val="none" w:sz="0" w:space="0" w:color="auto"/>
                    <w:left w:val="none" w:sz="0" w:space="0" w:color="auto"/>
                    <w:bottom w:val="none" w:sz="0" w:space="0" w:color="auto"/>
                    <w:right w:val="none" w:sz="0" w:space="0" w:color="auto"/>
                  </w:divBdr>
                  <w:divsChild>
                    <w:div w:id="1267037132">
                      <w:marLeft w:val="0"/>
                      <w:marRight w:val="0"/>
                      <w:marTop w:val="0"/>
                      <w:marBottom w:val="0"/>
                      <w:divBdr>
                        <w:top w:val="none" w:sz="0" w:space="0" w:color="auto"/>
                        <w:left w:val="none" w:sz="0" w:space="0" w:color="auto"/>
                        <w:bottom w:val="none" w:sz="0" w:space="0" w:color="auto"/>
                        <w:right w:val="none" w:sz="0" w:space="0" w:color="auto"/>
                      </w:divBdr>
                      <w:divsChild>
                        <w:div w:id="547567502">
                          <w:marLeft w:val="0"/>
                          <w:marRight w:val="0"/>
                          <w:marTop w:val="0"/>
                          <w:marBottom w:val="0"/>
                          <w:divBdr>
                            <w:top w:val="none" w:sz="0" w:space="0" w:color="auto"/>
                            <w:left w:val="none" w:sz="0" w:space="0" w:color="auto"/>
                            <w:bottom w:val="none" w:sz="0" w:space="0" w:color="auto"/>
                            <w:right w:val="none" w:sz="0" w:space="0" w:color="auto"/>
                          </w:divBdr>
                          <w:divsChild>
                            <w:div w:id="121145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685565">
      <w:bodyDiv w:val="1"/>
      <w:marLeft w:val="0"/>
      <w:marRight w:val="0"/>
      <w:marTop w:val="0"/>
      <w:marBottom w:val="0"/>
      <w:divBdr>
        <w:top w:val="none" w:sz="0" w:space="0" w:color="auto"/>
        <w:left w:val="none" w:sz="0" w:space="0" w:color="auto"/>
        <w:bottom w:val="none" w:sz="0" w:space="0" w:color="auto"/>
        <w:right w:val="none" w:sz="0" w:space="0" w:color="auto"/>
      </w:divBdr>
      <w:divsChild>
        <w:div w:id="320894383">
          <w:marLeft w:val="0"/>
          <w:marRight w:val="0"/>
          <w:marTop w:val="0"/>
          <w:marBottom w:val="0"/>
          <w:divBdr>
            <w:top w:val="none" w:sz="0" w:space="0" w:color="auto"/>
            <w:left w:val="none" w:sz="0" w:space="0" w:color="auto"/>
            <w:bottom w:val="none" w:sz="0" w:space="0" w:color="auto"/>
            <w:right w:val="none" w:sz="0" w:space="0" w:color="auto"/>
          </w:divBdr>
        </w:div>
        <w:div w:id="1590001039">
          <w:marLeft w:val="0"/>
          <w:marRight w:val="0"/>
          <w:marTop w:val="0"/>
          <w:marBottom w:val="0"/>
          <w:divBdr>
            <w:top w:val="none" w:sz="0" w:space="0" w:color="auto"/>
            <w:left w:val="none" w:sz="0" w:space="0" w:color="auto"/>
            <w:bottom w:val="none" w:sz="0" w:space="0" w:color="auto"/>
            <w:right w:val="none" w:sz="0" w:space="0" w:color="auto"/>
          </w:divBdr>
        </w:div>
        <w:div w:id="142359956">
          <w:marLeft w:val="0"/>
          <w:marRight w:val="0"/>
          <w:marTop w:val="0"/>
          <w:marBottom w:val="0"/>
          <w:divBdr>
            <w:top w:val="none" w:sz="0" w:space="0" w:color="auto"/>
            <w:left w:val="none" w:sz="0" w:space="0" w:color="auto"/>
            <w:bottom w:val="none" w:sz="0" w:space="0" w:color="auto"/>
            <w:right w:val="none" w:sz="0" w:space="0" w:color="auto"/>
          </w:divBdr>
        </w:div>
      </w:divsChild>
    </w:div>
    <w:div w:id="2056852752">
      <w:bodyDiv w:val="1"/>
      <w:marLeft w:val="0"/>
      <w:marRight w:val="0"/>
      <w:marTop w:val="0"/>
      <w:marBottom w:val="0"/>
      <w:divBdr>
        <w:top w:val="none" w:sz="0" w:space="0" w:color="auto"/>
        <w:left w:val="none" w:sz="0" w:space="0" w:color="auto"/>
        <w:bottom w:val="none" w:sz="0" w:space="0" w:color="auto"/>
        <w:right w:val="none" w:sz="0" w:space="0" w:color="auto"/>
      </w:divBdr>
      <w:divsChild>
        <w:div w:id="636034145">
          <w:marLeft w:val="0"/>
          <w:marRight w:val="0"/>
          <w:marTop w:val="0"/>
          <w:marBottom w:val="0"/>
          <w:divBdr>
            <w:top w:val="none" w:sz="0" w:space="0" w:color="auto"/>
            <w:left w:val="none" w:sz="0" w:space="0" w:color="auto"/>
            <w:bottom w:val="none" w:sz="0" w:space="0" w:color="auto"/>
            <w:right w:val="none" w:sz="0" w:space="0" w:color="auto"/>
          </w:divBdr>
        </w:div>
        <w:div w:id="896747645">
          <w:marLeft w:val="0"/>
          <w:marRight w:val="0"/>
          <w:marTop w:val="0"/>
          <w:marBottom w:val="0"/>
          <w:divBdr>
            <w:top w:val="none" w:sz="0" w:space="0" w:color="auto"/>
            <w:left w:val="none" w:sz="0" w:space="0" w:color="auto"/>
            <w:bottom w:val="none" w:sz="0" w:space="0" w:color="auto"/>
            <w:right w:val="none" w:sz="0" w:space="0" w:color="auto"/>
          </w:divBdr>
        </w:div>
        <w:div w:id="2113476870">
          <w:marLeft w:val="0"/>
          <w:marRight w:val="0"/>
          <w:marTop w:val="0"/>
          <w:marBottom w:val="0"/>
          <w:divBdr>
            <w:top w:val="none" w:sz="0" w:space="0" w:color="auto"/>
            <w:left w:val="none" w:sz="0" w:space="0" w:color="auto"/>
            <w:bottom w:val="none" w:sz="0" w:space="0" w:color="auto"/>
            <w:right w:val="none" w:sz="0" w:space="0" w:color="auto"/>
          </w:divBdr>
        </w:div>
      </w:divsChild>
    </w:div>
    <w:div w:id="2065905865">
      <w:bodyDiv w:val="1"/>
      <w:marLeft w:val="0"/>
      <w:marRight w:val="0"/>
      <w:marTop w:val="0"/>
      <w:marBottom w:val="0"/>
      <w:divBdr>
        <w:top w:val="none" w:sz="0" w:space="0" w:color="auto"/>
        <w:left w:val="none" w:sz="0" w:space="0" w:color="auto"/>
        <w:bottom w:val="none" w:sz="0" w:space="0" w:color="auto"/>
        <w:right w:val="none" w:sz="0" w:space="0" w:color="auto"/>
      </w:divBdr>
      <w:divsChild>
        <w:div w:id="577250733">
          <w:marLeft w:val="0"/>
          <w:marRight w:val="0"/>
          <w:marTop w:val="0"/>
          <w:marBottom w:val="0"/>
          <w:divBdr>
            <w:top w:val="none" w:sz="0" w:space="0" w:color="auto"/>
            <w:left w:val="none" w:sz="0" w:space="0" w:color="auto"/>
            <w:bottom w:val="none" w:sz="0" w:space="0" w:color="auto"/>
            <w:right w:val="none" w:sz="0" w:space="0" w:color="auto"/>
          </w:divBdr>
        </w:div>
        <w:div w:id="1594627336">
          <w:marLeft w:val="0"/>
          <w:marRight w:val="0"/>
          <w:marTop w:val="0"/>
          <w:marBottom w:val="0"/>
          <w:divBdr>
            <w:top w:val="none" w:sz="0" w:space="0" w:color="auto"/>
            <w:left w:val="none" w:sz="0" w:space="0" w:color="auto"/>
            <w:bottom w:val="none" w:sz="0" w:space="0" w:color="auto"/>
            <w:right w:val="none" w:sz="0" w:space="0" w:color="auto"/>
          </w:divBdr>
        </w:div>
        <w:div w:id="1251500652">
          <w:marLeft w:val="0"/>
          <w:marRight w:val="0"/>
          <w:marTop w:val="0"/>
          <w:marBottom w:val="0"/>
          <w:divBdr>
            <w:top w:val="none" w:sz="0" w:space="0" w:color="auto"/>
            <w:left w:val="none" w:sz="0" w:space="0" w:color="auto"/>
            <w:bottom w:val="none" w:sz="0" w:space="0" w:color="auto"/>
            <w:right w:val="none" w:sz="0" w:space="0" w:color="auto"/>
          </w:divBdr>
          <w:divsChild>
            <w:div w:id="175355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2408">
      <w:bodyDiv w:val="1"/>
      <w:marLeft w:val="0"/>
      <w:marRight w:val="0"/>
      <w:marTop w:val="0"/>
      <w:marBottom w:val="0"/>
      <w:divBdr>
        <w:top w:val="none" w:sz="0" w:space="0" w:color="auto"/>
        <w:left w:val="none" w:sz="0" w:space="0" w:color="auto"/>
        <w:bottom w:val="none" w:sz="0" w:space="0" w:color="auto"/>
        <w:right w:val="none" w:sz="0" w:space="0" w:color="auto"/>
      </w:divBdr>
      <w:divsChild>
        <w:div w:id="541483662">
          <w:marLeft w:val="0"/>
          <w:marRight w:val="0"/>
          <w:marTop w:val="0"/>
          <w:marBottom w:val="0"/>
          <w:divBdr>
            <w:top w:val="none" w:sz="0" w:space="0" w:color="auto"/>
            <w:left w:val="none" w:sz="0" w:space="0" w:color="auto"/>
            <w:bottom w:val="none" w:sz="0" w:space="0" w:color="auto"/>
            <w:right w:val="none" w:sz="0" w:space="0" w:color="auto"/>
          </w:divBdr>
        </w:div>
      </w:divsChild>
    </w:div>
    <w:div w:id="2106266922">
      <w:bodyDiv w:val="1"/>
      <w:marLeft w:val="0"/>
      <w:marRight w:val="0"/>
      <w:marTop w:val="0"/>
      <w:marBottom w:val="0"/>
      <w:divBdr>
        <w:top w:val="none" w:sz="0" w:space="0" w:color="auto"/>
        <w:left w:val="none" w:sz="0" w:space="0" w:color="auto"/>
        <w:bottom w:val="none" w:sz="0" w:space="0" w:color="auto"/>
        <w:right w:val="none" w:sz="0" w:space="0" w:color="auto"/>
      </w:divBdr>
    </w:div>
    <w:div w:id="2119568604">
      <w:bodyDiv w:val="1"/>
      <w:marLeft w:val="0"/>
      <w:marRight w:val="0"/>
      <w:marTop w:val="0"/>
      <w:marBottom w:val="0"/>
      <w:divBdr>
        <w:top w:val="none" w:sz="0" w:space="0" w:color="auto"/>
        <w:left w:val="none" w:sz="0" w:space="0" w:color="auto"/>
        <w:bottom w:val="none" w:sz="0" w:space="0" w:color="auto"/>
        <w:right w:val="none" w:sz="0" w:space="0" w:color="auto"/>
      </w:divBdr>
      <w:divsChild>
        <w:div w:id="965549229">
          <w:marLeft w:val="0"/>
          <w:marRight w:val="0"/>
          <w:marTop w:val="0"/>
          <w:marBottom w:val="0"/>
          <w:divBdr>
            <w:top w:val="none" w:sz="0" w:space="0" w:color="auto"/>
            <w:left w:val="none" w:sz="0" w:space="0" w:color="auto"/>
            <w:bottom w:val="none" w:sz="0" w:space="0" w:color="auto"/>
            <w:right w:val="none" w:sz="0" w:space="0" w:color="auto"/>
          </w:divBdr>
        </w:div>
        <w:div w:id="803624420">
          <w:marLeft w:val="0"/>
          <w:marRight w:val="0"/>
          <w:marTop w:val="0"/>
          <w:marBottom w:val="0"/>
          <w:divBdr>
            <w:top w:val="none" w:sz="0" w:space="0" w:color="auto"/>
            <w:left w:val="none" w:sz="0" w:space="0" w:color="auto"/>
            <w:bottom w:val="none" w:sz="0" w:space="0" w:color="auto"/>
            <w:right w:val="none" w:sz="0" w:space="0" w:color="auto"/>
          </w:divBdr>
        </w:div>
        <w:div w:id="964189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nhs.uk/live-well/seasonal-health/keep-warm-keep-well/" TargetMode="External"/><Relationship Id="rId18" Type="http://schemas.openxmlformats.org/officeDocument/2006/relationships/hyperlink" Target="https://www.hants.gov.uk/aboutthecouncil/hampshire-pledge"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testvalley.gov.uk/fly-tipping" TargetMode="External"/><Relationship Id="rId7" Type="http://schemas.openxmlformats.org/officeDocument/2006/relationships/endnotes" Target="endnotes.xml"/><Relationship Id="rId12" Type="http://schemas.openxmlformats.org/officeDocument/2006/relationships/hyperlink" Target="https://www.nhs.uk/conditions/hypothermia/" TargetMode="External"/><Relationship Id="rId17" Type="http://schemas.openxmlformats.org/officeDocument/2006/relationships/hyperlink" Target="https://www.hants.gov.uk/landplanningandenvironment/nature-recovery-hampshire/hampshire-strategy" TargetMode="External"/><Relationship Id="rId25" Type="http://schemas.openxmlformats.org/officeDocument/2006/relationships/hyperlink" Target="http://www.testvalley.gov.uk/waste" TargetMode="External"/><Relationship Id="rId2" Type="http://schemas.openxmlformats.org/officeDocument/2006/relationships/styles" Target="styles.xml"/><Relationship Id="rId16" Type="http://schemas.openxmlformats.org/officeDocument/2006/relationships/hyperlink" Target="https://www.hants.gov.uk/News/20251218buses" TargetMode="External"/><Relationship Id="rId20" Type="http://schemas.openxmlformats.org/officeDocument/2006/relationships/hyperlink" Target="https://www.gov.uk/government/consultations/local-government-reorganisation-in-hampshire-isle-of-wight-portsmouth-and-southampton"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hants.gov.uk/socialcareandhealth/adultsocialcare/meals-on-wheels" TargetMode="External"/><Relationship Id="rId24" Type="http://schemas.openxmlformats.org/officeDocument/2006/relationships/hyperlink" Target="https://testvalley.gov.uk/news/2025/dec/test-valley-borough-council-praised-for-strong-leadership-and-approach-to-transformation-in-peer-team-progress-review"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www.testvalley.gov.uk/CorporatePeerChallenge" TargetMode="External"/><Relationship Id="rId28" Type="http://schemas.openxmlformats.org/officeDocument/2006/relationships/fontTable" Target="fontTable.xml"/><Relationship Id="rId10" Type="http://schemas.openxmlformats.org/officeDocument/2006/relationships/hyperlink" Target="https://www.hants.gov.uk/socialcareandhealth/adultsocialcare/coldspots" TargetMode="External"/><Relationship Id="rId19" Type="http://schemas.openxmlformats.org/officeDocument/2006/relationships/hyperlink" Target="https://www.hants.gov.uk/News/20251208newblueprintfornaturerecovery" TargetMode="External"/><Relationship Id="rId4" Type="http://schemas.openxmlformats.org/officeDocument/2006/relationships/settings" Target="settings.xml"/><Relationship Id="rId9" Type="http://schemas.openxmlformats.org/officeDocument/2006/relationships/hyperlink" Target="https://www.hants.gov.uk/News/20260201M27UpdateReopening" TargetMode="External"/><Relationship Id="rId14" Type="http://schemas.openxmlformats.org/officeDocument/2006/relationships/hyperlink" Target="https://www.hants.gov.uk/News/20260102ambercold" TargetMode="External"/><Relationship Id="rId22" Type="http://schemas.openxmlformats.org/officeDocument/2006/relationships/hyperlink" Target="https://testvalley.gov.uk/news/2025/dec/man-given-suspended-prison-sentence-for-fly-tipping-tyres-on-road-in-test-valley"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6</Pages>
  <Words>2432</Words>
  <Characters>13868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11</cp:revision>
  <cp:lastPrinted>2026-01-05T11:43:00Z</cp:lastPrinted>
  <dcterms:created xsi:type="dcterms:W3CDTF">2026-01-04T18:27:00Z</dcterms:created>
  <dcterms:modified xsi:type="dcterms:W3CDTF">2026-01-05T11:45:00Z</dcterms:modified>
</cp:coreProperties>
</file>