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B5D67" w14:textId="51BC604C"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7C3114">
        <w:rPr>
          <w:rFonts w:ascii="Arial" w:hAnsi="Arial" w:cs="Arial"/>
          <w:b/>
          <w:bCs/>
        </w:rPr>
        <w:t>5</w:t>
      </w:r>
      <w:r w:rsidR="007C3114" w:rsidRPr="007C3114">
        <w:rPr>
          <w:rFonts w:ascii="Arial" w:hAnsi="Arial" w:cs="Arial"/>
          <w:b/>
          <w:bCs/>
          <w:vertAlign w:val="superscript"/>
        </w:rPr>
        <w:t>th</w:t>
      </w:r>
      <w:r w:rsidR="007C3114">
        <w:rPr>
          <w:rFonts w:ascii="Arial" w:hAnsi="Arial" w:cs="Arial"/>
          <w:b/>
          <w:bCs/>
        </w:rPr>
        <w:t xml:space="preserve"> March</w:t>
      </w:r>
      <w:r w:rsidR="00E62F49">
        <w:rPr>
          <w:rFonts w:ascii="Arial" w:hAnsi="Arial" w:cs="Arial"/>
          <w:b/>
          <w:bCs/>
        </w:rPr>
        <w:t xml:space="preserve"> </w:t>
      </w:r>
      <w:r w:rsidR="004637EF">
        <w:rPr>
          <w:rFonts w:ascii="Arial" w:hAnsi="Arial" w:cs="Arial"/>
          <w:b/>
          <w:bCs/>
        </w:rPr>
        <w:t>202</w:t>
      </w:r>
      <w:r w:rsidR="0001117C">
        <w:rPr>
          <w:rFonts w:ascii="Arial" w:hAnsi="Arial" w:cs="Arial"/>
          <w:b/>
          <w:bCs/>
        </w:rPr>
        <w:t>4</w:t>
      </w:r>
      <w:r w:rsidR="00E77F3E">
        <w:rPr>
          <w:rFonts w:ascii="Arial" w:hAnsi="Arial" w:cs="Arial"/>
          <w:b/>
          <w:bCs/>
        </w:rPr>
        <w:t xml:space="preserve"> at 7pm</w:t>
      </w:r>
    </w:p>
    <w:p w14:paraId="2ABAF2A4" w14:textId="7D58466A"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F91040">
        <w:rPr>
          <w:rFonts w:ascii="Arial" w:hAnsi="Arial" w:cs="Arial"/>
          <w:b/>
        </w:rPr>
        <w:t xml:space="preserve">   </w:t>
      </w:r>
      <w:r w:rsidR="00076676">
        <w:rPr>
          <w:rFonts w:ascii="Arial" w:hAnsi="Arial" w:cs="Arial"/>
          <w:b/>
        </w:rPr>
        <w:t>held in</w:t>
      </w:r>
      <w:r w:rsidR="008721E5">
        <w:rPr>
          <w:rFonts w:ascii="Arial" w:hAnsi="Arial" w:cs="Arial"/>
          <w:b/>
        </w:rPr>
        <w:t xml:space="preserve"> </w:t>
      </w:r>
      <w:r w:rsidR="007C3114">
        <w:rPr>
          <w:rFonts w:ascii="Arial" w:hAnsi="Arial" w:cs="Arial"/>
          <w:b/>
        </w:rPr>
        <w:t>the</w:t>
      </w:r>
      <w:r w:rsidR="00E251BC">
        <w:rPr>
          <w:rFonts w:ascii="Arial" w:hAnsi="Arial" w:cs="Arial"/>
          <w:b/>
        </w:rPr>
        <w:t xml:space="preserve"> main h</w:t>
      </w:r>
      <w:r w:rsidR="00330EC8">
        <w:rPr>
          <w:rFonts w:ascii="Arial" w:hAnsi="Arial" w:cs="Arial"/>
          <w:b/>
        </w:rPr>
        <w:t>all</w:t>
      </w:r>
      <w:r w:rsidR="00E251BC">
        <w:rPr>
          <w:rFonts w:ascii="Arial" w:hAnsi="Arial" w:cs="Arial"/>
          <w:b/>
        </w:rPr>
        <w:t xml:space="preserve"> at the </w:t>
      </w:r>
      <w:r w:rsidR="007C3114">
        <w:rPr>
          <w:rFonts w:ascii="Arial" w:hAnsi="Arial" w:cs="Arial"/>
          <w:b/>
        </w:rPr>
        <w:t>Village Club</w:t>
      </w:r>
    </w:p>
    <w:p w14:paraId="288AC0E9" w14:textId="07498A17" w:rsidR="008F462A" w:rsidRPr="00C063E0" w:rsidRDefault="00076676" w:rsidP="00F81EB5">
      <w:pPr>
        <w:spacing w:after="0"/>
        <w:jc w:val="both"/>
        <w:rPr>
          <w:rFonts w:ascii="Arial" w:hAnsi="Arial" w:cs="Arial"/>
          <w:b/>
          <w:bCs/>
          <w:color w:val="FF0000"/>
        </w:rPr>
      </w:pPr>
      <w:r w:rsidRPr="00C063E0">
        <w:rPr>
          <w:rFonts w:ascii="Arial" w:hAnsi="Arial" w:cs="Arial"/>
          <w:b/>
          <w:bCs/>
          <w:color w:val="FF0000"/>
        </w:rPr>
        <w:t xml:space="preserve">                                                </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2E505E48" w14:textId="5F891786" w:rsidR="00F81EB5" w:rsidRPr="0024797A" w:rsidRDefault="00F81EB5" w:rsidP="0035540C">
            <w:pPr>
              <w:spacing w:after="0"/>
              <w:jc w:val="both"/>
              <w:rPr>
                <w:rFonts w:ascii="Arial" w:hAnsi="Arial" w:cs="Arial"/>
              </w:rPr>
            </w:pPr>
            <w:r w:rsidRPr="0024797A">
              <w:rPr>
                <w:rFonts w:ascii="Arial" w:hAnsi="Arial" w:cs="Arial"/>
              </w:rPr>
              <w:t>Will Walker (Chair</w:t>
            </w:r>
            <w:r w:rsidR="00F21182" w:rsidRPr="0024797A">
              <w:rPr>
                <w:rFonts w:ascii="Arial" w:hAnsi="Arial" w:cs="Arial"/>
              </w:rPr>
              <w:t>man</w:t>
            </w:r>
            <w:r w:rsidRPr="0024797A">
              <w:rPr>
                <w:rFonts w:ascii="Arial" w:hAnsi="Arial" w:cs="Arial"/>
              </w:rPr>
              <w:t>)</w:t>
            </w:r>
          </w:p>
          <w:p w14:paraId="4661B101" w14:textId="69A71CAE" w:rsidR="00F81EB5" w:rsidRDefault="00F81EB5" w:rsidP="0035540C">
            <w:pPr>
              <w:spacing w:after="0"/>
              <w:jc w:val="both"/>
              <w:rPr>
                <w:rFonts w:ascii="Arial" w:hAnsi="Arial" w:cs="Arial"/>
              </w:rPr>
            </w:pPr>
            <w:r w:rsidRPr="0024797A">
              <w:rPr>
                <w:rFonts w:ascii="Arial" w:hAnsi="Arial" w:cs="Arial"/>
              </w:rPr>
              <w:t>Ian Platt</w:t>
            </w:r>
          </w:p>
          <w:p w14:paraId="7BDC6DCF" w14:textId="64F3D499" w:rsidR="00E251BC" w:rsidRPr="0024797A" w:rsidRDefault="00E251BC" w:rsidP="0035540C">
            <w:pPr>
              <w:spacing w:after="0"/>
              <w:jc w:val="both"/>
              <w:rPr>
                <w:rFonts w:ascii="Arial" w:hAnsi="Arial" w:cs="Arial"/>
              </w:rPr>
            </w:pPr>
            <w:r>
              <w:rPr>
                <w:rFonts w:ascii="Arial" w:hAnsi="Arial" w:cs="Arial"/>
              </w:rPr>
              <w:t>F Cross</w:t>
            </w:r>
          </w:p>
          <w:p w14:paraId="71190E57" w14:textId="1F0EF7C8" w:rsidR="00530C45" w:rsidRPr="0024797A" w:rsidRDefault="00530C45" w:rsidP="0035540C">
            <w:pPr>
              <w:spacing w:after="0"/>
              <w:jc w:val="both"/>
              <w:rPr>
                <w:rFonts w:ascii="Arial" w:hAnsi="Arial" w:cs="Arial"/>
              </w:rPr>
            </w:pPr>
            <w:r w:rsidRPr="0024797A">
              <w:rPr>
                <w:rFonts w:ascii="Arial" w:hAnsi="Arial" w:cs="Arial"/>
              </w:rPr>
              <w:t>Claire Henderson</w:t>
            </w:r>
          </w:p>
          <w:p w14:paraId="08D91607" w14:textId="5F26C224" w:rsidR="00DE76DB" w:rsidRPr="0024797A" w:rsidRDefault="00893FAD" w:rsidP="0035540C">
            <w:pPr>
              <w:spacing w:after="0"/>
              <w:jc w:val="both"/>
              <w:rPr>
                <w:rFonts w:ascii="Arial" w:hAnsi="Arial" w:cs="Arial"/>
              </w:rPr>
            </w:pPr>
            <w:r w:rsidRPr="0024797A">
              <w:rPr>
                <w:rFonts w:ascii="Arial" w:hAnsi="Arial" w:cs="Arial"/>
              </w:rPr>
              <w:t>Alan Willens</w:t>
            </w:r>
          </w:p>
          <w:p w14:paraId="1D4F3168" w14:textId="77777777" w:rsidR="009B078B" w:rsidRDefault="009B078B" w:rsidP="0035540C">
            <w:pPr>
              <w:spacing w:after="0"/>
              <w:jc w:val="both"/>
              <w:rPr>
                <w:rFonts w:ascii="Arial" w:hAnsi="Arial" w:cs="Arial"/>
              </w:rPr>
            </w:pPr>
            <w:r w:rsidRPr="0024797A">
              <w:rPr>
                <w:rFonts w:ascii="Arial" w:hAnsi="Arial" w:cs="Arial"/>
              </w:rPr>
              <w:t>R</w:t>
            </w:r>
            <w:r w:rsidR="00076676" w:rsidRPr="0024797A">
              <w:rPr>
                <w:rFonts w:ascii="Arial" w:hAnsi="Arial" w:cs="Arial"/>
              </w:rPr>
              <w:t>obin</w:t>
            </w:r>
            <w:r w:rsidRPr="0024797A">
              <w:rPr>
                <w:rFonts w:ascii="Arial" w:hAnsi="Arial" w:cs="Arial"/>
              </w:rPr>
              <w:t xml:space="preserve"> </w:t>
            </w:r>
            <w:proofErr w:type="spellStart"/>
            <w:r w:rsidRPr="0024797A">
              <w:rPr>
                <w:rFonts w:ascii="Arial" w:hAnsi="Arial" w:cs="Arial"/>
              </w:rPr>
              <w:t>Welland</w:t>
            </w:r>
            <w:proofErr w:type="spellEnd"/>
          </w:p>
          <w:p w14:paraId="0E78E031" w14:textId="77777777" w:rsidR="00CF1B66" w:rsidRDefault="00CF1B66" w:rsidP="0035540C">
            <w:pPr>
              <w:spacing w:after="0"/>
              <w:jc w:val="both"/>
              <w:rPr>
                <w:rFonts w:ascii="Arial" w:hAnsi="Arial" w:cs="Arial"/>
              </w:rPr>
            </w:pPr>
            <w:r>
              <w:rPr>
                <w:rFonts w:ascii="Arial" w:hAnsi="Arial" w:cs="Arial"/>
              </w:rPr>
              <w:t>H K</w:t>
            </w:r>
            <w:r w:rsidR="001554D1">
              <w:rPr>
                <w:rFonts w:ascii="Arial" w:hAnsi="Arial" w:cs="Arial"/>
              </w:rPr>
              <w:t>wiatkowski</w:t>
            </w:r>
          </w:p>
          <w:p w14:paraId="4C17ED9E" w14:textId="683C192E" w:rsidR="0001117C" w:rsidRPr="00530C45" w:rsidRDefault="0001117C" w:rsidP="0035540C">
            <w:pPr>
              <w:spacing w:after="0"/>
              <w:jc w:val="both"/>
              <w:rPr>
                <w:rFonts w:ascii="Arial" w:hAnsi="Arial" w:cs="Arial"/>
              </w:rPr>
            </w:pPr>
            <w:r>
              <w:rPr>
                <w:rFonts w:ascii="Arial" w:hAnsi="Arial" w:cs="Arial"/>
              </w:rPr>
              <w:t>R S</w:t>
            </w:r>
            <w:r w:rsidR="00414967">
              <w:rPr>
                <w:rFonts w:ascii="Arial" w:hAnsi="Arial" w:cs="Arial"/>
              </w:rPr>
              <w:t>truthers</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2D70A87" w14:textId="53260581" w:rsidR="00177950" w:rsidRDefault="00177950" w:rsidP="00627F55">
            <w:pPr>
              <w:spacing w:after="0"/>
              <w:rPr>
                <w:rFonts w:ascii="Arial" w:hAnsi="Arial" w:cs="Arial"/>
              </w:rPr>
            </w:pPr>
          </w:p>
          <w:p w14:paraId="5516C784" w14:textId="2DA12A23" w:rsidR="00F81EB5" w:rsidRDefault="00A8356E" w:rsidP="0062679A">
            <w:pPr>
              <w:spacing w:after="0"/>
              <w:jc w:val="center"/>
              <w:rPr>
                <w:rFonts w:ascii="Arial" w:hAnsi="Arial" w:cs="Arial"/>
              </w:rPr>
            </w:pPr>
            <w:r>
              <w:rPr>
                <w:rFonts w:ascii="Arial" w:hAnsi="Arial" w:cs="Arial"/>
              </w:rPr>
              <w:t>Maureen Flood</w:t>
            </w:r>
            <w:r w:rsidR="00F81EB5" w:rsidRPr="00F82391">
              <w:rPr>
                <w:rFonts w:ascii="Arial" w:hAnsi="Arial" w:cs="Arial"/>
              </w:rPr>
              <w:t xml:space="preserve"> </w:t>
            </w:r>
          </w:p>
          <w:p w14:paraId="6B6F9665" w14:textId="4669D2F9" w:rsidR="00177950" w:rsidRDefault="00177950" w:rsidP="0062679A">
            <w:pPr>
              <w:spacing w:after="0"/>
              <w:jc w:val="center"/>
              <w:rPr>
                <w:rFonts w:ascii="Arial" w:hAnsi="Arial" w:cs="Arial"/>
              </w:rPr>
            </w:pPr>
          </w:p>
          <w:p w14:paraId="2C8EBF45" w14:textId="0DA6D221" w:rsidR="00477BA5" w:rsidRPr="00F82391" w:rsidRDefault="00477BA5" w:rsidP="0062679A">
            <w:pPr>
              <w:spacing w:after="0"/>
              <w:jc w:val="center"/>
              <w:rPr>
                <w:rFonts w:ascii="Arial" w:hAnsi="Arial" w:cs="Arial"/>
              </w:rPr>
            </w:pPr>
            <w:r>
              <w:rPr>
                <w:rFonts w:ascii="Arial" w:hAnsi="Arial" w:cs="Arial"/>
              </w:rPr>
              <w:t>David Drew</w:t>
            </w: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6082FFBF" w:rsidR="00F81EB5" w:rsidRDefault="000451B1" w:rsidP="0035540C">
            <w:pPr>
              <w:spacing w:after="0"/>
              <w:jc w:val="center"/>
              <w:rPr>
                <w:rFonts w:ascii="Arial" w:hAnsi="Arial" w:cs="Arial"/>
              </w:rPr>
            </w:pPr>
            <w:r>
              <w:rPr>
                <w:rFonts w:ascii="Arial" w:hAnsi="Arial" w:cs="Arial"/>
              </w:rPr>
              <w:t>2</w:t>
            </w:r>
          </w:p>
        </w:tc>
      </w:tr>
    </w:tbl>
    <w:p w14:paraId="7A21BCCA" w14:textId="163F618B" w:rsidR="006952C5" w:rsidRDefault="006952C5" w:rsidP="00C14A69">
      <w:pPr>
        <w:pStyle w:val="NoSpacing"/>
        <w:rPr>
          <w:rFonts w:ascii="Arial" w:hAnsi="Arial" w:cs="Arial"/>
          <w:lang w:eastAsia="en-GB"/>
        </w:rPr>
      </w:pPr>
    </w:p>
    <w:p w14:paraId="08EEBA79" w14:textId="139082E5" w:rsidR="006C30B6" w:rsidRDefault="00E251BC" w:rsidP="00E251BC">
      <w:pPr>
        <w:pStyle w:val="NoSpacing"/>
        <w:rPr>
          <w:rFonts w:ascii="Arial" w:hAnsi="Arial" w:cs="Arial"/>
          <w:lang w:eastAsia="en-GB"/>
        </w:rPr>
      </w:pPr>
      <w:r>
        <w:rPr>
          <w:rFonts w:ascii="Arial" w:hAnsi="Arial" w:cs="Arial"/>
          <w:lang w:eastAsia="en-GB"/>
        </w:rPr>
        <w:t xml:space="preserve">Prior the meeting Nick Shorter </w:t>
      </w:r>
      <w:r w:rsidR="009A4C3F">
        <w:rPr>
          <w:rFonts w:ascii="Arial" w:hAnsi="Arial" w:cs="Arial"/>
          <w:lang w:eastAsia="en-GB"/>
        </w:rPr>
        <w:t xml:space="preserve">gave a presentation </w:t>
      </w:r>
      <w:r w:rsidR="00074C44">
        <w:rPr>
          <w:rFonts w:ascii="Arial" w:hAnsi="Arial" w:cs="Arial"/>
          <w:lang w:eastAsia="en-GB"/>
        </w:rPr>
        <w:t>about the Post Office and shop finances.</w:t>
      </w:r>
    </w:p>
    <w:p w14:paraId="022BA1D0" w14:textId="35B38087" w:rsidR="00074C44" w:rsidRDefault="00074C44" w:rsidP="00E251BC">
      <w:pPr>
        <w:pStyle w:val="NoSpacing"/>
        <w:rPr>
          <w:rFonts w:ascii="Arial" w:hAnsi="Arial" w:cs="Arial"/>
          <w:lang w:eastAsia="en-GB"/>
        </w:rPr>
      </w:pPr>
      <w:r>
        <w:rPr>
          <w:rFonts w:ascii="Arial" w:hAnsi="Arial" w:cs="Arial"/>
          <w:lang w:eastAsia="en-GB"/>
        </w:rPr>
        <w:t>He had also provide</w:t>
      </w:r>
      <w:r w:rsidR="00F423D5">
        <w:rPr>
          <w:rFonts w:ascii="Arial" w:hAnsi="Arial" w:cs="Arial"/>
          <w:lang w:eastAsia="en-GB"/>
        </w:rPr>
        <w:t>d</w:t>
      </w:r>
      <w:r>
        <w:rPr>
          <w:rFonts w:ascii="Arial" w:hAnsi="Arial" w:cs="Arial"/>
          <w:lang w:eastAsia="en-GB"/>
        </w:rPr>
        <w:t xml:space="preserve"> an application for a grant</w:t>
      </w:r>
      <w:r w:rsidR="00F423D5">
        <w:rPr>
          <w:rFonts w:ascii="Arial" w:hAnsi="Arial" w:cs="Arial"/>
          <w:lang w:eastAsia="en-GB"/>
        </w:rPr>
        <w:t xml:space="preserve"> to help support the Post Office</w:t>
      </w:r>
      <w:r w:rsidR="00882551">
        <w:rPr>
          <w:rFonts w:ascii="Arial" w:hAnsi="Arial" w:cs="Arial"/>
          <w:lang w:eastAsia="en-GB"/>
        </w:rPr>
        <w:t>. He shared the following information.</w:t>
      </w:r>
      <w:r w:rsidR="00485709">
        <w:rPr>
          <w:rFonts w:ascii="Arial" w:hAnsi="Arial" w:cs="Arial"/>
          <w:lang w:eastAsia="en-GB"/>
        </w:rPr>
        <w:t xml:space="preserve"> </w:t>
      </w:r>
    </w:p>
    <w:p w14:paraId="3E839ACA" w14:textId="71F66C0F" w:rsidR="004618AA" w:rsidRDefault="0076097D" w:rsidP="00EE636B">
      <w:pPr>
        <w:pStyle w:val="NoSpacing"/>
        <w:numPr>
          <w:ilvl w:val="0"/>
          <w:numId w:val="5"/>
        </w:numPr>
        <w:rPr>
          <w:rFonts w:ascii="Arial" w:hAnsi="Arial" w:cs="Arial"/>
          <w:lang w:eastAsia="en-GB"/>
        </w:rPr>
      </w:pPr>
      <w:r>
        <w:rPr>
          <w:rFonts w:ascii="Arial" w:hAnsi="Arial" w:cs="Arial"/>
          <w:lang w:eastAsia="en-GB"/>
        </w:rPr>
        <w:t>Small increase in the use of the Post Office</w:t>
      </w:r>
      <w:r w:rsidR="00FA1CB2">
        <w:rPr>
          <w:rFonts w:ascii="Arial" w:hAnsi="Arial" w:cs="Arial"/>
          <w:lang w:eastAsia="en-GB"/>
        </w:rPr>
        <w:t>.</w:t>
      </w:r>
    </w:p>
    <w:p w14:paraId="796AEF80" w14:textId="449D12E9" w:rsidR="0076097D" w:rsidRDefault="0076097D" w:rsidP="00EE636B">
      <w:pPr>
        <w:pStyle w:val="NoSpacing"/>
        <w:numPr>
          <w:ilvl w:val="0"/>
          <w:numId w:val="5"/>
        </w:numPr>
        <w:rPr>
          <w:rFonts w:ascii="Arial" w:hAnsi="Arial" w:cs="Arial"/>
          <w:lang w:eastAsia="en-GB"/>
        </w:rPr>
      </w:pPr>
      <w:r>
        <w:rPr>
          <w:rFonts w:ascii="Arial" w:hAnsi="Arial" w:cs="Arial"/>
          <w:lang w:eastAsia="en-GB"/>
        </w:rPr>
        <w:t>Revenue up 11%</w:t>
      </w:r>
    </w:p>
    <w:p w14:paraId="58DDBDCF" w14:textId="5BCAFFEE" w:rsidR="0076097D" w:rsidRDefault="0076097D" w:rsidP="00EE636B">
      <w:pPr>
        <w:pStyle w:val="NoSpacing"/>
        <w:numPr>
          <w:ilvl w:val="0"/>
          <w:numId w:val="5"/>
        </w:numPr>
        <w:rPr>
          <w:rFonts w:ascii="Arial" w:hAnsi="Arial" w:cs="Arial"/>
          <w:lang w:eastAsia="en-GB"/>
        </w:rPr>
      </w:pPr>
      <w:r>
        <w:rPr>
          <w:rFonts w:ascii="Arial" w:hAnsi="Arial" w:cs="Arial"/>
          <w:lang w:eastAsia="en-GB"/>
        </w:rPr>
        <w:t>£5000 grant for rural Post Office</w:t>
      </w:r>
      <w:r w:rsidR="00AA0137">
        <w:rPr>
          <w:rFonts w:ascii="Arial" w:hAnsi="Arial" w:cs="Arial"/>
          <w:lang w:eastAsia="en-GB"/>
        </w:rPr>
        <w:t>’s.</w:t>
      </w:r>
    </w:p>
    <w:p w14:paraId="1E8B909A" w14:textId="4A5C5CEF" w:rsidR="00F823E2" w:rsidRDefault="00485709" w:rsidP="00EE636B">
      <w:pPr>
        <w:pStyle w:val="NoSpacing"/>
        <w:numPr>
          <w:ilvl w:val="0"/>
          <w:numId w:val="5"/>
        </w:numPr>
        <w:rPr>
          <w:rFonts w:ascii="Arial" w:hAnsi="Arial" w:cs="Arial"/>
          <w:lang w:eastAsia="en-GB"/>
        </w:rPr>
      </w:pPr>
      <w:r>
        <w:rPr>
          <w:rFonts w:ascii="Arial" w:hAnsi="Arial" w:cs="Arial"/>
          <w:lang w:eastAsia="en-GB"/>
        </w:rPr>
        <w:t xml:space="preserve"> A grant was r</w:t>
      </w:r>
      <w:r w:rsidR="00F823E2">
        <w:rPr>
          <w:rFonts w:ascii="Arial" w:hAnsi="Arial" w:cs="Arial"/>
          <w:lang w:eastAsia="en-GB"/>
        </w:rPr>
        <w:t>equested from</w:t>
      </w:r>
      <w:r w:rsidR="000F18C2">
        <w:rPr>
          <w:rFonts w:ascii="Arial" w:hAnsi="Arial" w:cs="Arial"/>
          <w:lang w:eastAsia="en-GB"/>
        </w:rPr>
        <w:t xml:space="preserve"> the</w:t>
      </w:r>
      <w:r w:rsidR="00F823E2">
        <w:rPr>
          <w:rFonts w:ascii="Arial" w:hAnsi="Arial" w:cs="Arial"/>
          <w:lang w:eastAsia="en-GB"/>
        </w:rPr>
        <w:t xml:space="preserve"> P</w:t>
      </w:r>
      <w:r w:rsidR="000F18C2">
        <w:rPr>
          <w:rFonts w:ascii="Arial" w:hAnsi="Arial" w:cs="Arial"/>
          <w:lang w:eastAsia="en-GB"/>
        </w:rPr>
        <w:t xml:space="preserve">arish </w:t>
      </w:r>
      <w:r w:rsidR="00F823E2">
        <w:rPr>
          <w:rFonts w:ascii="Arial" w:hAnsi="Arial" w:cs="Arial"/>
          <w:lang w:eastAsia="en-GB"/>
        </w:rPr>
        <w:t>C</w:t>
      </w:r>
      <w:r w:rsidR="000F18C2">
        <w:rPr>
          <w:rFonts w:ascii="Arial" w:hAnsi="Arial" w:cs="Arial"/>
          <w:lang w:eastAsia="en-GB"/>
        </w:rPr>
        <w:t>ouncil to help</w:t>
      </w:r>
      <w:r w:rsidR="00E70A9F">
        <w:rPr>
          <w:rFonts w:ascii="Arial" w:hAnsi="Arial" w:cs="Arial"/>
          <w:lang w:eastAsia="en-GB"/>
        </w:rPr>
        <w:t xml:space="preserve"> support the</w:t>
      </w:r>
      <w:r w:rsidR="000F18C2">
        <w:rPr>
          <w:rFonts w:ascii="Arial" w:hAnsi="Arial" w:cs="Arial"/>
          <w:lang w:eastAsia="en-GB"/>
        </w:rPr>
        <w:t xml:space="preserve"> pay</w:t>
      </w:r>
      <w:r w:rsidR="00E70A9F">
        <w:rPr>
          <w:rFonts w:ascii="Arial" w:hAnsi="Arial" w:cs="Arial"/>
          <w:lang w:eastAsia="en-GB"/>
        </w:rPr>
        <w:t>ment of</w:t>
      </w:r>
      <w:r w:rsidR="000F18C2">
        <w:rPr>
          <w:rFonts w:ascii="Arial" w:hAnsi="Arial" w:cs="Arial"/>
          <w:lang w:eastAsia="en-GB"/>
        </w:rPr>
        <w:t xml:space="preserve"> staff wages</w:t>
      </w:r>
      <w:r w:rsidR="00F823E2">
        <w:rPr>
          <w:rFonts w:ascii="Arial" w:hAnsi="Arial" w:cs="Arial"/>
          <w:lang w:eastAsia="en-GB"/>
        </w:rPr>
        <w:t xml:space="preserve"> as</w:t>
      </w:r>
      <w:r w:rsidR="000F18C2">
        <w:rPr>
          <w:rFonts w:ascii="Arial" w:hAnsi="Arial" w:cs="Arial"/>
          <w:lang w:eastAsia="en-GB"/>
        </w:rPr>
        <w:t xml:space="preserve"> it is</w:t>
      </w:r>
      <w:r w:rsidR="004E3586">
        <w:rPr>
          <w:rFonts w:ascii="Arial" w:hAnsi="Arial" w:cs="Arial"/>
          <w:lang w:eastAsia="en-GB"/>
        </w:rPr>
        <w:t xml:space="preserve"> a</w:t>
      </w:r>
      <w:r w:rsidR="000B1BBA">
        <w:rPr>
          <w:rFonts w:ascii="Arial" w:hAnsi="Arial" w:cs="Arial"/>
          <w:lang w:eastAsia="en-GB"/>
        </w:rPr>
        <w:t xml:space="preserve"> mandatory</w:t>
      </w:r>
      <w:r w:rsidR="004E3586">
        <w:rPr>
          <w:rFonts w:ascii="Arial" w:hAnsi="Arial" w:cs="Arial"/>
          <w:lang w:eastAsia="en-GB"/>
        </w:rPr>
        <w:t xml:space="preserve"> requirement</w:t>
      </w:r>
      <w:r w:rsidR="00F823E2">
        <w:rPr>
          <w:rFonts w:ascii="Arial" w:hAnsi="Arial" w:cs="Arial"/>
          <w:lang w:eastAsia="en-GB"/>
        </w:rPr>
        <w:t xml:space="preserve"> </w:t>
      </w:r>
      <w:r w:rsidR="000B1BBA">
        <w:rPr>
          <w:rFonts w:ascii="Arial" w:hAnsi="Arial" w:cs="Arial"/>
          <w:lang w:eastAsia="en-GB"/>
        </w:rPr>
        <w:t>that</w:t>
      </w:r>
      <w:r w:rsidR="00F823E2">
        <w:rPr>
          <w:rFonts w:ascii="Arial" w:hAnsi="Arial" w:cs="Arial"/>
          <w:lang w:eastAsia="en-GB"/>
        </w:rPr>
        <w:t xml:space="preserve"> qualified staff</w:t>
      </w:r>
      <w:r w:rsidR="000B1BBA">
        <w:rPr>
          <w:rFonts w:ascii="Arial" w:hAnsi="Arial" w:cs="Arial"/>
          <w:lang w:eastAsia="en-GB"/>
        </w:rPr>
        <w:t xml:space="preserve"> operate the Post Office</w:t>
      </w:r>
      <w:r w:rsidR="00F823E2">
        <w:rPr>
          <w:rFonts w:ascii="Arial" w:hAnsi="Arial" w:cs="Arial"/>
          <w:lang w:eastAsia="en-GB"/>
        </w:rPr>
        <w:t>.</w:t>
      </w:r>
    </w:p>
    <w:p w14:paraId="0B6258FF" w14:textId="73C889C6" w:rsidR="00F823E2" w:rsidRDefault="00F42258" w:rsidP="00485709">
      <w:pPr>
        <w:pStyle w:val="NoSpacing"/>
        <w:ind w:left="360"/>
        <w:rPr>
          <w:rFonts w:ascii="Arial" w:hAnsi="Arial" w:cs="Arial"/>
          <w:lang w:eastAsia="en-GB"/>
        </w:rPr>
      </w:pPr>
      <w:r>
        <w:rPr>
          <w:rFonts w:ascii="Arial" w:hAnsi="Arial" w:cs="Arial"/>
          <w:lang w:eastAsia="en-GB"/>
        </w:rPr>
        <w:t xml:space="preserve">The Chairman congratulated him and the </w:t>
      </w:r>
      <w:r w:rsidR="009A1DA3">
        <w:rPr>
          <w:rFonts w:ascii="Arial" w:hAnsi="Arial" w:cs="Arial"/>
          <w:lang w:eastAsia="en-GB"/>
        </w:rPr>
        <w:t>committee for turning around the trading and having some reserves to carry forward</w:t>
      </w:r>
      <w:r w:rsidR="005B5703">
        <w:rPr>
          <w:rFonts w:ascii="Arial" w:hAnsi="Arial" w:cs="Arial"/>
          <w:lang w:eastAsia="en-GB"/>
        </w:rPr>
        <w:t>. The Chairman thanked him for attending the meeting.</w:t>
      </w:r>
    </w:p>
    <w:p w14:paraId="57550761" w14:textId="77777777" w:rsidR="005B5703" w:rsidRPr="00A41766" w:rsidRDefault="005B5703" w:rsidP="005B5703">
      <w:pPr>
        <w:pStyle w:val="NoSpacing"/>
        <w:ind w:left="720"/>
        <w:rPr>
          <w:rFonts w:ascii="Arial" w:hAnsi="Arial" w:cs="Arial"/>
          <w:lang w:eastAsia="en-GB"/>
        </w:rPr>
      </w:pPr>
    </w:p>
    <w:p w14:paraId="444CEE22" w14:textId="7C74DBDA" w:rsidR="00C84D42" w:rsidRPr="009E6680" w:rsidRDefault="004637EF" w:rsidP="00EC0811">
      <w:pPr>
        <w:spacing w:after="120" w:line="240" w:lineRule="auto"/>
        <w:ind w:left="426" w:hanging="426"/>
        <w:jc w:val="both"/>
        <w:rPr>
          <w:rFonts w:ascii="Arial" w:hAnsi="Arial" w:cs="Arial"/>
        </w:rPr>
      </w:pPr>
      <w:r w:rsidRPr="001118D0">
        <w:rPr>
          <w:rFonts w:ascii="Arial" w:hAnsi="Arial" w:cs="Arial"/>
          <w:b/>
          <w:bCs/>
        </w:rPr>
        <w:t>2</w:t>
      </w:r>
      <w:r w:rsidR="000C6F8E" w:rsidRPr="001118D0">
        <w:rPr>
          <w:rFonts w:ascii="Arial" w:hAnsi="Arial" w:cs="Arial"/>
          <w:b/>
          <w:bCs/>
        </w:rPr>
        <w:t>40</w:t>
      </w:r>
      <w:r w:rsidR="00334D09">
        <w:rPr>
          <w:rFonts w:ascii="Arial" w:hAnsi="Arial" w:cs="Arial"/>
          <w:b/>
          <w:bCs/>
        </w:rPr>
        <w:t>22</w:t>
      </w:r>
      <w:r w:rsidR="00D830D8" w:rsidRPr="00CF1E44">
        <w:rPr>
          <w:rFonts w:ascii="Arial" w:hAnsi="Arial" w:cs="Arial"/>
          <w:b/>
          <w:bCs/>
        </w:rPr>
        <w:t xml:space="preserve"> </w:t>
      </w:r>
      <w:r w:rsidR="00973AF1" w:rsidRPr="00CF1E44">
        <w:rPr>
          <w:rFonts w:ascii="Arial" w:hAnsi="Arial" w:cs="Arial"/>
          <w:b/>
          <w:bCs/>
        </w:rPr>
        <w:t>Chairmans remark</w:t>
      </w:r>
      <w:r w:rsidR="001554D1">
        <w:rPr>
          <w:rFonts w:ascii="Arial" w:hAnsi="Arial" w:cs="Arial"/>
          <w:b/>
          <w:bCs/>
        </w:rPr>
        <w:t>s</w:t>
      </w:r>
      <w:r w:rsidR="009B6B5E">
        <w:rPr>
          <w:rFonts w:ascii="Arial" w:hAnsi="Arial" w:cs="Arial"/>
          <w:b/>
          <w:bCs/>
        </w:rPr>
        <w:t xml:space="preserve"> – </w:t>
      </w:r>
      <w:r w:rsidR="009B6B5E" w:rsidRPr="009E6680">
        <w:rPr>
          <w:rFonts w:ascii="Arial" w:hAnsi="Arial" w:cs="Arial"/>
        </w:rPr>
        <w:t xml:space="preserve">The Chairman </w:t>
      </w:r>
      <w:r w:rsidR="00B51F3D">
        <w:rPr>
          <w:rFonts w:ascii="Arial" w:hAnsi="Arial" w:cs="Arial"/>
        </w:rPr>
        <w:t xml:space="preserve"> has </w:t>
      </w:r>
      <w:r w:rsidR="00EB04FE" w:rsidRPr="009E6680">
        <w:rPr>
          <w:rFonts w:ascii="Arial" w:hAnsi="Arial" w:cs="Arial"/>
        </w:rPr>
        <w:t>advised</w:t>
      </w:r>
      <w:r w:rsidR="009B6B5E" w:rsidRPr="009E6680">
        <w:rPr>
          <w:rFonts w:ascii="Arial" w:hAnsi="Arial" w:cs="Arial"/>
        </w:rPr>
        <w:t xml:space="preserve"> the Parish</w:t>
      </w:r>
      <w:r w:rsidR="00EB04FE" w:rsidRPr="009E6680">
        <w:rPr>
          <w:rFonts w:ascii="Arial" w:hAnsi="Arial" w:cs="Arial"/>
        </w:rPr>
        <w:t xml:space="preserve"> Council that he w</w:t>
      </w:r>
      <w:r w:rsidR="00B51F3D">
        <w:rPr>
          <w:rFonts w:ascii="Arial" w:hAnsi="Arial" w:cs="Arial"/>
        </w:rPr>
        <w:t>ill</w:t>
      </w:r>
      <w:r w:rsidR="00EB04FE" w:rsidRPr="009E6680">
        <w:rPr>
          <w:rFonts w:ascii="Arial" w:hAnsi="Arial" w:cs="Arial"/>
        </w:rPr>
        <w:t xml:space="preserve"> be stepping down in the role of Chairman at the </w:t>
      </w:r>
      <w:r w:rsidR="009E6680" w:rsidRPr="009E6680">
        <w:rPr>
          <w:rFonts w:ascii="Arial" w:hAnsi="Arial" w:cs="Arial"/>
        </w:rPr>
        <w:t>n</w:t>
      </w:r>
      <w:r w:rsidR="00EB04FE" w:rsidRPr="009E6680">
        <w:rPr>
          <w:rFonts w:ascii="Arial" w:hAnsi="Arial" w:cs="Arial"/>
        </w:rPr>
        <w:t>ext Annual</w:t>
      </w:r>
      <w:r w:rsidR="009E6680" w:rsidRPr="009E6680">
        <w:rPr>
          <w:rFonts w:ascii="Arial" w:hAnsi="Arial" w:cs="Arial"/>
        </w:rPr>
        <w:t xml:space="preserve"> Council Meeting.</w:t>
      </w:r>
    </w:p>
    <w:p w14:paraId="381EB158" w14:textId="697240D7" w:rsidR="00A15A60" w:rsidRPr="00827B57" w:rsidRDefault="00454087" w:rsidP="00A4665A">
      <w:pPr>
        <w:spacing w:after="120" w:line="240" w:lineRule="auto"/>
        <w:ind w:left="426" w:hanging="426"/>
        <w:jc w:val="both"/>
        <w:rPr>
          <w:rFonts w:ascii="Arial" w:hAnsi="Arial" w:cs="Arial"/>
          <w:b/>
          <w:bCs/>
          <w:i/>
          <w:iCs/>
        </w:rPr>
      </w:pPr>
      <w:r w:rsidRPr="00A4046D">
        <w:rPr>
          <w:rFonts w:ascii="Arial" w:hAnsi="Arial" w:cs="Arial"/>
          <w:b/>
          <w:bCs/>
        </w:rPr>
        <w:t>2</w:t>
      </w:r>
      <w:r w:rsidR="00AC3C10">
        <w:rPr>
          <w:rFonts w:ascii="Arial" w:hAnsi="Arial" w:cs="Arial"/>
          <w:b/>
          <w:bCs/>
        </w:rPr>
        <w:t>40</w:t>
      </w:r>
      <w:r w:rsidR="00334D09">
        <w:rPr>
          <w:rFonts w:ascii="Arial" w:hAnsi="Arial" w:cs="Arial"/>
          <w:b/>
          <w:bCs/>
        </w:rPr>
        <w:t>23</w:t>
      </w:r>
      <w:r w:rsidRPr="00A4046D">
        <w:rPr>
          <w:rFonts w:ascii="Arial" w:hAnsi="Arial" w:cs="Arial"/>
          <w:b/>
          <w:bCs/>
        </w:rPr>
        <w:t xml:space="preserve"> </w:t>
      </w:r>
      <w:r w:rsidR="004637EF" w:rsidRPr="00A4046D">
        <w:rPr>
          <w:rFonts w:ascii="Arial" w:hAnsi="Arial" w:cs="Arial"/>
          <w:b/>
          <w:bCs/>
        </w:rPr>
        <w:t>Apologies</w:t>
      </w:r>
      <w:r w:rsidR="00F81EB5" w:rsidRPr="00A4046D">
        <w:rPr>
          <w:rFonts w:ascii="Arial" w:hAnsi="Arial" w:cs="Arial"/>
          <w:b/>
          <w:bCs/>
        </w:rPr>
        <w:t xml:space="preserve"> for Absence</w:t>
      </w:r>
      <w:r w:rsidR="00A4665A" w:rsidRPr="00A4046D">
        <w:rPr>
          <w:rFonts w:ascii="Arial" w:hAnsi="Arial" w:cs="Arial"/>
          <w:b/>
          <w:bCs/>
        </w:rPr>
        <w:t xml:space="preserve"> </w:t>
      </w:r>
      <w:r w:rsidR="00C232CE" w:rsidRPr="00A4046D">
        <w:rPr>
          <w:rFonts w:ascii="Arial" w:hAnsi="Arial" w:cs="Arial"/>
          <w:b/>
          <w:bCs/>
        </w:rPr>
        <w:t>–</w:t>
      </w:r>
      <w:r w:rsidR="00A4665A" w:rsidRPr="00A4046D">
        <w:rPr>
          <w:rFonts w:ascii="Arial" w:hAnsi="Arial" w:cs="Arial"/>
          <w:b/>
          <w:bCs/>
        </w:rPr>
        <w:t xml:space="preserve"> </w:t>
      </w:r>
      <w:r w:rsidR="00C232CE" w:rsidRPr="00A4046D">
        <w:rPr>
          <w:rFonts w:ascii="Arial" w:hAnsi="Arial" w:cs="Arial"/>
        </w:rPr>
        <w:t xml:space="preserve">Cllr </w:t>
      </w:r>
      <w:r w:rsidR="001E756A" w:rsidRPr="00A4046D">
        <w:rPr>
          <w:rFonts w:ascii="Arial" w:hAnsi="Arial" w:cs="Arial"/>
        </w:rPr>
        <w:t>Hasselman</w:t>
      </w:r>
      <w:r w:rsidR="00A8356E" w:rsidRPr="00A4046D">
        <w:rPr>
          <w:rFonts w:ascii="Arial" w:hAnsi="Arial" w:cs="Arial"/>
        </w:rPr>
        <w:t>n</w:t>
      </w:r>
      <w:r w:rsidR="0001117C">
        <w:rPr>
          <w:rFonts w:ascii="Arial" w:hAnsi="Arial" w:cs="Arial"/>
        </w:rPr>
        <w:t xml:space="preserve"> </w:t>
      </w:r>
    </w:p>
    <w:p w14:paraId="04BBE7DB" w14:textId="3AFDA680" w:rsidR="00F81EB5" w:rsidRDefault="00F81EB5" w:rsidP="00CE5FC1">
      <w:pPr>
        <w:spacing w:after="120" w:line="240" w:lineRule="auto"/>
        <w:ind w:left="426" w:hanging="426"/>
        <w:jc w:val="both"/>
        <w:rPr>
          <w:rFonts w:ascii="Arial" w:hAnsi="Arial" w:cs="Arial"/>
          <w:b/>
        </w:rPr>
      </w:pPr>
      <w:r w:rsidRPr="00E173C5">
        <w:rPr>
          <w:rFonts w:ascii="Arial" w:hAnsi="Arial" w:cs="Arial"/>
          <w:b/>
        </w:rPr>
        <w:t>2</w:t>
      </w:r>
      <w:r w:rsidR="00AC3C10">
        <w:rPr>
          <w:rFonts w:ascii="Arial" w:hAnsi="Arial" w:cs="Arial"/>
          <w:b/>
        </w:rPr>
        <w:t>40</w:t>
      </w:r>
      <w:r w:rsidR="00334D09">
        <w:rPr>
          <w:rFonts w:ascii="Arial" w:hAnsi="Arial" w:cs="Arial"/>
          <w:b/>
        </w:rPr>
        <w:t>2</w:t>
      </w:r>
      <w:r w:rsidR="00506675">
        <w:rPr>
          <w:rFonts w:ascii="Arial" w:hAnsi="Arial" w:cs="Arial"/>
          <w:b/>
        </w:rPr>
        <w:t>4</w:t>
      </w:r>
      <w:r w:rsidR="00AC3C10">
        <w:rPr>
          <w:rFonts w:ascii="Arial" w:hAnsi="Arial" w:cs="Arial"/>
          <w:b/>
        </w:rPr>
        <w:t xml:space="preserve"> </w:t>
      </w:r>
      <w:r w:rsidRPr="00E173C5">
        <w:rPr>
          <w:rFonts w:ascii="Arial" w:hAnsi="Arial" w:cs="Arial"/>
          <w:b/>
        </w:rPr>
        <w:t>Public Participation</w:t>
      </w:r>
      <w:r w:rsidR="00432CC9">
        <w:rPr>
          <w:rFonts w:ascii="Arial" w:hAnsi="Arial" w:cs="Arial"/>
          <w:b/>
        </w:rPr>
        <w:t xml:space="preserve"> </w:t>
      </w:r>
      <w:r w:rsidR="00E74FAE">
        <w:rPr>
          <w:rFonts w:ascii="Arial" w:hAnsi="Arial" w:cs="Arial"/>
          <w:b/>
        </w:rPr>
        <w:t xml:space="preserve">– </w:t>
      </w:r>
      <w:r w:rsidR="00E232D0" w:rsidRPr="000251AE">
        <w:rPr>
          <w:rFonts w:ascii="Arial" w:hAnsi="Arial" w:cs="Arial"/>
          <w:bCs/>
        </w:rPr>
        <w:t>A Parishioner introduced himself</w:t>
      </w:r>
      <w:r w:rsidR="003556EE" w:rsidRPr="000251AE">
        <w:rPr>
          <w:rFonts w:ascii="Arial" w:hAnsi="Arial" w:cs="Arial"/>
          <w:bCs/>
        </w:rPr>
        <w:t xml:space="preserve"> and the Chairman invited him to speak during </w:t>
      </w:r>
      <w:r w:rsidR="000251AE" w:rsidRPr="000251AE">
        <w:rPr>
          <w:rFonts w:ascii="Arial" w:hAnsi="Arial" w:cs="Arial"/>
          <w:bCs/>
        </w:rPr>
        <w:t>the Neighbourhood planning item on the agenda.</w:t>
      </w:r>
    </w:p>
    <w:p w14:paraId="5D4426F4" w14:textId="4B7A5C60" w:rsidR="00812AE6" w:rsidRDefault="00F81EB5" w:rsidP="00A4046D">
      <w:pPr>
        <w:spacing w:after="120" w:line="240" w:lineRule="auto"/>
        <w:jc w:val="both"/>
        <w:rPr>
          <w:rFonts w:ascii="Arial" w:hAnsi="Arial" w:cs="Arial"/>
          <w:bCs/>
        </w:rPr>
      </w:pPr>
      <w:r w:rsidRPr="00A4046D">
        <w:rPr>
          <w:rFonts w:ascii="Arial" w:hAnsi="Arial" w:cs="Arial"/>
          <w:b/>
          <w:bCs/>
        </w:rPr>
        <w:t>2</w:t>
      </w:r>
      <w:r w:rsidR="00AC3C10">
        <w:rPr>
          <w:rFonts w:ascii="Arial" w:hAnsi="Arial" w:cs="Arial"/>
          <w:b/>
          <w:bCs/>
        </w:rPr>
        <w:t>40</w:t>
      </w:r>
      <w:r w:rsidR="00506675">
        <w:rPr>
          <w:rFonts w:ascii="Arial" w:hAnsi="Arial" w:cs="Arial"/>
          <w:b/>
          <w:bCs/>
        </w:rPr>
        <w:t>25</w:t>
      </w:r>
      <w:r w:rsidR="006943AC">
        <w:rPr>
          <w:rFonts w:ascii="Arial" w:hAnsi="Arial" w:cs="Arial"/>
          <w:b/>
          <w:bCs/>
        </w:rPr>
        <w:t xml:space="preserve"> </w:t>
      </w:r>
      <w:r w:rsidRPr="00A4046D">
        <w:rPr>
          <w:rFonts w:ascii="Arial" w:hAnsi="Arial" w:cs="Arial"/>
          <w:b/>
          <w:bCs/>
        </w:rPr>
        <w:t>Declarations of Interest</w:t>
      </w:r>
      <w:r w:rsidR="008B1DD4" w:rsidRPr="00A4046D">
        <w:rPr>
          <w:rFonts w:ascii="Arial" w:hAnsi="Arial" w:cs="Arial"/>
          <w:b/>
          <w:bCs/>
        </w:rPr>
        <w:t xml:space="preserve"> </w:t>
      </w:r>
      <w:r w:rsidR="00F501B0">
        <w:rPr>
          <w:rFonts w:ascii="Arial" w:hAnsi="Arial" w:cs="Arial"/>
          <w:b/>
          <w:bCs/>
        </w:rPr>
        <w:t>–</w:t>
      </w:r>
      <w:r w:rsidR="008B1DD4" w:rsidRPr="00A4046D">
        <w:rPr>
          <w:rFonts w:ascii="Arial" w:hAnsi="Arial" w:cs="Arial"/>
          <w:b/>
          <w:bCs/>
        </w:rPr>
        <w:t xml:space="preserve"> </w:t>
      </w:r>
      <w:r w:rsidR="000251AE">
        <w:rPr>
          <w:rFonts w:ascii="Arial" w:hAnsi="Arial" w:cs="Arial"/>
          <w:bCs/>
        </w:rPr>
        <w:t>Cllr Platt declared an interest in the planning application</w:t>
      </w:r>
      <w:r w:rsidR="00C40F09">
        <w:rPr>
          <w:rFonts w:ascii="Arial" w:hAnsi="Arial" w:cs="Arial"/>
          <w:bCs/>
        </w:rPr>
        <w:t xml:space="preserve">24/00285/FULLN Goodworth </w:t>
      </w:r>
      <w:r w:rsidR="00C40F09" w:rsidRPr="00325A51">
        <w:rPr>
          <w:rFonts w:ascii="Arial" w:hAnsi="Arial" w:cs="Arial"/>
          <w:bCs/>
        </w:rPr>
        <w:t xml:space="preserve">Lodge Church Lane item no </w:t>
      </w:r>
      <w:r w:rsidR="00DF5A07" w:rsidRPr="00325A51">
        <w:rPr>
          <w:rFonts w:ascii="Arial" w:hAnsi="Arial" w:cs="Arial"/>
          <w:bCs/>
        </w:rPr>
        <w:t>24029 Cllr</w:t>
      </w:r>
      <w:r w:rsidR="00C40F09" w:rsidRPr="00325A51">
        <w:rPr>
          <w:rFonts w:ascii="Arial" w:hAnsi="Arial" w:cs="Arial"/>
          <w:bCs/>
        </w:rPr>
        <w:t xml:space="preserve"> Willens declared an interest </w:t>
      </w:r>
      <w:r w:rsidR="00EB257F" w:rsidRPr="00325A51">
        <w:rPr>
          <w:rFonts w:ascii="Arial" w:hAnsi="Arial" w:cs="Arial"/>
          <w:bCs/>
        </w:rPr>
        <w:t>in</w:t>
      </w:r>
      <w:r w:rsidR="00986CA9">
        <w:rPr>
          <w:rFonts w:ascii="Arial" w:hAnsi="Arial" w:cs="Arial"/>
          <w:bCs/>
        </w:rPr>
        <w:t xml:space="preserve"> </w:t>
      </w:r>
      <w:r w:rsidR="00EB257F">
        <w:rPr>
          <w:rFonts w:ascii="Arial" w:hAnsi="Arial" w:cs="Arial"/>
          <w:bCs/>
        </w:rPr>
        <w:t>So</w:t>
      </w:r>
      <w:r w:rsidR="00110168">
        <w:rPr>
          <w:rFonts w:ascii="Arial" w:hAnsi="Arial" w:cs="Arial"/>
          <w:bCs/>
        </w:rPr>
        <w:t>u</w:t>
      </w:r>
      <w:r w:rsidR="00EB257F">
        <w:rPr>
          <w:rFonts w:ascii="Arial" w:hAnsi="Arial" w:cs="Arial"/>
          <w:bCs/>
        </w:rPr>
        <w:t>thern Water</w:t>
      </w:r>
      <w:r w:rsidR="007071D1">
        <w:rPr>
          <w:rFonts w:ascii="Arial" w:hAnsi="Arial" w:cs="Arial"/>
          <w:bCs/>
        </w:rPr>
        <w:t xml:space="preserve">, road flooding and </w:t>
      </w:r>
      <w:proofErr w:type="spellStart"/>
      <w:r w:rsidR="007071D1">
        <w:rPr>
          <w:rFonts w:ascii="Arial" w:hAnsi="Arial" w:cs="Arial"/>
          <w:bCs/>
        </w:rPr>
        <w:t>tankering</w:t>
      </w:r>
      <w:proofErr w:type="spellEnd"/>
      <w:r w:rsidR="000668AC">
        <w:rPr>
          <w:rFonts w:ascii="Arial" w:hAnsi="Arial" w:cs="Arial"/>
          <w:bCs/>
        </w:rPr>
        <w:t xml:space="preserve"> item no 24032</w:t>
      </w:r>
      <w:r w:rsidR="007071D1">
        <w:rPr>
          <w:rFonts w:ascii="Arial" w:hAnsi="Arial" w:cs="Arial"/>
          <w:bCs/>
        </w:rPr>
        <w:t>.</w:t>
      </w:r>
    </w:p>
    <w:p w14:paraId="2D776BF5" w14:textId="647BFE84" w:rsidR="00C82C8B" w:rsidRPr="00577F39" w:rsidRDefault="00F81EB5" w:rsidP="00C82C8B">
      <w:pPr>
        <w:pStyle w:val="Heading1"/>
      </w:pPr>
      <w:r>
        <w:t>2</w:t>
      </w:r>
      <w:r w:rsidR="00F81D05">
        <w:t>40</w:t>
      </w:r>
      <w:r w:rsidR="00424906">
        <w:t>26</w:t>
      </w:r>
      <w:r w:rsidR="00577F39">
        <w:t xml:space="preserve"> </w:t>
      </w:r>
      <w:r>
        <w:t xml:space="preserve">To Approve the Minutes of the Council Meeting - </w:t>
      </w:r>
      <w:r>
        <w:rPr>
          <w:b w:val="0"/>
          <w:bCs w:val="0"/>
        </w:rPr>
        <w:t>Minutes of the Council meeting held on the</w:t>
      </w:r>
      <w:r w:rsidR="004407CC">
        <w:rPr>
          <w:b w:val="0"/>
          <w:bCs w:val="0"/>
        </w:rPr>
        <w:t xml:space="preserve"> </w:t>
      </w:r>
      <w:r w:rsidR="00DF5A07">
        <w:rPr>
          <w:b w:val="0"/>
          <w:bCs w:val="0"/>
        </w:rPr>
        <w:t>8</w:t>
      </w:r>
      <w:r w:rsidR="00DF5A07" w:rsidRPr="00424906">
        <w:rPr>
          <w:b w:val="0"/>
          <w:bCs w:val="0"/>
          <w:vertAlign w:val="superscript"/>
        </w:rPr>
        <w:t>th of</w:t>
      </w:r>
      <w:r w:rsidR="00424906">
        <w:rPr>
          <w:b w:val="0"/>
          <w:bCs w:val="0"/>
        </w:rPr>
        <w:t xml:space="preserve"> January</w:t>
      </w:r>
      <w:r w:rsidR="00E615F5">
        <w:rPr>
          <w:b w:val="0"/>
          <w:bCs w:val="0"/>
        </w:rPr>
        <w:t xml:space="preserve"> 202</w:t>
      </w:r>
      <w:r w:rsidR="00424906">
        <w:rPr>
          <w:b w:val="0"/>
          <w:bCs w:val="0"/>
        </w:rPr>
        <w:t>4</w:t>
      </w:r>
      <w:r>
        <w:rPr>
          <w:b w:val="0"/>
          <w:bCs w:val="0"/>
        </w:rPr>
        <w:t xml:space="preserve"> </w:t>
      </w:r>
      <w:r w:rsidR="008841EA">
        <w:rPr>
          <w:b w:val="0"/>
          <w:bCs w:val="0"/>
        </w:rPr>
        <w:t>ha</w:t>
      </w:r>
      <w:r w:rsidR="00CA1861">
        <w:rPr>
          <w:b w:val="0"/>
          <w:bCs w:val="0"/>
        </w:rPr>
        <w:t>ve</w:t>
      </w:r>
      <w:r>
        <w:rPr>
          <w:b w:val="0"/>
          <w:bCs w:val="0"/>
        </w:rPr>
        <w:t xml:space="preserve"> been circulated to all members prior to the meeting</w:t>
      </w:r>
      <w:r w:rsidR="003F1A79">
        <w:rPr>
          <w:b w:val="0"/>
          <w:bCs w:val="0"/>
        </w:rPr>
        <w:t>.</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7E54E37F" w14:textId="28778109" w:rsidR="00D0566A" w:rsidRDefault="009435AE" w:rsidP="00AC25F3">
      <w:pPr>
        <w:pStyle w:val="Heading1"/>
      </w:pPr>
      <w:r>
        <w:t>Resolved:</w:t>
      </w:r>
      <w:r w:rsidR="00C72ABC" w:rsidRPr="00C72ABC">
        <w:t xml:space="preserve"> </w:t>
      </w:r>
      <w:r w:rsidR="00C72ABC">
        <w:t xml:space="preserve">That the minutes of the Council Meeting of the Parish Council held on the </w:t>
      </w:r>
      <w:r w:rsidR="00420531">
        <w:t>8</w:t>
      </w:r>
      <w:r w:rsidR="00420531" w:rsidRPr="00420531">
        <w:rPr>
          <w:vertAlign w:val="superscript"/>
        </w:rPr>
        <w:t>th</w:t>
      </w:r>
      <w:r w:rsidR="00420531">
        <w:t xml:space="preserve"> </w:t>
      </w:r>
      <w:proofErr w:type="spellStart"/>
      <w:r w:rsidR="00420531">
        <w:t>Janaury</w:t>
      </w:r>
      <w:proofErr w:type="spellEnd"/>
      <w:r w:rsidR="00206ACA">
        <w:t xml:space="preserve"> 202</w:t>
      </w:r>
      <w:r w:rsidR="00420531">
        <w:t>4</w:t>
      </w:r>
      <w:r w:rsidR="008166AE">
        <w:t xml:space="preserve"> can</w:t>
      </w:r>
      <w:r w:rsidR="00A06919">
        <w:t xml:space="preserve"> </w:t>
      </w:r>
      <w:r w:rsidR="00C72ABC">
        <w:t>be confirmed</w:t>
      </w:r>
      <w:r w:rsidR="00F16F78">
        <w:t xml:space="preserve"> and</w:t>
      </w:r>
      <w:r w:rsidR="00C72ABC">
        <w:t xml:space="preserve"> signed as a true record of the meeting.</w:t>
      </w:r>
      <w:r w:rsidR="00C72ABC">
        <w:tab/>
      </w:r>
      <w:r>
        <w:t xml:space="preserve"> </w:t>
      </w:r>
    </w:p>
    <w:p w14:paraId="77CF15CC" w14:textId="77777777" w:rsidR="00AC25F3" w:rsidRPr="00AC25F3" w:rsidRDefault="00AC25F3" w:rsidP="00AC25F3">
      <w:pPr>
        <w:pStyle w:val="NoSpacing"/>
      </w:pPr>
    </w:p>
    <w:p w14:paraId="4CF2E991" w14:textId="42A42C73" w:rsidR="00BD038B" w:rsidRDefault="00F81EB5" w:rsidP="00BD038B">
      <w:pPr>
        <w:rPr>
          <w:rFonts w:ascii="Arial" w:hAnsi="Arial" w:cs="Arial"/>
        </w:rPr>
      </w:pPr>
      <w:r w:rsidRPr="0072462A">
        <w:rPr>
          <w:rFonts w:ascii="Arial" w:hAnsi="Arial" w:cs="Arial"/>
          <w:b/>
          <w:bCs/>
        </w:rPr>
        <w:t>2</w:t>
      </w:r>
      <w:r w:rsidR="00CF4BD1">
        <w:rPr>
          <w:rFonts w:ascii="Arial" w:hAnsi="Arial" w:cs="Arial"/>
          <w:b/>
          <w:bCs/>
        </w:rPr>
        <w:t>40</w:t>
      </w:r>
      <w:r w:rsidR="009C4D78">
        <w:rPr>
          <w:rFonts w:ascii="Arial" w:hAnsi="Arial" w:cs="Arial"/>
          <w:b/>
          <w:bCs/>
        </w:rPr>
        <w:t>27</w:t>
      </w:r>
      <w:r w:rsidR="00F32604">
        <w:rPr>
          <w:rFonts w:ascii="Arial" w:hAnsi="Arial" w:cs="Arial"/>
          <w:b/>
          <w:bCs/>
        </w:rPr>
        <w:t xml:space="preserve"> </w:t>
      </w:r>
      <w:r w:rsidRPr="0072462A">
        <w:rPr>
          <w:rFonts w:ascii="Arial" w:hAnsi="Arial" w:cs="Arial"/>
          <w:b/>
          <w:bCs/>
        </w:rPr>
        <w:t xml:space="preserve">Borough Councillors report </w:t>
      </w:r>
      <w:r w:rsidR="00266D41" w:rsidRPr="0072462A">
        <w:rPr>
          <w:rFonts w:ascii="Arial" w:hAnsi="Arial" w:cs="Arial"/>
          <w:b/>
          <w:bCs/>
        </w:rPr>
        <w:t>-</w:t>
      </w:r>
      <w:r w:rsidR="00266D41">
        <w:rPr>
          <w:rFonts w:ascii="Arial" w:hAnsi="Arial" w:cs="Arial"/>
          <w:b/>
          <w:bCs/>
        </w:rPr>
        <w:t xml:space="preserve"> </w:t>
      </w:r>
      <w:r w:rsidR="00A21E4F">
        <w:rPr>
          <w:rFonts w:ascii="Arial" w:hAnsi="Arial" w:cs="Arial"/>
        </w:rPr>
        <w:t>Cou</w:t>
      </w:r>
      <w:r w:rsidR="001341E1">
        <w:rPr>
          <w:rFonts w:ascii="Arial" w:hAnsi="Arial" w:cs="Arial"/>
        </w:rPr>
        <w:t xml:space="preserve">ncillor </w:t>
      </w:r>
      <w:r w:rsidR="00BD038B">
        <w:rPr>
          <w:rFonts w:ascii="Arial" w:hAnsi="Arial" w:cs="Arial"/>
        </w:rPr>
        <w:t>Floods</w:t>
      </w:r>
      <w:r w:rsidR="006C0DDB">
        <w:rPr>
          <w:rFonts w:ascii="Arial" w:hAnsi="Arial" w:cs="Arial"/>
        </w:rPr>
        <w:t xml:space="preserve"> report</w:t>
      </w:r>
      <w:r w:rsidR="007D3AD2">
        <w:rPr>
          <w:rFonts w:ascii="Arial" w:hAnsi="Arial" w:cs="Arial"/>
        </w:rPr>
        <w:t xml:space="preserve">ed on the </w:t>
      </w:r>
      <w:r w:rsidR="00476D07">
        <w:rPr>
          <w:rFonts w:ascii="Arial" w:hAnsi="Arial" w:cs="Arial"/>
        </w:rPr>
        <w:t>following.</w:t>
      </w:r>
      <w:r w:rsidR="009F05FA">
        <w:rPr>
          <w:rFonts w:ascii="Arial" w:hAnsi="Arial" w:cs="Arial"/>
        </w:rPr>
        <w:t xml:space="preserve"> See appendix</w:t>
      </w:r>
      <w:r w:rsidR="00D03439">
        <w:rPr>
          <w:rFonts w:ascii="Arial" w:hAnsi="Arial" w:cs="Arial"/>
        </w:rPr>
        <w:t xml:space="preserve"> </w:t>
      </w:r>
      <w:r w:rsidR="00BF6047">
        <w:rPr>
          <w:rFonts w:ascii="Arial" w:hAnsi="Arial" w:cs="Arial"/>
        </w:rPr>
        <w:t>A</w:t>
      </w:r>
      <w:r w:rsidR="00206ACA">
        <w:rPr>
          <w:rFonts w:ascii="Arial" w:hAnsi="Arial" w:cs="Arial"/>
        </w:rPr>
        <w:t>.</w:t>
      </w:r>
    </w:p>
    <w:p w14:paraId="2BACE06B" w14:textId="77777777" w:rsidR="003D7783" w:rsidRPr="0027256A" w:rsidRDefault="003D7783" w:rsidP="003D7783">
      <w:pPr>
        <w:pStyle w:val="Heading1"/>
        <w:rPr>
          <w:b w:val="0"/>
          <w:bCs w:val="0"/>
        </w:rPr>
      </w:pPr>
      <w:r w:rsidRPr="0027256A">
        <w:rPr>
          <w:b w:val="0"/>
          <w:bCs w:val="0"/>
        </w:rPr>
        <w:t>The following information was shared with Parish Councillors during the meeting.</w:t>
      </w:r>
    </w:p>
    <w:p w14:paraId="04F46A78" w14:textId="60C85AB7" w:rsidR="00420531" w:rsidRPr="0027256A" w:rsidRDefault="009C4D78" w:rsidP="00EE636B">
      <w:pPr>
        <w:pStyle w:val="NoSpacing"/>
        <w:numPr>
          <w:ilvl w:val="0"/>
          <w:numId w:val="6"/>
        </w:numPr>
        <w:rPr>
          <w:rFonts w:ascii="Arial" w:hAnsi="Arial" w:cs="Arial"/>
        </w:rPr>
      </w:pPr>
      <w:r w:rsidRPr="0027256A">
        <w:rPr>
          <w:rFonts w:ascii="Arial" w:hAnsi="Arial" w:cs="Arial"/>
        </w:rPr>
        <w:t xml:space="preserve">TVBC </w:t>
      </w:r>
      <w:r w:rsidR="0098679D" w:rsidRPr="0027256A">
        <w:rPr>
          <w:rFonts w:ascii="Arial" w:hAnsi="Arial" w:cs="Arial"/>
        </w:rPr>
        <w:t xml:space="preserve">budget is </w:t>
      </w:r>
      <w:r w:rsidR="00DF5A07" w:rsidRPr="0027256A">
        <w:rPr>
          <w:rFonts w:ascii="Arial" w:hAnsi="Arial" w:cs="Arial"/>
        </w:rPr>
        <w:t>stable</w:t>
      </w:r>
      <w:r w:rsidR="001A1B05">
        <w:rPr>
          <w:rFonts w:ascii="Arial" w:hAnsi="Arial" w:cs="Arial"/>
        </w:rPr>
        <w:t xml:space="preserve"> for 24/25</w:t>
      </w:r>
      <w:r w:rsidR="00DF5A07" w:rsidRPr="0027256A">
        <w:rPr>
          <w:rFonts w:ascii="Arial" w:hAnsi="Arial" w:cs="Arial"/>
        </w:rPr>
        <w:t>,</w:t>
      </w:r>
      <w:r w:rsidR="0098679D" w:rsidRPr="0027256A">
        <w:rPr>
          <w:rFonts w:ascii="Arial" w:hAnsi="Arial" w:cs="Arial"/>
        </w:rPr>
        <w:t xml:space="preserve"> and no money will be taken from the </w:t>
      </w:r>
      <w:r w:rsidR="00A35311" w:rsidRPr="0027256A">
        <w:rPr>
          <w:rFonts w:ascii="Arial" w:hAnsi="Arial" w:cs="Arial"/>
        </w:rPr>
        <w:t>reserves.</w:t>
      </w:r>
    </w:p>
    <w:p w14:paraId="315758CC" w14:textId="1160FE70" w:rsidR="00D002CF" w:rsidRPr="0027256A" w:rsidRDefault="00A31D33" w:rsidP="00EE636B">
      <w:pPr>
        <w:pStyle w:val="NoSpacing"/>
        <w:numPr>
          <w:ilvl w:val="0"/>
          <w:numId w:val="6"/>
        </w:numPr>
        <w:rPr>
          <w:rFonts w:ascii="Arial" w:hAnsi="Arial" w:cs="Arial"/>
        </w:rPr>
      </w:pPr>
      <w:r w:rsidRPr="0027256A">
        <w:rPr>
          <w:rFonts w:ascii="Arial" w:hAnsi="Arial" w:cs="Arial"/>
        </w:rPr>
        <w:t>Measures to</w:t>
      </w:r>
      <w:r w:rsidR="00943CD4" w:rsidRPr="0027256A">
        <w:rPr>
          <w:rFonts w:ascii="Arial" w:hAnsi="Arial" w:cs="Arial"/>
        </w:rPr>
        <w:t xml:space="preserve"> stop SWA</w:t>
      </w:r>
      <w:r w:rsidRPr="0027256A">
        <w:rPr>
          <w:rFonts w:ascii="Arial" w:hAnsi="Arial" w:cs="Arial"/>
        </w:rPr>
        <w:t xml:space="preserve"> p</w:t>
      </w:r>
      <w:r w:rsidR="00D002CF" w:rsidRPr="0027256A">
        <w:rPr>
          <w:rFonts w:ascii="Arial" w:hAnsi="Arial" w:cs="Arial"/>
        </w:rPr>
        <w:t>umping wastewater</w:t>
      </w:r>
      <w:r w:rsidRPr="0027256A">
        <w:rPr>
          <w:rFonts w:ascii="Arial" w:hAnsi="Arial" w:cs="Arial"/>
        </w:rPr>
        <w:t xml:space="preserve"> into the</w:t>
      </w:r>
      <w:r w:rsidR="00943CD4" w:rsidRPr="0027256A">
        <w:rPr>
          <w:rFonts w:ascii="Arial" w:hAnsi="Arial" w:cs="Arial"/>
        </w:rPr>
        <w:t xml:space="preserve"> River Test</w:t>
      </w:r>
      <w:r w:rsidR="00087437" w:rsidRPr="0027256A">
        <w:rPr>
          <w:rFonts w:ascii="Arial" w:hAnsi="Arial" w:cs="Arial"/>
        </w:rPr>
        <w:t xml:space="preserve"> and the Pan Parish Forum set up to tackle this issue by Houghton PC</w:t>
      </w:r>
      <w:r w:rsidR="0009522E" w:rsidRPr="0027256A">
        <w:rPr>
          <w:rFonts w:ascii="Arial" w:hAnsi="Arial" w:cs="Arial"/>
        </w:rPr>
        <w:t>.</w:t>
      </w:r>
    </w:p>
    <w:p w14:paraId="19D5A04D" w14:textId="315CFB79" w:rsidR="0009522E" w:rsidRPr="0027256A" w:rsidRDefault="0009522E" w:rsidP="00EE636B">
      <w:pPr>
        <w:pStyle w:val="NoSpacing"/>
        <w:numPr>
          <w:ilvl w:val="0"/>
          <w:numId w:val="6"/>
        </w:numPr>
        <w:rPr>
          <w:rFonts w:ascii="Arial" w:hAnsi="Arial" w:cs="Arial"/>
        </w:rPr>
      </w:pPr>
      <w:r w:rsidRPr="0027256A">
        <w:rPr>
          <w:rFonts w:ascii="Arial" w:hAnsi="Arial" w:cs="Arial"/>
        </w:rPr>
        <w:t>Water testing kits have been purchased</w:t>
      </w:r>
      <w:r w:rsidR="000E175C" w:rsidRPr="0027256A">
        <w:rPr>
          <w:rFonts w:ascii="Arial" w:hAnsi="Arial" w:cs="Arial"/>
        </w:rPr>
        <w:t xml:space="preserve"> using grant from Cllrs </w:t>
      </w:r>
      <w:r w:rsidR="001A1B05" w:rsidRPr="0027256A">
        <w:rPr>
          <w:rFonts w:ascii="Arial" w:hAnsi="Arial" w:cs="Arial"/>
        </w:rPr>
        <w:t>fund.</w:t>
      </w:r>
    </w:p>
    <w:p w14:paraId="1FBFB8AB" w14:textId="1EF7FF8D" w:rsidR="00087437" w:rsidRPr="0027256A" w:rsidRDefault="00087437" w:rsidP="00EE636B">
      <w:pPr>
        <w:pStyle w:val="NoSpacing"/>
        <w:numPr>
          <w:ilvl w:val="0"/>
          <w:numId w:val="6"/>
        </w:numPr>
        <w:rPr>
          <w:rFonts w:ascii="Arial" w:hAnsi="Arial" w:cs="Arial"/>
        </w:rPr>
      </w:pPr>
      <w:r w:rsidRPr="0027256A">
        <w:rPr>
          <w:rFonts w:ascii="Arial" w:hAnsi="Arial" w:cs="Arial"/>
        </w:rPr>
        <w:t>Resilience Forum 20</w:t>
      </w:r>
      <w:r w:rsidRPr="0027256A">
        <w:rPr>
          <w:rFonts w:ascii="Arial" w:hAnsi="Arial" w:cs="Arial"/>
          <w:vertAlign w:val="superscript"/>
        </w:rPr>
        <w:t>th</w:t>
      </w:r>
      <w:r w:rsidRPr="0027256A">
        <w:rPr>
          <w:rFonts w:ascii="Arial" w:hAnsi="Arial" w:cs="Arial"/>
        </w:rPr>
        <w:t xml:space="preserve"> April in Kings </w:t>
      </w:r>
      <w:proofErr w:type="spellStart"/>
      <w:r w:rsidRPr="0027256A">
        <w:rPr>
          <w:rFonts w:ascii="Arial" w:hAnsi="Arial" w:cs="Arial"/>
        </w:rPr>
        <w:t>Somborne</w:t>
      </w:r>
      <w:proofErr w:type="spellEnd"/>
      <w:r w:rsidRPr="0027256A">
        <w:rPr>
          <w:rFonts w:ascii="Arial" w:hAnsi="Arial" w:cs="Arial"/>
        </w:rPr>
        <w:t xml:space="preserve">. Cllr Henderson will </w:t>
      </w:r>
      <w:r w:rsidR="001A1B05" w:rsidRPr="0027256A">
        <w:rPr>
          <w:rFonts w:ascii="Arial" w:hAnsi="Arial" w:cs="Arial"/>
        </w:rPr>
        <w:t>attend.</w:t>
      </w:r>
    </w:p>
    <w:p w14:paraId="3568FF6C" w14:textId="0A5B044F" w:rsidR="00087437" w:rsidRPr="0027256A" w:rsidRDefault="0070680F" w:rsidP="00EE636B">
      <w:pPr>
        <w:pStyle w:val="NoSpacing"/>
        <w:numPr>
          <w:ilvl w:val="0"/>
          <w:numId w:val="6"/>
        </w:numPr>
        <w:rPr>
          <w:rFonts w:ascii="Arial" w:hAnsi="Arial" w:cs="Arial"/>
        </w:rPr>
      </w:pPr>
      <w:r w:rsidRPr="0027256A">
        <w:rPr>
          <w:rFonts w:ascii="Arial" w:hAnsi="Arial" w:cs="Arial"/>
        </w:rPr>
        <w:lastRenderedPageBreak/>
        <w:t>Green Campaign – Climate change</w:t>
      </w:r>
    </w:p>
    <w:p w14:paraId="77B31155" w14:textId="7C69C0DE" w:rsidR="003D7783" w:rsidRDefault="0070680F" w:rsidP="00EE636B">
      <w:pPr>
        <w:pStyle w:val="NoSpacing"/>
        <w:numPr>
          <w:ilvl w:val="0"/>
          <w:numId w:val="6"/>
        </w:numPr>
      </w:pPr>
      <w:r>
        <w:t>Mothering Sunday town market</w:t>
      </w:r>
      <w:r w:rsidR="00F03690">
        <w:t xml:space="preserve"> has lots of additional </w:t>
      </w:r>
      <w:r w:rsidR="001A1B05">
        <w:t>traders.</w:t>
      </w:r>
    </w:p>
    <w:p w14:paraId="7150CA35" w14:textId="4A9FE719" w:rsidR="00902744" w:rsidRDefault="00902744" w:rsidP="00EE636B">
      <w:pPr>
        <w:pStyle w:val="NoSpacing"/>
        <w:numPr>
          <w:ilvl w:val="0"/>
          <w:numId w:val="6"/>
        </w:numPr>
        <w:tabs>
          <w:tab w:val="left" w:pos="720"/>
        </w:tabs>
        <w:rPr>
          <w:rFonts w:ascii="Arial" w:hAnsi="Arial" w:cs="Arial"/>
        </w:rPr>
      </w:pPr>
      <w:r>
        <w:rPr>
          <w:rFonts w:ascii="Arial" w:hAnsi="Arial" w:cs="Arial"/>
        </w:rPr>
        <w:t xml:space="preserve">Cllr Platt raised the issue of the Sludge Farm Planning application at </w:t>
      </w:r>
      <w:proofErr w:type="spellStart"/>
      <w:r>
        <w:rPr>
          <w:rFonts w:ascii="Arial" w:hAnsi="Arial" w:cs="Arial"/>
        </w:rPr>
        <w:t>Cowdown</w:t>
      </w:r>
      <w:proofErr w:type="spellEnd"/>
      <w:r>
        <w:rPr>
          <w:rFonts w:ascii="Arial" w:hAnsi="Arial" w:cs="Arial"/>
        </w:rPr>
        <w:t xml:space="preserve"> and couldn’t</w:t>
      </w:r>
      <w:r w:rsidR="00523410">
        <w:rPr>
          <w:rFonts w:ascii="Arial" w:hAnsi="Arial" w:cs="Arial"/>
        </w:rPr>
        <w:t xml:space="preserve"> see why more waste can be </w:t>
      </w:r>
      <w:proofErr w:type="spellStart"/>
      <w:r w:rsidR="00523410">
        <w:rPr>
          <w:rFonts w:ascii="Arial" w:hAnsi="Arial" w:cs="Arial"/>
        </w:rPr>
        <w:t>t</w:t>
      </w:r>
      <w:r w:rsidR="0042281B">
        <w:rPr>
          <w:rFonts w:ascii="Arial" w:hAnsi="Arial" w:cs="Arial"/>
        </w:rPr>
        <w:t>a</w:t>
      </w:r>
      <w:r w:rsidR="00523410">
        <w:rPr>
          <w:rFonts w:ascii="Arial" w:hAnsi="Arial" w:cs="Arial"/>
        </w:rPr>
        <w:t>nkered</w:t>
      </w:r>
      <w:proofErr w:type="spellEnd"/>
      <w:r w:rsidR="00523410">
        <w:rPr>
          <w:rFonts w:ascii="Arial" w:hAnsi="Arial" w:cs="Arial"/>
        </w:rPr>
        <w:t xml:space="preserve"> in to be processed at Fullerton Works by SWA</w:t>
      </w:r>
      <w:r w:rsidR="0042281B">
        <w:rPr>
          <w:rFonts w:ascii="Arial" w:hAnsi="Arial" w:cs="Arial"/>
        </w:rPr>
        <w:t>, when they already operating at full capacity.</w:t>
      </w:r>
    </w:p>
    <w:p w14:paraId="5E115A0C" w14:textId="36957259" w:rsidR="006F4EED" w:rsidRPr="00655867" w:rsidRDefault="006F4EED" w:rsidP="00EE636B">
      <w:pPr>
        <w:pStyle w:val="NoSpacing"/>
        <w:numPr>
          <w:ilvl w:val="0"/>
          <w:numId w:val="6"/>
        </w:numPr>
        <w:tabs>
          <w:tab w:val="left" w:pos="720"/>
        </w:tabs>
        <w:rPr>
          <w:rFonts w:ascii="Arial" w:hAnsi="Arial" w:cs="Arial"/>
        </w:rPr>
      </w:pPr>
      <w:r>
        <w:rPr>
          <w:rFonts w:ascii="Arial" w:hAnsi="Arial" w:cs="Arial"/>
        </w:rPr>
        <w:t>Cll</w:t>
      </w:r>
      <w:r w:rsidR="00C94272">
        <w:rPr>
          <w:rFonts w:ascii="Arial" w:hAnsi="Arial" w:cs="Arial"/>
        </w:rPr>
        <w:t>r</w:t>
      </w:r>
      <w:r>
        <w:rPr>
          <w:rFonts w:ascii="Arial" w:hAnsi="Arial" w:cs="Arial"/>
        </w:rPr>
        <w:t xml:space="preserve">s Flood &amp; Drew will </w:t>
      </w:r>
      <w:r w:rsidR="003836CA">
        <w:rPr>
          <w:rFonts w:ascii="Arial" w:hAnsi="Arial" w:cs="Arial"/>
        </w:rPr>
        <w:t>seek an update on Nelson’s land</w:t>
      </w:r>
      <w:r w:rsidR="00E34C83">
        <w:rPr>
          <w:rFonts w:ascii="Arial" w:hAnsi="Arial" w:cs="Arial"/>
        </w:rPr>
        <w:t>. (Golf course)</w:t>
      </w:r>
    </w:p>
    <w:p w14:paraId="4FF19FC9" w14:textId="77777777" w:rsidR="00381A0E" w:rsidRPr="00381A0E" w:rsidRDefault="00381A0E" w:rsidP="006F4EED">
      <w:pPr>
        <w:pStyle w:val="NoSpacing"/>
        <w:ind w:left="720"/>
      </w:pPr>
    </w:p>
    <w:p w14:paraId="0D9F48F6" w14:textId="596641C1" w:rsidR="00E22E31" w:rsidRDefault="00E22E31" w:rsidP="00BD038B">
      <w:pPr>
        <w:rPr>
          <w:rFonts w:ascii="Arial" w:hAnsi="Arial" w:cs="Arial"/>
        </w:rPr>
      </w:pPr>
      <w:r w:rsidRPr="00CF4BD1">
        <w:rPr>
          <w:rFonts w:ascii="Arial" w:hAnsi="Arial" w:cs="Arial"/>
          <w:b/>
          <w:bCs/>
        </w:rPr>
        <w:t>2</w:t>
      </w:r>
      <w:r w:rsidR="00CF4BD1">
        <w:rPr>
          <w:rFonts w:ascii="Arial" w:hAnsi="Arial" w:cs="Arial"/>
          <w:b/>
          <w:bCs/>
        </w:rPr>
        <w:t>40</w:t>
      </w:r>
      <w:r w:rsidR="006256C2">
        <w:rPr>
          <w:rFonts w:ascii="Arial" w:hAnsi="Arial" w:cs="Arial"/>
          <w:b/>
          <w:bCs/>
        </w:rPr>
        <w:t>2</w:t>
      </w:r>
      <w:r w:rsidR="00CF4BD1">
        <w:rPr>
          <w:rFonts w:ascii="Arial" w:hAnsi="Arial" w:cs="Arial"/>
          <w:b/>
          <w:bCs/>
        </w:rPr>
        <w:t>8</w:t>
      </w:r>
      <w:r w:rsidRPr="00CF4BD1">
        <w:rPr>
          <w:rFonts w:ascii="Arial" w:hAnsi="Arial" w:cs="Arial"/>
          <w:b/>
          <w:bCs/>
        </w:rPr>
        <w:t xml:space="preserve"> County Councillor Drew report</w:t>
      </w:r>
      <w:r w:rsidRPr="00E22E31">
        <w:rPr>
          <w:rFonts w:ascii="Arial" w:hAnsi="Arial" w:cs="Arial"/>
        </w:rPr>
        <w:t xml:space="preserve"> – Cllr Drew report is in Appendix </w:t>
      </w:r>
      <w:r w:rsidRPr="00CF4BD1">
        <w:rPr>
          <w:rFonts w:ascii="Arial" w:hAnsi="Arial" w:cs="Arial"/>
        </w:rPr>
        <w:t>B</w:t>
      </w:r>
      <w:r w:rsidRPr="00E22E31">
        <w:rPr>
          <w:rFonts w:ascii="Arial" w:hAnsi="Arial" w:cs="Arial"/>
        </w:rPr>
        <w:t xml:space="preserve"> which has been </w:t>
      </w:r>
      <w:r w:rsidR="00B920F5" w:rsidRPr="00E22E31">
        <w:rPr>
          <w:rFonts w:ascii="Arial" w:hAnsi="Arial" w:cs="Arial"/>
        </w:rPr>
        <w:t>circulated.</w:t>
      </w:r>
      <w:r w:rsidR="00B920F5">
        <w:rPr>
          <w:rFonts w:ascii="Arial" w:hAnsi="Arial" w:cs="Arial"/>
        </w:rPr>
        <w:t xml:space="preserve"> He reported the </w:t>
      </w:r>
      <w:r w:rsidR="001A1B05">
        <w:rPr>
          <w:rFonts w:ascii="Arial" w:hAnsi="Arial" w:cs="Arial"/>
        </w:rPr>
        <w:t>following.</w:t>
      </w:r>
    </w:p>
    <w:p w14:paraId="5704BAA7" w14:textId="0C91CC49" w:rsidR="0009522E" w:rsidRPr="00655867" w:rsidRDefault="00B920F5" w:rsidP="00EE636B">
      <w:pPr>
        <w:pStyle w:val="NoSpacing"/>
        <w:numPr>
          <w:ilvl w:val="0"/>
          <w:numId w:val="7"/>
        </w:numPr>
        <w:rPr>
          <w:rFonts w:ascii="Arial" w:hAnsi="Arial" w:cs="Arial"/>
        </w:rPr>
      </w:pPr>
      <w:r w:rsidRPr="00655867">
        <w:rPr>
          <w:rFonts w:ascii="Arial" w:hAnsi="Arial" w:cs="Arial"/>
        </w:rPr>
        <w:t>T</w:t>
      </w:r>
      <w:r w:rsidR="00381A0E" w:rsidRPr="00655867">
        <w:rPr>
          <w:rFonts w:ascii="Arial" w:hAnsi="Arial" w:cs="Arial"/>
        </w:rPr>
        <w:t xml:space="preserve">hat the Parish Councils need to work together to hold SWA </w:t>
      </w:r>
      <w:r w:rsidR="0027256A" w:rsidRPr="00655867">
        <w:rPr>
          <w:rFonts w:ascii="Arial" w:hAnsi="Arial" w:cs="Arial"/>
        </w:rPr>
        <w:t>to account.</w:t>
      </w:r>
    </w:p>
    <w:p w14:paraId="2B3095AE" w14:textId="08FDF974" w:rsidR="0027256A" w:rsidRPr="00655867" w:rsidRDefault="008F5EE0" w:rsidP="00EE636B">
      <w:pPr>
        <w:pStyle w:val="NoSpacing"/>
        <w:numPr>
          <w:ilvl w:val="0"/>
          <w:numId w:val="7"/>
        </w:numPr>
        <w:rPr>
          <w:rFonts w:ascii="Arial" w:hAnsi="Arial" w:cs="Arial"/>
        </w:rPr>
      </w:pPr>
      <w:r w:rsidRPr="00655867">
        <w:rPr>
          <w:rFonts w:ascii="Arial" w:hAnsi="Arial" w:cs="Arial"/>
        </w:rPr>
        <w:t xml:space="preserve">5% increase in </w:t>
      </w:r>
      <w:r w:rsidR="00BC022F" w:rsidRPr="00655867">
        <w:rPr>
          <w:rFonts w:ascii="Arial" w:hAnsi="Arial" w:cs="Arial"/>
        </w:rPr>
        <w:t>HCC tax.</w:t>
      </w:r>
    </w:p>
    <w:p w14:paraId="41EC7266" w14:textId="7154A092" w:rsidR="00BC022F" w:rsidRPr="00655867" w:rsidRDefault="00BC022F" w:rsidP="00EE636B">
      <w:pPr>
        <w:pStyle w:val="NoSpacing"/>
        <w:numPr>
          <w:ilvl w:val="0"/>
          <w:numId w:val="7"/>
        </w:numPr>
        <w:rPr>
          <w:rFonts w:ascii="Arial" w:hAnsi="Arial" w:cs="Arial"/>
        </w:rPr>
      </w:pPr>
      <w:r w:rsidRPr="00655867">
        <w:rPr>
          <w:rFonts w:ascii="Arial" w:hAnsi="Arial" w:cs="Arial"/>
        </w:rPr>
        <w:t>More fly tippers prosecuted</w:t>
      </w:r>
      <w:r w:rsidR="00B920F5" w:rsidRPr="00655867">
        <w:rPr>
          <w:rFonts w:ascii="Arial" w:hAnsi="Arial" w:cs="Arial"/>
        </w:rPr>
        <w:t xml:space="preserve"> resulting in a criminal record.</w:t>
      </w:r>
    </w:p>
    <w:p w14:paraId="2B32E9C2" w14:textId="6ED3607C" w:rsidR="00B920F5" w:rsidRDefault="00CD30EB" w:rsidP="00EE636B">
      <w:pPr>
        <w:pStyle w:val="NoSpacing"/>
        <w:numPr>
          <w:ilvl w:val="0"/>
          <w:numId w:val="7"/>
        </w:numPr>
        <w:rPr>
          <w:rFonts w:ascii="Arial" w:hAnsi="Arial" w:cs="Arial"/>
        </w:rPr>
      </w:pPr>
      <w:r w:rsidRPr="00655867">
        <w:rPr>
          <w:rFonts w:ascii="Arial" w:hAnsi="Arial" w:cs="Arial"/>
        </w:rPr>
        <w:t>H</w:t>
      </w:r>
      <w:r w:rsidR="00655867" w:rsidRPr="00655867">
        <w:rPr>
          <w:rFonts w:ascii="Arial" w:hAnsi="Arial" w:cs="Arial"/>
        </w:rPr>
        <w:t>CC</w:t>
      </w:r>
      <w:r w:rsidRPr="00655867">
        <w:rPr>
          <w:rFonts w:ascii="Arial" w:hAnsi="Arial" w:cs="Arial"/>
        </w:rPr>
        <w:t xml:space="preserve"> trading standards prosecute rogue traders</w:t>
      </w:r>
      <w:r w:rsidR="00655867" w:rsidRPr="00655867">
        <w:rPr>
          <w:rFonts w:ascii="Arial" w:hAnsi="Arial" w:cs="Arial"/>
        </w:rPr>
        <w:t>.</w:t>
      </w:r>
    </w:p>
    <w:p w14:paraId="0D0E9F9B" w14:textId="77777777" w:rsidR="00655867" w:rsidRDefault="00655867" w:rsidP="00655867">
      <w:pPr>
        <w:pStyle w:val="NoSpacing"/>
        <w:ind w:left="720"/>
        <w:rPr>
          <w:rFonts w:ascii="Arial" w:hAnsi="Arial" w:cs="Arial"/>
        </w:rPr>
      </w:pPr>
    </w:p>
    <w:p w14:paraId="468607E1" w14:textId="3F6AB6CE" w:rsidR="00655867" w:rsidRDefault="00AD5097" w:rsidP="00AD5097">
      <w:pPr>
        <w:pStyle w:val="NoSpacing"/>
        <w:tabs>
          <w:tab w:val="left" w:pos="720"/>
        </w:tabs>
        <w:rPr>
          <w:rFonts w:ascii="Arial" w:hAnsi="Arial" w:cs="Arial"/>
        </w:rPr>
      </w:pPr>
      <w:r>
        <w:rPr>
          <w:rFonts w:ascii="Arial" w:hAnsi="Arial" w:cs="Arial"/>
        </w:rPr>
        <w:t>Cllr Willens requested a map of the drainage pipes in the village</w:t>
      </w:r>
      <w:r w:rsidR="002402A2">
        <w:rPr>
          <w:rFonts w:ascii="Arial" w:hAnsi="Arial" w:cs="Arial"/>
        </w:rPr>
        <w:t xml:space="preserve"> which is HCC’s responsibility.</w:t>
      </w:r>
    </w:p>
    <w:p w14:paraId="3B9193E4" w14:textId="77777777" w:rsidR="006F4EED" w:rsidRDefault="006F4EED" w:rsidP="00AD5097">
      <w:pPr>
        <w:pStyle w:val="NoSpacing"/>
        <w:tabs>
          <w:tab w:val="left" w:pos="720"/>
        </w:tabs>
        <w:rPr>
          <w:rFonts w:ascii="Arial" w:hAnsi="Arial" w:cs="Arial"/>
        </w:rPr>
      </w:pPr>
    </w:p>
    <w:p w14:paraId="1CB07915" w14:textId="4C46F78A" w:rsidR="004B4669" w:rsidRDefault="00CC2C38" w:rsidP="00140AAD">
      <w:pPr>
        <w:pStyle w:val="Heading1"/>
      </w:pPr>
      <w:r w:rsidRPr="00BB50A5">
        <w:t>2</w:t>
      </w:r>
      <w:r w:rsidR="00CF4BD1">
        <w:t>40</w:t>
      </w:r>
      <w:r w:rsidR="009C4D78">
        <w:t>28</w:t>
      </w:r>
      <w:r>
        <w:t xml:space="preserve"> Clerks report (This was circulated prior to the meeting)</w:t>
      </w:r>
    </w:p>
    <w:p w14:paraId="2A0813B4" w14:textId="244A63F9"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Licence invoices sent out 3</w:t>
      </w:r>
      <w:r w:rsidRPr="005B1727">
        <w:rPr>
          <w:rFonts w:ascii="Arial" w:eastAsiaTheme="minorHAnsi" w:hAnsi="Arial" w:cs="Arial"/>
          <w:kern w:val="2"/>
          <w:vertAlign w:val="superscript"/>
          <w14:ligatures w14:val="standardContextual"/>
        </w:rPr>
        <w:t>rd</w:t>
      </w:r>
      <w:r w:rsidRPr="005B1727">
        <w:rPr>
          <w:rFonts w:ascii="Arial" w:eastAsiaTheme="minorHAnsi" w:hAnsi="Arial" w:cs="Arial"/>
          <w:kern w:val="2"/>
          <w14:ligatures w14:val="standardContextual"/>
        </w:rPr>
        <w:t xml:space="preserve"> January, 17/02/24 </w:t>
      </w:r>
      <w:r w:rsidR="001A1B05" w:rsidRPr="005B1727">
        <w:rPr>
          <w:rFonts w:ascii="Arial" w:eastAsiaTheme="minorHAnsi" w:hAnsi="Arial" w:cs="Arial"/>
          <w:kern w:val="2"/>
          <w14:ligatures w14:val="standardContextual"/>
        </w:rPr>
        <w:t xml:space="preserve">Clerk </w:t>
      </w:r>
      <w:r w:rsidR="001A1B05">
        <w:rPr>
          <w:rFonts w:ascii="Arial" w:eastAsiaTheme="minorHAnsi" w:hAnsi="Arial" w:cs="Arial"/>
          <w:kern w:val="2"/>
          <w14:ligatures w14:val="standardContextual"/>
        </w:rPr>
        <w:t>currently</w:t>
      </w:r>
      <w:r w:rsidRPr="005B1727">
        <w:rPr>
          <w:rFonts w:ascii="Arial" w:eastAsiaTheme="minorHAnsi" w:hAnsi="Arial" w:cs="Arial"/>
          <w:kern w:val="2"/>
          <w14:ligatures w14:val="standardContextual"/>
        </w:rPr>
        <w:t xml:space="preserve"> </w:t>
      </w:r>
      <w:r w:rsidR="00A35311" w:rsidRPr="005B1727">
        <w:rPr>
          <w:rFonts w:ascii="Arial" w:eastAsiaTheme="minorHAnsi" w:hAnsi="Arial" w:cs="Arial"/>
          <w:kern w:val="2"/>
          <w14:ligatures w14:val="standardContextual"/>
        </w:rPr>
        <w:t>chasing outstanding</w:t>
      </w:r>
      <w:r w:rsidRPr="005B1727">
        <w:rPr>
          <w:rFonts w:ascii="Arial" w:eastAsiaTheme="minorHAnsi" w:hAnsi="Arial" w:cs="Arial"/>
          <w:kern w:val="2"/>
          <w14:ligatures w14:val="standardContextual"/>
        </w:rPr>
        <w:t xml:space="preserve"> payments. One concern was voiced over steep increase of fee. Two fees outstanding, second request for payment sent out.</w:t>
      </w:r>
    </w:p>
    <w:p w14:paraId="12E8BC08" w14:textId="1321DCDB"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Clock was serviced on 6</w:t>
      </w:r>
      <w:r w:rsidRPr="005B1727">
        <w:rPr>
          <w:rFonts w:ascii="Arial" w:eastAsiaTheme="minorHAnsi" w:hAnsi="Arial" w:cs="Arial"/>
          <w:kern w:val="2"/>
          <w:vertAlign w:val="superscript"/>
          <w14:ligatures w14:val="standardContextual"/>
        </w:rPr>
        <w:t>th</w:t>
      </w:r>
      <w:r w:rsidRPr="005B1727">
        <w:rPr>
          <w:rFonts w:ascii="Arial" w:eastAsiaTheme="minorHAnsi" w:hAnsi="Arial" w:cs="Arial"/>
          <w:kern w:val="2"/>
          <w14:ligatures w14:val="standardContextual"/>
        </w:rPr>
        <w:t xml:space="preserve"> February</w:t>
      </w:r>
      <w:r w:rsidR="00B95CB3">
        <w:rPr>
          <w:rFonts w:ascii="Arial" w:eastAsiaTheme="minorHAnsi" w:hAnsi="Arial" w:cs="Arial"/>
          <w:kern w:val="2"/>
          <w14:ligatures w14:val="standardContextual"/>
        </w:rPr>
        <w:t xml:space="preserve"> 2024</w:t>
      </w:r>
      <w:r w:rsidRPr="005B1727">
        <w:rPr>
          <w:rFonts w:ascii="Arial" w:eastAsiaTheme="minorHAnsi" w:hAnsi="Arial" w:cs="Arial"/>
          <w:kern w:val="2"/>
          <w14:ligatures w14:val="standardContextual"/>
        </w:rPr>
        <w:t>.</w:t>
      </w:r>
    </w:p>
    <w:p w14:paraId="05823801" w14:textId="5B768CDB"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No electric invoice</w:t>
      </w:r>
      <w:r w:rsidR="001E0433">
        <w:rPr>
          <w:rFonts w:ascii="Arial" w:eastAsiaTheme="minorHAnsi" w:hAnsi="Arial" w:cs="Arial"/>
          <w:kern w:val="2"/>
          <w14:ligatures w14:val="standardContextual"/>
        </w:rPr>
        <w:t xml:space="preserve"> for the clock was</w:t>
      </w:r>
      <w:r w:rsidRPr="005B1727">
        <w:rPr>
          <w:rFonts w:ascii="Arial" w:eastAsiaTheme="minorHAnsi" w:hAnsi="Arial" w:cs="Arial"/>
          <w:kern w:val="2"/>
          <w14:ligatures w14:val="standardContextual"/>
        </w:rPr>
        <w:t xml:space="preserve"> sent to Clerk for 15 months for electric, then invoice arrives with two demands for back payment within a few days. Approx £23 a month with VAT</w:t>
      </w:r>
    </w:p>
    <w:p w14:paraId="6FAB4192" w14:textId="143F4DB5"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 xml:space="preserve">Cllr Struthers completed HALC training on the </w:t>
      </w:r>
      <w:r w:rsidR="001A1B05" w:rsidRPr="005B1727">
        <w:rPr>
          <w:rFonts w:ascii="Arial" w:eastAsiaTheme="minorHAnsi" w:hAnsi="Arial" w:cs="Arial"/>
          <w:kern w:val="2"/>
          <w14:ligatures w14:val="standardContextual"/>
        </w:rPr>
        <w:t>6</w:t>
      </w:r>
      <w:r w:rsidR="001A1B05" w:rsidRPr="005B1727">
        <w:rPr>
          <w:rFonts w:ascii="Arial" w:eastAsiaTheme="minorHAnsi" w:hAnsi="Arial" w:cs="Arial"/>
          <w:kern w:val="2"/>
          <w:vertAlign w:val="superscript"/>
          <w14:ligatures w14:val="standardContextual"/>
        </w:rPr>
        <w:t>th of</w:t>
      </w:r>
      <w:r w:rsidRPr="005B1727">
        <w:rPr>
          <w:rFonts w:ascii="Arial" w:eastAsiaTheme="minorHAnsi" w:hAnsi="Arial" w:cs="Arial"/>
          <w:kern w:val="2"/>
          <w14:ligatures w14:val="standardContextual"/>
        </w:rPr>
        <w:t xml:space="preserve"> February</w:t>
      </w:r>
      <w:r w:rsidR="00C828D3">
        <w:rPr>
          <w:rFonts w:ascii="Arial" w:eastAsiaTheme="minorHAnsi" w:hAnsi="Arial" w:cs="Arial"/>
          <w:kern w:val="2"/>
          <w14:ligatures w14:val="standardContextual"/>
        </w:rPr>
        <w:t xml:space="preserve"> 2024.</w:t>
      </w:r>
    </w:p>
    <w:p w14:paraId="17FF7B9F" w14:textId="5A7601D3"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 xml:space="preserve">Smart Meter fitted at Pavilion, sink unit repairs still need </w:t>
      </w:r>
      <w:r w:rsidR="001A1B05" w:rsidRPr="005B1727">
        <w:rPr>
          <w:rFonts w:ascii="Arial" w:eastAsiaTheme="minorHAnsi" w:hAnsi="Arial" w:cs="Arial"/>
          <w:kern w:val="2"/>
          <w14:ligatures w14:val="standardContextual"/>
        </w:rPr>
        <w:t>addressing.</w:t>
      </w:r>
    </w:p>
    <w:p w14:paraId="3F3646B9" w14:textId="757339C5"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 xml:space="preserve">One two tree emergency tree work carried out at Riverside rest &amp; planned works at the </w:t>
      </w:r>
      <w:proofErr w:type="spellStart"/>
      <w:r w:rsidR="001A1B05" w:rsidRPr="005B1727">
        <w:rPr>
          <w:rFonts w:ascii="Arial" w:eastAsiaTheme="minorHAnsi" w:hAnsi="Arial" w:cs="Arial"/>
          <w:kern w:val="2"/>
          <w14:ligatures w14:val="standardContextual"/>
        </w:rPr>
        <w:t>Sheepwash</w:t>
      </w:r>
      <w:proofErr w:type="spellEnd"/>
      <w:r w:rsidR="001A1B05" w:rsidRPr="005B1727">
        <w:rPr>
          <w:rFonts w:ascii="Arial" w:eastAsiaTheme="minorHAnsi" w:hAnsi="Arial" w:cs="Arial"/>
          <w:kern w:val="2"/>
          <w14:ligatures w14:val="standardContextual"/>
        </w:rPr>
        <w:t>.</w:t>
      </w:r>
    </w:p>
    <w:p w14:paraId="2043F762" w14:textId="51EEDC15"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 xml:space="preserve">Domain &amp; </w:t>
      </w:r>
      <w:r w:rsidR="003F3D88">
        <w:rPr>
          <w:rFonts w:ascii="Arial" w:eastAsiaTheme="minorHAnsi" w:hAnsi="Arial" w:cs="Arial"/>
          <w:kern w:val="2"/>
          <w14:ligatures w14:val="standardContextual"/>
        </w:rPr>
        <w:t>e</w:t>
      </w:r>
      <w:r w:rsidRPr="005B1727">
        <w:rPr>
          <w:rFonts w:ascii="Arial" w:eastAsiaTheme="minorHAnsi" w:hAnsi="Arial" w:cs="Arial"/>
          <w:kern w:val="2"/>
          <w14:ligatures w14:val="standardContextual"/>
        </w:rPr>
        <w:t>mail</w:t>
      </w:r>
      <w:r w:rsidR="003F3D88">
        <w:rPr>
          <w:rFonts w:ascii="Arial" w:eastAsiaTheme="minorHAnsi" w:hAnsi="Arial" w:cs="Arial"/>
          <w:kern w:val="2"/>
          <w14:ligatures w14:val="standardContextual"/>
        </w:rPr>
        <w:t xml:space="preserve"> subscriptions</w:t>
      </w:r>
      <w:r w:rsidRPr="005B1727">
        <w:rPr>
          <w:rFonts w:ascii="Arial" w:eastAsiaTheme="minorHAnsi" w:hAnsi="Arial" w:cs="Arial"/>
          <w:kern w:val="2"/>
          <w14:ligatures w14:val="standardContextual"/>
        </w:rPr>
        <w:t xml:space="preserve"> renewed for forthcoming </w:t>
      </w:r>
      <w:r w:rsidR="001A1B05" w:rsidRPr="005B1727">
        <w:rPr>
          <w:rFonts w:ascii="Arial" w:eastAsiaTheme="minorHAnsi" w:hAnsi="Arial" w:cs="Arial"/>
          <w:kern w:val="2"/>
          <w14:ligatures w14:val="standardContextual"/>
        </w:rPr>
        <w:t>year.</w:t>
      </w:r>
      <w:r w:rsidRPr="005B1727">
        <w:rPr>
          <w:rFonts w:ascii="Arial" w:eastAsiaTheme="minorHAnsi" w:hAnsi="Arial" w:cs="Arial"/>
          <w:kern w:val="2"/>
          <w14:ligatures w14:val="standardContextual"/>
        </w:rPr>
        <w:t xml:space="preserve"> </w:t>
      </w:r>
    </w:p>
    <w:p w14:paraId="5BC236AD" w14:textId="77777777" w:rsidR="005B1727" w:rsidRPr="00487575" w:rsidRDefault="005B1727" w:rsidP="00EE636B">
      <w:pPr>
        <w:pStyle w:val="ListParagraph"/>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487575">
        <w:rPr>
          <w:rFonts w:ascii="Arial" w:eastAsiaTheme="minorHAnsi" w:hAnsi="Arial" w:cs="Arial"/>
          <w:kern w:val="2"/>
          <w14:ligatures w14:val="standardContextual"/>
        </w:rPr>
        <w:t>All dog bins filled, although a third delivery of dog gloves was ordered for the year as more bags are being used.</w:t>
      </w:r>
    </w:p>
    <w:p w14:paraId="44B876E5" w14:textId="77777777"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One hard copy of local plan has been allocated to council if someone requires a paper copy to view.</w:t>
      </w:r>
    </w:p>
    <w:p w14:paraId="73B6062E" w14:textId="77A68CA8" w:rsidR="005B1727" w:rsidRPr="005B1727" w:rsidRDefault="00487575"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Pr>
          <w:rFonts w:ascii="Arial" w:eastAsiaTheme="minorHAnsi" w:hAnsi="Arial" w:cs="Arial"/>
          <w:kern w:val="2"/>
          <w14:ligatures w14:val="standardContextual"/>
        </w:rPr>
        <w:t>The contractor</w:t>
      </w:r>
      <w:r w:rsidR="005B1727" w:rsidRPr="005B1727">
        <w:rPr>
          <w:rFonts w:ascii="Arial" w:eastAsiaTheme="minorHAnsi" w:hAnsi="Arial" w:cs="Arial"/>
          <w:kern w:val="2"/>
          <w14:ligatures w14:val="standardContextual"/>
        </w:rPr>
        <w:t xml:space="preserve"> has informed me that he also empties the two bins at the sports field alongside the </w:t>
      </w:r>
      <w:proofErr w:type="spellStart"/>
      <w:r w:rsidR="005B1727" w:rsidRPr="005B1727">
        <w:rPr>
          <w:rFonts w:ascii="Arial" w:eastAsiaTheme="minorHAnsi" w:hAnsi="Arial" w:cs="Arial"/>
          <w:kern w:val="2"/>
          <w14:ligatures w14:val="standardContextual"/>
        </w:rPr>
        <w:t>Sheepwash</w:t>
      </w:r>
      <w:proofErr w:type="spellEnd"/>
      <w:r w:rsidR="005B1727" w:rsidRPr="005B1727">
        <w:rPr>
          <w:rFonts w:ascii="Arial" w:eastAsiaTheme="minorHAnsi" w:hAnsi="Arial" w:cs="Arial"/>
          <w:kern w:val="2"/>
          <w14:ligatures w14:val="standardContextual"/>
        </w:rPr>
        <w:t>.</w:t>
      </w:r>
      <w:r w:rsidR="004918F4">
        <w:rPr>
          <w:rFonts w:ascii="Arial" w:eastAsiaTheme="minorHAnsi" w:hAnsi="Arial" w:cs="Arial"/>
          <w:kern w:val="2"/>
          <w14:ligatures w14:val="standardContextual"/>
        </w:rPr>
        <w:t xml:space="preserve"> He has been informed the bins at the </w:t>
      </w:r>
      <w:proofErr w:type="spellStart"/>
      <w:r w:rsidR="004918F4">
        <w:rPr>
          <w:rFonts w:ascii="Arial" w:eastAsiaTheme="minorHAnsi" w:hAnsi="Arial" w:cs="Arial"/>
          <w:kern w:val="2"/>
          <w14:ligatures w14:val="standardContextual"/>
        </w:rPr>
        <w:t>Sheepwash</w:t>
      </w:r>
      <w:proofErr w:type="spellEnd"/>
      <w:r w:rsidR="004918F4">
        <w:rPr>
          <w:rFonts w:ascii="Arial" w:eastAsiaTheme="minorHAnsi" w:hAnsi="Arial" w:cs="Arial"/>
          <w:kern w:val="2"/>
          <w14:ligatures w14:val="standardContextual"/>
        </w:rPr>
        <w:t xml:space="preserve"> have been removed.</w:t>
      </w:r>
    </w:p>
    <w:p w14:paraId="29180E7F" w14:textId="77777777"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Reported the end of green meadow lane to HCC for repair.</w:t>
      </w:r>
    </w:p>
    <w:p w14:paraId="1AF0D450" w14:textId="382CB436" w:rsidR="005B1727" w:rsidRPr="005B1727"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 xml:space="preserve">Spoken with a representative from Southern Water </w:t>
      </w:r>
      <w:r w:rsidR="001A1B05" w:rsidRPr="005B1727">
        <w:rPr>
          <w:rFonts w:ascii="Arial" w:eastAsiaTheme="minorHAnsi" w:hAnsi="Arial" w:cs="Arial"/>
          <w:kern w:val="2"/>
          <w14:ligatures w14:val="standardContextual"/>
        </w:rPr>
        <w:t>who has</w:t>
      </w:r>
      <w:r w:rsidRPr="005B1727">
        <w:rPr>
          <w:rFonts w:ascii="Arial" w:eastAsiaTheme="minorHAnsi" w:hAnsi="Arial" w:cs="Arial"/>
          <w:kern w:val="2"/>
          <w14:ligatures w14:val="standardContextual"/>
        </w:rPr>
        <w:t xml:space="preserve"> said repairs will be carried out to any damage caused by lorries. This must be reported to  </w:t>
      </w:r>
      <w:hyperlink r:id="rId8" w:history="1">
        <w:r w:rsidRPr="005B1727">
          <w:rPr>
            <w:rFonts w:ascii="Arial" w:eastAsiaTheme="minorHAnsi" w:hAnsi="Arial" w:cs="Arial"/>
            <w:color w:val="0563C1" w:themeColor="hyperlink"/>
            <w:kern w:val="2"/>
            <w:u w:val="single"/>
            <w14:ligatures w14:val="standardContextual"/>
          </w:rPr>
          <w:t>hantscustomer@southernwater.co.uk</w:t>
        </w:r>
      </w:hyperlink>
      <w:r w:rsidRPr="005B1727">
        <w:rPr>
          <w:rFonts w:ascii="Arial" w:eastAsiaTheme="minorHAnsi" w:hAnsi="Arial" w:cs="Arial"/>
          <w:kern w:val="2"/>
          <w14:ligatures w14:val="standardContextual"/>
        </w:rPr>
        <w:t xml:space="preserve"> with </w:t>
      </w:r>
      <w:r w:rsidR="005914EF" w:rsidRPr="005B1727">
        <w:rPr>
          <w:rFonts w:ascii="Arial" w:eastAsiaTheme="minorHAnsi" w:hAnsi="Arial" w:cs="Arial"/>
          <w:kern w:val="2"/>
          <w14:ligatures w14:val="standardContextual"/>
        </w:rPr>
        <w:t>photos</w:t>
      </w:r>
      <w:r w:rsidRPr="005B1727">
        <w:rPr>
          <w:rFonts w:ascii="Arial" w:eastAsiaTheme="minorHAnsi" w:hAnsi="Arial" w:cs="Arial"/>
          <w:kern w:val="2"/>
          <w14:ligatures w14:val="standardContextual"/>
        </w:rPr>
        <w:t>. Repairs will not take place until weather improves. One resident has been issued with the e mail address to send photos to SWA. The Clerk has sent photos of the damage to Riverside Rest and has invited the Parishioner to send photos to the Clerk who will chase SWA to carry out repairs to the road caused by tankers.</w:t>
      </w:r>
    </w:p>
    <w:p w14:paraId="286C3EFA" w14:textId="7A0F0A74" w:rsidR="00CB5BD4" w:rsidRDefault="005B1727" w:rsidP="00EE636B">
      <w:pPr>
        <w:numPr>
          <w:ilvl w:val="0"/>
          <w:numId w:val="8"/>
        </w:numPr>
        <w:suppressAutoHyphens/>
        <w:autoSpaceDN w:val="0"/>
        <w:spacing w:after="0" w:line="240" w:lineRule="auto"/>
        <w:contextualSpacing/>
        <w:rPr>
          <w:rFonts w:ascii="Arial" w:eastAsiaTheme="minorHAnsi" w:hAnsi="Arial" w:cs="Arial"/>
          <w:kern w:val="2"/>
          <w14:ligatures w14:val="standardContextual"/>
        </w:rPr>
      </w:pPr>
      <w:r w:rsidRPr="005B1727">
        <w:rPr>
          <w:rFonts w:ascii="Arial" w:eastAsiaTheme="minorHAnsi" w:hAnsi="Arial" w:cs="Arial"/>
          <w:kern w:val="2"/>
          <w14:ligatures w14:val="standardContextual"/>
        </w:rPr>
        <w:t>Allotments – The plot holder under notice has decided to leav</w:t>
      </w:r>
      <w:r w:rsidR="00D447D9">
        <w:rPr>
          <w:rFonts w:ascii="Arial" w:eastAsiaTheme="minorHAnsi" w:hAnsi="Arial" w:cs="Arial"/>
          <w:kern w:val="2"/>
          <w14:ligatures w14:val="standardContextual"/>
        </w:rPr>
        <w:t>e.</w:t>
      </w:r>
      <w:r w:rsidR="002355AF">
        <w:rPr>
          <w:rFonts w:ascii="Arial" w:eastAsiaTheme="minorHAnsi" w:hAnsi="Arial" w:cs="Arial"/>
          <w:kern w:val="2"/>
          <w14:ligatures w14:val="standardContextual"/>
        </w:rPr>
        <w:t xml:space="preserve"> The resident on the waiting list has also </w:t>
      </w:r>
      <w:r w:rsidR="00B964CB">
        <w:rPr>
          <w:rFonts w:ascii="Arial" w:eastAsiaTheme="minorHAnsi" w:hAnsi="Arial" w:cs="Arial"/>
          <w:kern w:val="2"/>
          <w14:ligatures w14:val="standardContextual"/>
        </w:rPr>
        <w:t xml:space="preserve">moved away so the plot will be offered to a Upper </w:t>
      </w:r>
      <w:proofErr w:type="spellStart"/>
      <w:r w:rsidR="00B964CB">
        <w:rPr>
          <w:rFonts w:ascii="Arial" w:eastAsiaTheme="minorHAnsi" w:hAnsi="Arial" w:cs="Arial"/>
          <w:kern w:val="2"/>
          <w14:ligatures w14:val="standardContextual"/>
        </w:rPr>
        <w:t>Clatford</w:t>
      </w:r>
      <w:proofErr w:type="spellEnd"/>
      <w:r w:rsidR="00B964CB">
        <w:rPr>
          <w:rFonts w:ascii="Arial" w:eastAsiaTheme="minorHAnsi" w:hAnsi="Arial" w:cs="Arial"/>
          <w:kern w:val="2"/>
          <w14:ligatures w14:val="standardContextual"/>
        </w:rPr>
        <w:t xml:space="preserve"> resident.</w:t>
      </w:r>
    </w:p>
    <w:p w14:paraId="21BEDAB3" w14:textId="77777777" w:rsidR="00D447D9" w:rsidRDefault="00D447D9" w:rsidP="002355AF">
      <w:pPr>
        <w:suppressAutoHyphens/>
        <w:autoSpaceDN w:val="0"/>
        <w:spacing w:after="0" w:line="240" w:lineRule="auto"/>
        <w:ind w:left="360"/>
        <w:contextualSpacing/>
        <w:rPr>
          <w:rFonts w:ascii="Arial" w:eastAsiaTheme="minorHAnsi" w:hAnsi="Arial" w:cs="Arial"/>
          <w:kern w:val="2"/>
          <w14:ligatures w14:val="standardContextual"/>
        </w:rPr>
      </w:pPr>
    </w:p>
    <w:p w14:paraId="39D7023F" w14:textId="77777777" w:rsidR="00B964CB" w:rsidRDefault="00B964CB" w:rsidP="002355AF">
      <w:pPr>
        <w:suppressAutoHyphens/>
        <w:autoSpaceDN w:val="0"/>
        <w:spacing w:after="0" w:line="240" w:lineRule="auto"/>
        <w:ind w:left="360"/>
        <w:contextualSpacing/>
        <w:rPr>
          <w:rFonts w:ascii="Arial" w:eastAsiaTheme="minorHAnsi" w:hAnsi="Arial" w:cs="Arial"/>
          <w:kern w:val="2"/>
          <w14:ligatures w14:val="standardContextual"/>
        </w:rPr>
      </w:pPr>
    </w:p>
    <w:p w14:paraId="64C1CE2A" w14:textId="77777777" w:rsidR="00B964CB" w:rsidRDefault="00B964CB" w:rsidP="002355AF">
      <w:pPr>
        <w:suppressAutoHyphens/>
        <w:autoSpaceDN w:val="0"/>
        <w:spacing w:after="0" w:line="240" w:lineRule="auto"/>
        <w:ind w:left="360"/>
        <w:contextualSpacing/>
        <w:rPr>
          <w:rFonts w:ascii="Arial" w:eastAsiaTheme="minorHAnsi" w:hAnsi="Arial" w:cs="Arial"/>
          <w:kern w:val="2"/>
          <w14:ligatures w14:val="standardContextual"/>
        </w:rPr>
      </w:pPr>
    </w:p>
    <w:p w14:paraId="12EEB92C" w14:textId="77777777" w:rsidR="00E45B6D" w:rsidRPr="00D447D9" w:rsidRDefault="00E45B6D" w:rsidP="002355AF">
      <w:pPr>
        <w:suppressAutoHyphens/>
        <w:autoSpaceDN w:val="0"/>
        <w:spacing w:after="0" w:line="240" w:lineRule="auto"/>
        <w:ind w:left="360"/>
        <w:contextualSpacing/>
        <w:rPr>
          <w:rFonts w:ascii="Arial" w:eastAsiaTheme="minorHAnsi" w:hAnsi="Arial" w:cs="Arial"/>
          <w:kern w:val="2"/>
          <w14:ligatures w14:val="standardContextual"/>
        </w:rPr>
      </w:pPr>
    </w:p>
    <w:p w14:paraId="7BF0E7F8" w14:textId="50E57424" w:rsidR="00C049B8" w:rsidRDefault="00010710" w:rsidP="00F81EB5">
      <w:pPr>
        <w:tabs>
          <w:tab w:val="left" w:pos="480"/>
        </w:tabs>
        <w:rPr>
          <w:rFonts w:ascii="Arial" w:hAnsi="Arial" w:cs="Arial"/>
        </w:rPr>
      </w:pPr>
      <w:r w:rsidRPr="00EC0811">
        <w:rPr>
          <w:rFonts w:ascii="Arial" w:hAnsi="Arial" w:cs="Arial"/>
          <w:b/>
          <w:bCs/>
        </w:rPr>
        <w:lastRenderedPageBreak/>
        <w:t>2</w:t>
      </w:r>
      <w:r w:rsidR="00CB5BD4" w:rsidRPr="00EC0811">
        <w:rPr>
          <w:rFonts w:ascii="Arial" w:hAnsi="Arial" w:cs="Arial"/>
          <w:b/>
          <w:bCs/>
        </w:rPr>
        <w:t>40</w:t>
      </w:r>
      <w:r w:rsidR="0008134F">
        <w:rPr>
          <w:rFonts w:ascii="Arial" w:hAnsi="Arial" w:cs="Arial"/>
          <w:b/>
          <w:bCs/>
        </w:rPr>
        <w:t>29</w:t>
      </w:r>
      <w:r w:rsidRPr="00EC0811">
        <w:rPr>
          <w:rFonts w:ascii="Arial" w:hAnsi="Arial" w:cs="Arial"/>
          <w:b/>
          <w:bCs/>
        </w:rPr>
        <w:t xml:space="preserve"> </w:t>
      </w:r>
      <w:r w:rsidR="00F81EB5" w:rsidRPr="00EC0811">
        <w:rPr>
          <w:rFonts w:ascii="Arial" w:hAnsi="Arial" w:cs="Arial"/>
          <w:b/>
          <w:bCs/>
        </w:rPr>
        <w:t>Planning</w:t>
      </w:r>
      <w:r w:rsidR="00F81EB5">
        <w:rPr>
          <w:rFonts w:ascii="Arial" w:hAnsi="Arial" w:cs="Arial"/>
        </w:rPr>
        <w:t xml:space="preserve"> </w:t>
      </w:r>
    </w:p>
    <w:p w14:paraId="236ED5F5" w14:textId="192B7F48" w:rsidR="00F6274C" w:rsidRPr="00611287" w:rsidRDefault="00E34DEC" w:rsidP="00611287">
      <w:pPr>
        <w:suppressAutoHyphens/>
        <w:autoSpaceDN w:val="0"/>
        <w:spacing w:after="0" w:line="240" w:lineRule="auto"/>
        <w:rPr>
          <w:rFonts w:ascii="Arial" w:hAnsi="Arial" w:cs="Arial"/>
          <w:lang w:eastAsia="en-GB"/>
        </w:rPr>
      </w:pPr>
      <w:r w:rsidRPr="00611287">
        <w:rPr>
          <w:rFonts w:ascii="Arial" w:hAnsi="Arial" w:cs="Arial"/>
          <w:b/>
          <w:bCs/>
          <w:lang w:eastAsia="en-GB"/>
        </w:rPr>
        <w:t xml:space="preserve">24029.1 </w:t>
      </w:r>
      <w:r w:rsidRPr="00611287">
        <w:rPr>
          <w:rFonts w:ascii="Arial" w:hAnsi="Arial" w:cs="Arial"/>
          <w:lang w:eastAsia="en-GB"/>
        </w:rPr>
        <w:t xml:space="preserve">- </w:t>
      </w:r>
      <w:r w:rsidR="00F6274C" w:rsidRPr="00611287">
        <w:rPr>
          <w:rFonts w:ascii="Arial" w:hAnsi="Arial" w:cs="Arial"/>
          <w:lang w:eastAsia="en-GB"/>
        </w:rPr>
        <w:t xml:space="preserve">24/00285/FULLN Goodworth Lodge Church Lane Goodworth </w:t>
      </w:r>
      <w:proofErr w:type="spellStart"/>
      <w:r w:rsidR="00F6274C" w:rsidRPr="00611287">
        <w:rPr>
          <w:rFonts w:ascii="Arial" w:hAnsi="Arial" w:cs="Arial"/>
          <w:lang w:eastAsia="en-GB"/>
        </w:rPr>
        <w:t>Clatford</w:t>
      </w:r>
      <w:proofErr w:type="spellEnd"/>
      <w:r w:rsidR="00F6274C" w:rsidRPr="00611287">
        <w:rPr>
          <w:rFonts w:ascii="Arial" w:hAnsi="Arial" w:cs="Arial"/>
          <w:lang w:eastAsia="en-GB"/>
        </w:rPr>
        <w:t xml:space="preserve"> Andover – Single storey extension (circulated)</w:t>
      </w:r>
      <w:r w:rsidR="00B6109A" w:rsidRPr="00611287">
        <w:rPr>
          <w:rFonts w:ascii="Arial" w:hAnsi="Arial" w:cs="Arial"/>
          <w:lang w:eastAsia="en-GB"/>
        </w:rPr>
        <w:t xml:space="preserve"> – Cllr Platt declared an interest.</w:t>
      </w:r>
    </w:p>
    <w:p w14:paraId="7865EE6D" w14:textId="77777777" w:rsidR="00611287" w:rsidRDefault="00611287" w:rsidP="00611287">
      <w:pPr>
        <w:pStyle w:val="NoSpacing"/>
        <w:rPr>
          <w:rFonts w:ascii="Arial" w:eastAsia="MS Mincho" w:hAnsi="Arial" w:cs="Arial"/>
          <w:b/>
          <w:bCs/>
        </w:rPr>
      </w:pPr>
    </w:p>
    <w:p w14:paraId="1EA01FFB" w14:textId="27AB79A1" w:rsidR="00E34DEC" w:rsidRPr="009F2EA4" w:rsidRDefault="00E34DEC" w:rsidP="00611287">
      <w:pPr>
        <w:pStyle w:val="NoSpacing"/>
        <w:rPr>
          <w:rFonts w:ascii="Arial" w:eastAsia="MS Mincho" w:hAnsi="Arial" w:cs="Arial"/>
          <w:b/>
          <w:bCs/>
        </w:rPr>
      </w:pPr>
      <w:r w:rsidRPr="00507CD5">
        <w:rPr>
          <w:rFonts w:ascii="Arial" w:eastAsia="MS Mincho" w:hAnsi="Arial" w:cs="Arial"/>
          <w:b/>
          <w:bCs/>
        </w:rPr>
        <w:t xml:space="preserve">Resolved: The Parish Council </w:t>
      </w:r>
      <w:r w:rsidR="008917E1">
        <w:rPr>
          <w:rFonts w:ascii="Arial" w:eastAsia="MS Mincho" w:hAnsi="Arial" w:cs="Arial"/>
          <w:b/>
          <w:bCs/>
        </w:rPr>
        <w:t>have no objection</w:t>
      </w:r>
      <w:r w:rsidRPr="00507CD5">
        <w:rPr>
          <w:rFonts w:ascii="Arial" w:eastAsia="MS Mincho" w:hAnsi="Arial" w:cs="Arial"/>
          <w:b/>
          <w:bCs/>
        </w:rPr>
        <w:t xml:space="preserve"> to this application. Members agreed.</w:t>
      </w:r>
    </w:p>
    <w:p w14:paraId="6E12F01E" w14:textId="77777777" w:rsidR="00F6274C" w:rsidRPr="00F6274C" w:rsidRDefault="00F6274C" w:rsidP="00F6274C">
      <w:pPr>
        <w:suppressAutoHyphens/>
        <w:autoSpaceDN w:val="0"/>
        <w:spacing w:after="0" w:line="240" w:lineRule="auto"/>
        <w:ind w:left="360" w:hanging="360"/>
        <w:rPr>
          <w:rFonts w:ascii="Arial" w:hAnsi="Arial" w:cs="Arial"/>
          <w:lang w:eastAsia="en-GB"/>
        </w:rPr>
      </w:pPr>
    </w:p>
    <w:p w14:paraId="5FDBDD45" w14:textId="50BF6328" w:rsidR="00611287" w:rsidRDefault="00E34DEC" w:rsidP="00611287">
      <w:pPr>
        <w:suppressAutoHyphens/>
        <w:autoSpaceDN w:val="0"/>
        <w:spacing w:after="0" w:line="240" w:lineRule="auto"/>
        <w:rPr>
          <w:rFonts w:ascii="Arial" w:hAnsi="Arial" w:cs="Arial"/>
          <w:lang w:eastAsia="en-GB"/>
        </w:rPr>
      </w:pPr>
      <w:r w:rsidRPr="00611287">
        <w:rPr>
          <w:rFonts w:ascii="Arial" w:hAnsi="Arial" w:cs="Arial"/>
          <w:b/>
          <w:bCs/>
          <w:lang w:eastAsia="en-GB"/>
        </w:rPr>
        <w:t>24029.2</w:t>
      </w:r>
      <w:r w:rsidRPr="00611287">
        <w:rPr>
          <w:rFonts w:ascii="Arial" w:hAnsi="Arial" w:cs="Arial"/>
          <w:lang w:eastAsia="en-GB"/>
        </w:rPr>
        <w:t xml:space="preserve"> -</w:t>
      </w:r>
      <w:r w:rsidR="0082527E" w:rsidRPr="00611287">
        <w:rPr>
          <w:rFonts w:ascii="Arial" w:hAnsi="Arial" w:cs="Arial"/>
          <w:lang w:eastAsia="en-GB"/>
        </w:rPr>
        <w:t xml:space="preserve">24/00343/FULLN West </w:t>
      </w:r>
      <w:r w:rsidR="005914EF" w:rsidRPr="00611287">
        <w:rPr>
          <w:rFonts w:ascii="Arial" w:hAnsi="Arial" w:cs="Arial"/>
          <w:lang w:eastAsia="en-GB"/>
        </w:rPr>
        <w:t xml:space="preserve">View </w:t>
      </w:r>
      <w:proofErr w:type="spellStart"/>
      <w:r w:rsidR="005914EF" w:rsidRPr="00611287">
        <w:rPr>
          <w:rFonts w:ascii="Arial" w:hAnsi="Arial" w:cs="Arial"/>
          <w:lang w:eastAsia="en-GB"/>
        </w:rPr>
        <w:t>Longstock</w:t>
      </w:r>
      <w:proofErr w:type="spellEnd"/>
      <w:r w:rsidR="0082527E" w:rsidRPr="00611287">
        <w:rPr>
          <w:rFonts w:ascii="Arial" w:hAnsi="Arial" w:cs="Arial"/>
          <w:lang w:eastAsia="en-GB"/>
        </w:rPr>
        <w:t xml:space="preserve"> Road Goodworth </w:t>
      </w:r>
      <w:proofErr w:type="spellStart"/>
      <w:r w:rsidR="0082527E" w:rsidRPr="00611287">
        <w:rPr>
          <w:rFonts w:ascii="Arial" w:hAnsi="Arial" w:cs="Arial"/>
          <w:lang w:eastAsia="en-GB"/>
        </w:rPr>
        <w:t>Clatford</w:t>
      </w:r>
      <w:proofErr w:type="spellEnd"/>
      <w:r w:rsidR="0082527E" w:rsidRPr="00611287">
        <w:rPr>
          <w:rFonts w:ascii="Arial" w:hAnsi="Arial" w:cs="Arial"/>
          <w:lang w:eastAsia="en-GB"/>
        </w:rPr>
        <w:t xml:space="preserve"> – Removal of garage</w:t>
      </w:r>
      <w:r w:rsidR="00CA0145">
        <w:rPr>
          <w:rFonts w:ascii="Arial" w:hAnsi="Arial" w:cs="Arial"/>
          <w:lang w:eastAsia="en-GB"/>
        </w:rPr>
        <w:t>.</w:t>
      </w:r>
    </w:p>
    <w:p w14:paraId="59954809" w14:textId="5274A49C" w:rsidR="008917E1" w:rsidRDefault="008917E1" w:rsidP="00611287">
      <w:pPr>
        <w:suppressAutoHyphens/>
        <w:autoSpaceDN w:val="0"/>
        <w:spacing w:after="0" w:line="240" w:lineRule="auto"/>
        <w:rPr>
          <w:rFonts w:ascii="Arial" w:eastAsia="MS Mincho" w:hAnsi="Arial" w:cs="Arial"/>
          <w:b/>
          <w:bCs/>
        </w:rPr>
      </w:pPr>
      <w:r w:rsidRPr="00507CD5">
        <w:rPr>
          <w:rFonts w:ascii="Arial" w:eastAsia="MS Mincho" w:hAnsi="Arial" w:cs="Arial"/>
          <w:b/>
          <w:bCs/>
        </w:rPr>
        <w:t>Re</w:t>
      </w:r>
      <w:r w:rsidR="00D731D9">
        <w:rPr>
          <w:rFonts w:ascii="Arial" w:eastAsia="MS Mincho" w:hAnsi="Arial" w:cs="Arial"/>
          <w:b/>
          <w:bCs/>
        </w:rPr>
        <w:t>s</w:t>
      </w:r>
      <w:r w:rsidRPr="00507CD5">
        <w:rPr>
          <w:rFonts w:ascii="Arial" w:eastAsia="MS Mincho" w:hAnsi="Arial" w:cs="Arial"/>
          <w:b/>
          <w:bCs/>
        </w:rPr>
        <w:t>olved: The Parish Council</w:t>
      </w:r>
      <w:r w:rsidR="005D2955">
        <w:rPr>
          <w:rFonts w:ascii="Arial" w:eastAsia="MS Mincho" w:hAnsi="Arial" w:cs="Arial"/>
          <w:b/>
          <w:bCs/>
        </w:rPr>
        <w:t xml:space="preserve"> have no objection</w:t>
      </w:r>
      <w:r w:rsidRPr="00507CD5">
        <w:rPr>
          <w:rFonts w:ascii="Arial" w:eastAsia="MS Mincho" w:hAnsi="Arial" w:cs="Arial"/>
          <w:b/>
          <w:bCs/>
        </w:rPr>
        <w:t xml:space="preserve"> to this application. Members agreed.</w:t>
      </w:r>
    </w:p>
    <w:p w14:paraId="5FCCE530" w14:textId="77777777" w:rsidR="00611287" w:rsidRPr="00611287" w:rsidRDefault="00611287" w:rsidP="00611287">
      <w:pPr>
        <w:suppressAutoHyphens/>
        <w:autoSpaceDN w:val="0"/>
        <w:spacing w:after="0" w:line="240" w:lineRule="auto"/>
        <w:rPr>
          <w:rFonts w:ascii="Arial" w:hAnsi="Arial" w:cs="Arial"/>
          <w:lang w:eastAsia="en-GB"/>
        </w:rPr>
      </w:pPr>
    </w:p>
    <w:p w14:paraId="5EEF6663" w14:textId="60EE93D2" w:rsidR="00B6109A" w:rsidRPr="00611287" w:rsidRDefault="00040311" w:rsidP="00611287">
      <w:pPr>
        <w:suppressAutoHyphens/>
        <w:autoSpaceDN w:val="0"/>
        <w:spacing w:after="0" w:line="240" w:lineRule="auto"/>
        <w:rPr>
          <w:rFonts w:ascii="Arial" w:hAnsi="Arial" w:cs="Arial"/>
          <w:lang w:eastAsia="en-GB"/>
        </w:rPr>
      </w:pPr>
      <w:r w:rsidRPr="00611287">
        <w:rPr>
          <w:rFonts w:ascii="Arial" w:hAnsi="Arial" w:cs="Arial"/>
          <w:b/>
          <w:bCs/>
          <w:lang w:eastAsia="en-GB"/>
        </w:rPr>
        <w:t>24029.3</w:t>
      </w:r>
      <w:r w:rsidR="00611287" w:rsidRPr="00611287">
        <w:rPr>
          <w:rFonts w:ascii="Arial" w:hAnsi="Arial" w:cs="Arial"/>
          <w:b/>
          <w:bCs/>
          <w:lang w:eastAsia="en-GB"/>
        </w:rPr>
        <w:t xml:space="preserve"> </w:t>
      </w:r>
      <w:r w:rsidR="00B6109A" w:rsidRPr="00611287">
        <w:rPr>
          <w:rFonts w:ascii="Arial" w:hAnsi="Arial" w:cs="Arial"/>
          <w:b/>
          <w:bCs/>
          <w:lang w:eastAsia="en-GB"/>
        </w:rPr>
        <w:t>Local Plan 2040 review</w:t>
      </w:r>
      <w:r w:rsidR="00B6109A" w:rsidRPr="00611287">
        <w:rPr>
          <w:rFonts w:ascii="Arial" w:hAnsi="Arial" w:cs="Arial"/>
          <w:lang w:eastAsia="en-GB"/>
        </w:rPr>
        <w:t>.</w:t>
      </w:r>
      <w:r w:rsidR="00D731D9" w:rsidRPr="00611287">
        <w:rPr>
          <w:rFonts w:ascii="Arial" w:hAnsi="Arial" w:cs="Arial"/>
          <w:lang w:eastAsia="en-GB"/>
        </w:rPr>
        <w:t xml:space="preserve"> Cllr Cross</w:t>
      </w:r>
      <w:r w:rsidR="00A66410" w:rsidRPr="00611287">
        <w:rPr>
          <w:rFonts w:ascii="Arial" w:hAnsi="Arial" w:cs="Arial"/>
          <w:lang w:eastAsia="en-GB"/>
        </w:rPr>
        <w:t xml:space="preserve"> reported on the following:</w:t>
      </w:r>
    </w:p>
    <w:p w14:paraId="063C17C7" w14:textId="486148F5" w:rsidR="00040311" w:rsidRDefault="001F2037" w:rsidP="00EE636B">
      <w:pPr>
        <w:pStyle w:val="ListParagraph"/>
        <w:numPr>
          <w:ilvl w:val="0"/>
          <w:numId w:val="9"/>
        </w:numPr>
        <w:suppressAutoHyphens/>
        <w:autoSpaceDN w:val="0"/>
        <w:spacing w:after="0" w:line="240" w:lineRule="auto"/>
        <w:rPr>
          <w:rFonts w:ascii="Arial" w:hAnsi="Arial" w:cs="Arial"/>
          <w:lang w:eastAsia="en-GB"/>
        </w:rPr>
      </w:pPr>
      <w:r>
        <w:rPr>
          <w:rFonts w:ascii="Arial" w:hAnsi="Arial" w:cs="Arial"/>
          <w:lang w:eastAsia="en-GB"/>
        </w:rPr>
        <w:t xml:space="preserve">The review is on stage 2 of the Local Plan </w:t>
      </w:r>
    </w:p>
    <w:p w14:paraId="34CD7704" w14:textId="72C22B38" w:rsidR="001F2037" w:rsidRDefault="00901774" w:rsidP="00EE636B">
      <w:pPr>
        <w:pStyle w:val="ListParagraph"/>
        <w:numPr>
          <w:ilvl w:val="0"/>
          <w:numId w:val="9"/>
        </w:numPr>
        <w:suppressAutoHyphens/>
        <w:autoSpaceDN w:val="0"/>
        <w:spacing w:after="0" w:line="240" w:lineRule="auto"/>
        <w:rPr>
          <w:rFonts w:ascii="Arial" w:hAnsi="Arial" w:cs="Arial"/>
          <w:lang w:eastAsia="en-GB"/>
        </w:rPr>
      </w:pPr>
      <w:r>
        <w:rPr>
          <w:rFonts w:ascii="Arial" w:hAnsi="Arial" w:cs="Arial"/>
          <w:lang w:eastAsia="en-GB"/>
        </w:rPr>
        <w:t xml:space="preserve">Goodworth </w:t>
      </w:r>
      <w:proofErr w:type="spellStart"/>
      <w:r>
        <w:rPr>
          <w:rFonts w:ascii="Arial" w:hAnsi="Arial" w:cs="Arial"/>
          <w:lang w:eastAsia="en-GB"/>
        </w:rPr>
        <w:t>Clatford</w:t>
      </w:r>
      <w:proofErr w:type="spellEnd"/>
      <w:r w:rsidR="00F73268">
        <w:rPr>
          <w:rFonts w:ascii="Arial" w:hAnsi="Arial" w:cs="Arial"/>
          <w:lang w:eastAsia="en-GB"/>
        </w:rPr>
        <w:t xml:space="preserve"> village</w:t>
      </w:r>
      <w:r>
        <w:rPr>
          <w:rFonts w:ascii="Arial" w:hAnsi="Arial" w:cs="Arial"/>
          <w:lang w:eastAsia="en-GB"/>
        </w:rPr>
        <w:t xml:space="preserve"> sits in tier 3 based </w:t>
      </w:r>
      <w:r w:rsidR="005914EF">
        <w:rPr>
          <w:rFonts w:ascii="Arial" w:hAnsi="Arial" w:cs="Arial"/>
          <w:lang w:eastAsia="en-GB"/>
        </w:rPr>
        <w:t>on core</w:t>
      </w:r>
      <w:r w:rsidR="00F73268">
        <w:rPr>
          <w:rFonts w:ascii="Arial" w:hAnsi="Arial" w:cs="Arial"/>
          <w:lang w:eastAsia="en-GB"/>
        </w:rPr>
        <w:t xml:space="preserve"> </w:t>
      </w:r>
      <w:r>
        <w:rPr>
          <w:rFonts w:ascii="Arial" w:hAnsi="Arial" w:cs="Arial"/>
          <w:lang w:eastAsia="en-GB"/>
        </w:rPr>
        <w:t xml:space="preserve">facilities </w:t>
      </w:r>
      <w:r w:rsidR="00F73268">
        <w:rPr>
          <w:rFonts w:ascii="Arial" w:hAnsi="Arial" w:cs="Arial"/>
          <w:lang w:eastAsia="en-GB"/>
        </w:rPr>
        <w:t>in the Parish.</w:t>
      </w:r>
    </w:p>
    <w:p w14:paraId="6612E5FF" w14:textId="5EB29B9F" w:rsidR="00782462" w:rsidRDefault="00782462" w:rsidP="00EE636B">
      <w:pPr>
        <w:pStyle w:val="ListParagraph"/>
        <w:numPr>
          <w:ilvl w:val="0"/>
          <w:numId w:val="9"/>
        </w:numPr>
        <w:suppressAutoHyphens/>
        <w:autoSpaceDN w:val="0"/>
        <w:spacing w:after="0" w:line="240" w:lineRule="auto"/>
        <w:rPr>
          <w:rFonts w:ascii="Arial" w:hAnsi="Arial" w:cs="Arial"/>
          <w:lang w:eastAsia="en-GB"/>
        </w:rPr>
      </w:pPr>
      <w:r>
        <w:rPr>
          <w:rFonts w:ascii="Arial" w:hAnsi="Arial" w:cs="Arial"/>
          <w:lang w:eastAsia="en-GB"/>
        </w:rPr>
        <w:t>The number of t</w:t>
      </w:r>
      <w:r w:rsidR="003C40C7">
        <w:rPr>
          <w:rFonts w:ascii="Arial" w:hAnsi="Arial" w:cs="Arial"/>
          <w:lang w:eastAsia="en-GB"/>
        </w:rPr>
        <w:t>iers</w:t>
      </w:r>
      <w:r>
        <w:rPr>
          <w:rFonts w:ascii="Arial" w:hAnsi="Arial" w:cs="Arial"/>
          <w:lang w:eastAsia="en-GB"/>
        </w:rPr>
        <w:t xml:space="preserve"> </w:t>
      </w:r>
      <w:r w:rsidR="005914EF">
        <w:rPr>
          <w:rFonts w:ascii="Arial" w:hAnsi="Arial" w:cs="Arial"/>
          <w:lang w:eastAsia="en-GB"/>
        </w:rPr>
        <w:t>has</w:t>
      </w:r>
      <w:r>
        <w:rPr>
          <w:rFonts w:ascii="Arial" w:hAnsi="Arial" w:cs="Arial"/>
          <w:lang w:eastAsia="en-GB"/>
        </w:rPr>
        <w:t xml:space="preserve"> been reduced</w:t>
      </w:r>
      <w:r w:rsidR="003C40C7">
        <w:rPr>
          <w:rFonts w:ascii="Arial" w:hAnsi="Arial" w:cs="Arial"/>
          <w:lang w:eastAsia="en-GB"/>
        </w:rPr>
        <w:t xml:space="preserve"> to </w:t>
      </w:r>
      <w:r w:rsidR="005914EF">
        <w:rPr>
          <w:rFonts w:ascii="Arial" w:hAnsi="Arial" w:cs="Arial"/>
          <w:lang w:eastAsia="en-GB"/>
        </w:rPr>
        <w:t>4.</w:t>
      </w:r>
    </w:p>
    <w:p w14:paraId="157B6C38" w14:textId="731344A9" w:rsidR="00782462" w:rsidRDefault="004B3FF6" w:rsidP="00EE636B">
      <w:pPr>
        <w:pStyle w:val="ListParagraph"/>
        <w:numPr>
          <w:ilvl w:val="0"/>
          <w:numId w:val="9"/>
        </w:numPr>
        <w:suppressAutoHyphens/>
        <w:autoSpaceDN w:val="0"/>
        <w:spacing w:after="0" w:line="240" w:lineRule="auto"/>
        <w:rPr>
          <w:rFonts w:ascii="Arial" w:hAnsi="Arial" w:cs="Arial"/>
          <w:lang w:eastAsia="en-GB"/>
        </w:rPr>
      </w:pPr>
      <w:r>
        <w:rPr>
          <w:rFonts w:ascii="Arial" w:hAnsi="Arial" w:cs="Arial"/>
          <w:lang w:eastAsia="en-GB"/>
        </w:rPr>
        <w:t>40 homes</w:t>
      </w:r>
      <w:r w:rsidR="00EF3AF4">
        <w:rPr>
          <w:rFonts w:ascii="Arial" w:hAnsi="Arial" w:cs="Arial"/>
          <w:lang w:eastAsia="en-GB"/>
        </w:rPr>
        <w:t xml:space="preserve"> remaining to be built in Andover area, the Local Plan does </w:t>
      </w:r>
      <w:r w:rsidR="005914EF">
        <w:rPr>
          <w:rFonts w:ascii="Arial" w:hAnsi="Arial" w:cs="Arial"/>
          <w:lang w:eastAsia="en-GB"/>
        </w:rPr>
        <w:t>not allocate</w:t>
      </w:r>
      <w:r w:rsidR="00D4681C">
        <w:rPr>
          <w:rFonts w:ascii="Arial" w:hAnsi="Arial" w:cs="Arial"/>
          <w:lang w:eastAsia="en-GB"/>
        </w:rPr>
        <w:t xml:space="preserve"> sites</w:t>
      </w:r>
      <w:r w:rsidR="00185DC9">
        <w:rPr>
          <w:rFonts w:ascii="Arial" w:hAnsi="Arial" w:cs="Arial"/>
          <w:lang w:eastAsia="en-GB"/>
        </w:rPr>
        <w:t xml:space="preserve"> and no sites are allocated in Goodworth </w:t>
      </w:r>
      <w:proofErr w:type="spellStart"/>
      <w:r w:rsidR="00185DC9">
        <w:rPr>
          <w:rFonts w:ascii="Arial" w:hAnsi="Arial" w:cs="Arial"/>
          <w:lang w:eastAsia="en-GB"/>
        </w:rPr>
        <w:t>Clatford</w:t>
      </w:r>
      <w:proofErr w:type="spellEnd"/>
      <w:r w:rsidR="00185DC9">
        <w:rPr>
          <w:rFonts w:ascii="Arial" w:hAnsi="Arial" w:cs="Arial"/>
          <w:lang w:eastAsia="en-GB"/>
        </w:rPr>
        <w:t>.</w:t>
      </w:r>
    </w:p>
    <w:p w14:paraId="5A59592C" w14:textId="6052100D" w:rsidR="00D4681C" w:rsidRDefault="00F73268" w:rsidP="00EE636B">
      <w:pPr>
        <w:pStyle w:val="ListParagraph"/>
        <w:numPr>
          <w:ilvl w:val="0"/>
          <w:numId w:val="9"/>
        </w:numPr>
        <w:suppressAutoHyphens/>
        <w:autoSpaceDN w:val="0"/>
        <w:spacing w:after="0" w:line="240" w:lineRule="auto"/>
        <w:rPr>
          <w:rFonts w:ascii="Arial" w:hAnsi="Arial" w:cs="Arial"/>
          <w:lang w:eastAsia="en-GB"/>
        </w:rPr>
      </w:pPr>
      <w:r>
        <w:rPr>
          <w:rFonts w:ascii="Arial" w:hAnsi="Arial" w:cs="Arial"/>
          <w:lang w:eastAsia="en-GB"/>
        </w:rPr>
        <w:t>Cllr Flood suggested a housing survey was required.</w:t>
      </w:r>
    </w:p>
    <w:p w14:paraId="4530009F" w14:textId="27A8D053" w:rsidR="00724CEE" w:rsidRDefault="00724CEE" w:rsidP="00611287">
      <w:pPr>
        <w:suppressAutoHyphens/>
        <w:autoSpaceDN w:val="0"/>
        <w:spacing w:after="0" w:line="240" w:lineRule="auto"/>
        <w:rPr>
          <w:rFonts w:ascii="Arial" w:hAnsi="Arial" w:cs="Arial"/>
          <w:lang w:eastAsia="en-GB"/>
        </w:rPr>
      </w:pPr>
      <w:r w:rsidRPr="00611287">
        <w:rPr>
          <w:rFonts w:ascii="Arial" w:hAnsi="Arial" w:cs="Arial"/>
          <w:b/>
          <w:bCs/>
          <w:lang w:eastAsia="en-GB"/>
        </w:rPr>
        <w:t>Resolved</w:t>
      </w:r>
      <w:r w:rsidRPr="00611287">
        <w:rPr>
          <w:rFonts w:ascii="Arial" w:hAnsi="Arial" w:cs="Arial"/>
          <w:lang w:eastAsia="en-GB"/>
        </w:rPr>
        <w:t xml:space="preserve">: The Clerk will book the hall and </w:t>
      </w:r>
      <w:r w:rsidR="005914EF" w:rsidRPr="00611287">
        <w:rPr>
          <w:rFonts w:ascii="Arial" w:hAnsi="Arial" w:cs="Arial"/>
          <w:lang w:eastAsia="en-GB"/>
        </w:rPr>
        <w:t>advertise the</w:t>
      </w:r>
      <w:r w:rsidR="005D50D5" w:rsidRPr="00611287">
        <w:rPr>
          <w:rFonts w:ascii="Arial" w:hAnsi="Arial" w:cs="Arial"/>
          <w:lang w:eastAsia="en-GB"/>
        </w:rPr>
        <w:t xml:space="preserve"> event to Parishioners </w:t>
      </w:r>
      <w:r w:rsidRPr="00611287">
        <w:rPr>
          <w:rFonts w:ascii="Arial" w:hAnsi="Arial" w:cs="Arial"/>
          <w:lang w:eastAsia="en-GB"/>
        </w:rPr>
        <w:t>Friday 22</w:t>
      </w:r>
      <w:r w:rsidRPr="00611287">
        <w:rPr>
          <w:rFonts w:ascii="Arial" w:hAnsi="Arial" w:cs="Arial"/>
          <w:vertAlign w:val="superscript"/>
          <w:lang w:eastAsia="en-GB"/>
        </w:rPr>
        <w:t>nd</w:t>
      </w:r>
      <w:r w:rsidRPr="00611287">
        <w:rPr>
          <w:rFonts w:ascii="Arial" w:hAnsi="Arial" w:cs="Arial"/>
          <w:lang w:eastAsia="en-GB"/>
        </w:rPr>
        <w:t xml:space="preserve"> March</w:t>
      </w:r>
      <w:r w:rsidR="005D50D5" w:rsidRPr="00611287">
        <w:rPr>
          <w:rFonts w:ascii="Arial" w:hAnsi="Arial" w:cs="Arial"/>
          <w:lang w:eastAsia="en-GB"/>
        </w:rPr>
        <w:t xml:space="preserve"> at 6.30pm in the Village Club.</w:t>
      </w:r>
    </w:p>
    <w:p w14:paraId="401CD5C7" w14:textId="77777777" w:rsidR="00611287" w:rsidRPr="00611287" w:rsidRDefault="00611287" w:rsidP="00611287">
      <w:pPr>
        <w:suppressAutoHyphens/>
        <w:autoSpaceDN w:val="0"/>
        <w:spacing w:after="0" w:line="240" w:lineRule="auto"/>
        <w:rPr>
          <w:rFonts w:ascii="Arial" w:hAnsi="Arial" w:cs="Arial"/>
          <w:lang w:eastAsia="en-GB"/>
        </w:rPr>
      </w:pPr>
    </w:p>
    <w:p w14:paraId="3C95F2D9" w14:textId="31F29522" w:rsidR="0005220F" w:rsidRDefault="00611287" w:rsidP="00611287">
      <w:pPr>
        <w:suppressAutoHyphens/>
        <w:autoSpaceDN w:val="0"/>
        <w:spacing w:after="0" w:line="240" w:lineRule="auto"/>
        <w:rPr>
          <w:rFonts w:ascii="Arial" w:hAnsi="Arial" w:cs="Arial"/>
          <w:lang w:eastAsia="en-GB"/>
        </w:rPr>
      </w:pPr>
      <w:r w:rsidRPr="00611287">
        <w:rPr>
          <w:rFonts w:ascii="Arial" w:hAnsi="Arial" w:cs="Arial"/>
          <w:b/>
          <w:bCs/>
          <w:lang w:eastAsia="en-GB"/>
        </w:rPr>
        <w:t>24029.4 Neighbourhood Plan</w:t>
      </w:r>
      <w:r w:rsidR="00897ECB">
        <w:rPr>
          <w:rFonts w:ascii="Arial" w:hAnsi="Arial" w:cs="Arial"/>
          <w:b/>
          <w:bCs/>
          <w:lang w:eastAsia="en-GB"/>
        </w:rPr>
        <w:t xml:space="preserve">. </w:t>
      </w:r>
      <w:r w:rsidR="0005220F">
        <w:rPr>
          <w:rFonts w:ascii="Arial" w:hAnsi="Arial" w:cs="Arial"/>
          <w:lang w:eastAsia="en-GB"/>
        </w:rPr>
        <w:t xml:space="preserve"> Geoff </w:t>
      </w:r>
      <w:proofErr w:type="spellStart"/>
      <w:r w:rsidR="0005220F">
        <w:rPr>
          <w:rFonts w:ascii="Arial" w:hAnsi="Arial" w:cs="Arial"/>
          <w:lang w:eastAsia="en-GB"/>
        </w:rPr>
        <w:t>Scard</w:t>
      </w:r>
      <w:proofErr w:type="spellEnd"/>
      <w:r w:rsidR="0005220F">
        <w:rPr>
          <w:rFonts w:ascii="Arial" w:hAnsi="Arial" w:cs="Arial"/>
          <w:lang w:eastAsia="en-GB"/>
        </w:rPr>
        <w:t xml:space="preserve"> </w:t>
      </w:r>
      <w:r w:rsidR="002C2BFB">
        <w:rPr>
          <w:rFonts w:ascii="Arial" w:hAnsi="Arial" w:cs="Arial"/>
          <w:lang w:eastAsia="en-GB"/>
        </w:rPr>
        <w:t>coauthor</w:t>
      </w:r>
      <w:r w:rsidR="0005220F">
        <w:rPr>
          <w:rFonts w:ascii="Arial" w:hAnsi="Arial" w:cs="Arial"/>
          <w:lang w:eastAsia="en-GB"/>
        </w:rPr>
        <w:t xml:space="preserve"> of the original Neighbourhood plan</w:t>
      </w:r>
      <w:r w:rsidR="00897ECB" w:rsidRPr="00ED5A6B">
        <w:rPr>
          <w:rFonts w:ascii="Arial" w:hAnsi="Arial" w:cs="Arial"/>
          <w:lang w:eastAsia="en-GB"/>
        </w:rPr>
        <w:t xml:space="preserve"> was invited to</w:t>
      </w:r>
      <w:r w:rsidR="00123050" w:rsidRPr="00ED5A6B">
        <w:rPr>
          <w:rFonts w:ascii="Arial" w:hAnsi="Arial" w:cs="Arial"/>
          <w:lang w:eastAsia="en-GB"/>
        </w:rPr>
        <w:t xml:space="preserve"> address the council</w:t>
      </w:r>
      <w:r w:rsidR="00A636B8" w:rsidRPr="00ED5A6B">
        <w:rPr>
          <w:rFonts w:ascii="Arial" w:hAnsi="Arial" w:cs="Arial"/>
          <w:lang w:eastAsia="en-GB"/>
        </w:rPr>
        <w:t xml:space="preserve"> about </w:t>
      </w:r>
      <w:r w:rsidR="0083724F">
        <w:rPr>
          <w:rFonts w:ascii="Arial" w:hAnsi="Arial" w:cs="Arial"/>
          <w:lang w:eastAsia="en-GB"/>
        </w:rPr>
        <w:t>and</w:t>
      </w:r>
      <w:r w:rsidR="002C2BFB">
        <w:rPr>
          <w:rFonts w:ascii="Arial" w:hAnsi="Arial" w:cs="Arial"/>
          <w:lang w:eastAsia="en-GB"/>
        </w:rPr>
        <w:t xml:space="preserve"> has</w:t>
      </w:r>
      <w:r w:rsidR="0083724F">
        <w:rPr>
          <w:rFonts w:ascii="Arial" w:hAnsi="Arial" w:cs="Arial"/>
          <w:lang w:eastAsia="en-GB"/>
        </w:rPr>
        <w:t xml:space="preserve"> advised the council he was happy to help</w:t>
      </w:r>
      <w:r w:rsidR="00F76C69">
        <w:rPr>
          <w:rFonts w:ascii="Arial" w:hAnsi="Arial" w:cs="Arial"/>
          <w:lang w:eastAsia="en-GB"/>
        </w:rPr>
        <w:t xml:space="preserve"> with producing a revised plan</w:t>
      </w:r>
      <w:r w:rsidR="00616B9E">
        <w:rPr>
          <w:rFonts w:ascii="Arial" w:hAnsi="Arial" w:cs="Arial"/>
          <w:lang w:eastAsia="en-GB"/>
        </w:rPr>
        <w:t xml:space="preserve"> which is crucial for under pinning the Local Plan.</w:t>
      </w:r>
      <w:r w:rsidR="0005220F">
        <w:rPr>
          <w:rFonts w:ascii="Arial" w:hAnsi="Arial" w:cs="Arial"/>
          <w:lang w:eastAsia="en-GB"/>
        </w:rPr>
        <w:t xml:space="preserve"> </w:t>
      </w:r>
    </w:p>
    <w:p w14:paraId="1AEC004A" w14:textId="322F7B83" w:rsidR="00611287" w:rsidRDefault="0005220F" w:rsidP="00611287">
      <w:pPr>
        <w:suppressAutoHyphens/>
        <w:autoSpaceDN w:val="0"/>
        <w:spacing w:after="0" w:line="240" w:lineRule="auto"/>
        <w:rPr>
          <w:rFonts w:ascii="Arial" w:hAnsi="Arial" w:cs="Arial"/>
          <w:lang w:eastAsia="en-GB"/>
        </w:rPr>
      </w:pPr>
      <w:r>
        <w:rPr>
          <w:rFonts w:ascii="Arial" w:hAnsi="Arial" w:cs="Arial"/>
          <w:lang w:eastAsia="en-GB"/>
        </w:rPr>
        <w:t>See appendix C</w:t>
      </w:r>
      <w:r w:rsidR="002C2BFB">
        <w:rPr>
          <w:rFonts w:ascii="Arial" w:hAnsi="Arial" w:cs="Arial"/>
          <w:lang w:eastAsia="en-GB"/>
        </w:rPr>
        <w:t xml:space="preserve"> for further information.</w:t>
      </w:r>
    </w:p>
    <w:p w14:paraId="70038BC1" w14:textId="77777777" w:rsidR="003E77EA" w:rsidRDefault="003E77EA" w:rsidP="00611287">
      <w:pPr>
        <w:suppressAutoHyphens/>
        <w:autoSpaceDN w:val="0"/>
        <w:spacing w:after="0" w:line="240" w:lineRule="auto"/>
        <w:rPr>
          <w:rFonts w:ascii="Arial" w:hAnsi="Arial" w:cs="Arial"/>
          <w:lang w:eastAsia="en-GB"/>
        </w:rPr>
      </w:pPr>
    </w:p>
    <w:p w14:paraId="765004ED" w14:textId="26C37654" w:rsidR="003E77EA" w:rsidRPr="002901E8" w:rsidRDefault="002901E8" w:rsidP="00611287">
      <w:pPr>
        <w:suppressAutoHyphens/>
        <w:autoSpaceDN w:val="0"/>
        <w:spacing w:after="0" w:line="240" w:lineRule="auto"/>
        <w:rPr>
          <w:rFonts w:ascii="Arial" w:hAnsi="Arial" w:cs="Arial"/>
          <w:b/>
          <w:bCs/>
          <w:lang w:eastAsia="en-GB"/>
        </w:rPr>
      </w:pPr>
      <w:r w:rsidRPr="002901E8">
        <w:rPr>
          <w:rFonts w:ascii="Arial" w:hAnsi="Arial" w:cs="Arial"/>
          <w:b/>
          <w:bCs/>
          <w:lang w:eastAsia="en-GB"/>
        </w:rPr>
        <w:t xml:space="preserve">Resolved: </w:t>
      </w:r>
      <w:r w:rsidR="001E7038" w:rsidRPr="002901E8">
        <w:rPr>
          <w:rFonts w:ascii="Arial" w:hAnsi="Arial" w:cs="Arial"/>
          <w:b/>
          <w:bCs/>
          <w:lang w:eastAsia="en-GB"/>
        </w:rPr>
        <w:t xml:space="preserve">A </w:t>
      </w:r>
      <w:r w:rsidR="00CA6CDE" w:rsidRPr="002901E8">
        <w:rPr>
          <w:rFonts w:ascii="Arial" w:hAnsi="Arial" w:cs="Arial"/>
          <w:b/>
          <w:bCs/>
          <w:lang w:eastAsia="en-GB"/>
        </w:rPr>
        <w:t>“</w:t>
      </w:r>
      <w:r w:rsidR="001E7038" w:rsidRPr="002901E8">
        <w:rPr>
          <w:rFonts w:ascii="Arial" w:hAnsi="Arial" w:cs="Arial"/>
          <w:b/>
          <w:bCs/>
          <w:lang w:eastAsia="en-GB"/>
        </w:rPr>
        <w:t>housing needs survey</w:t>
      </w:r>
      <w:r w:rsidR="00CA6CDE" w:rsidRPr="002901E8">
        <w:rPr>
          <w:rFonts w:ascii="Arial" w:hAnsi="Arial" w:cs="Arial"/>
          <w:b/>
          <w:bCs/>
          <w:lang w:eastAsia="en-GB"/>
        </w:rPr>
        <w:t>”</w:t>
      </w:r>
      <w:r w:rsidR="001E7038" w:rsidRPr="002901E8">
        <w:rPr>
          <w:rFonts w:ascii="Arial" w:hAnsi="Arial" w:cs="Arial"/>
          <w:b/>
          <w:bCs/>
          <w:lang w:eastAsia="en-GB"/>
        </w:rPr>
        <w:t xml:space="preserve"> was</w:t>
      </w:r>
      <w:r w:rsidR="005C5E14" w:rsidRPr="002901E8">
        <w:rPr>
          <w:rFonts w:ascii="Arial" w:hAnsi="Arial" w:cs="Arial"/>
          <w:b/>
          <w:bCs/>
          <w:lang w:eastAsia="en-GB"/>
        </w:rPr>
        <w:t xml:space="preserve"> also</w:t>
      </w:r>
      <w:r w:rsidR="001E7038" w:rsidRPr="002901E8">
        <w:rPr>
          <w:rFonts w:ascii="Arial" w:hAnsi="Arial" w:cs="Arial"/>
          <w:b/>
          <w:bCs/>
          <w:lang w:eastAsia="en-GB"/>
        </w:rPr>
        <w:t xml:space="preserve"> discussed.</w:t>
      </w:r>
      <w:r w:rsidR="003E77EA" w:rsidRPr="002901E8">
        <w:rPr>
          <w:rFonts w:ascii="Arial" w:hAnsi="Arial" w:cs="Arial"/>
          <w:b/>
          <w:bCs/>
          <w:lang w:eastAsia="en-GB"/>
        </w:rPr>
        <w:t xml:space="preserve"> The </w:t>
      </w:r>
      <w:r w:rsidR="001E7038" w:rsidRPr="002901E8">
        <w:rPr>
          <w:rFonts w:ascii="Arial" w:hAnsi="Arial" w:cs="Arial"/>
          <w:b/>
          <w:bCs/>
          <w:lang w:eastAsia="en-GB"/>
        </w:rPr>
        <w:t>Clerk wi</w:t>
      </w:r>
      <w:r w:rsidR="00E05821" w:rsidRPr="002901E8">
        <w:rPr>
          <w:rFonts w:ascii="Arial" w:hAnsi="Arial" w:cs="Arial"/>
          <w:b/>
          <w:bCs/>
          <w:lang w:eastAsia="en-GB"/>
        </w:rPr>
        <w:t xml:space="preserve">ll arrange a </w:t>
      </w:r>
      <w:r w:rsidR="00CA6CDE" w:rsidRPr="002901E8">
        <w:rPr>
          <w:rFonts w:ascii="Arial" w:hAnsi="Arial" w:cs="Arial"/>
          <w:b/>
          <w:bCs/>
          <w:lang w:eastAsia="en-GB"/>
        </w:rPr>
        <w:t>meeting</w:t>
      </w:r>
      <w:r w:rsidR="00E05821" w:rsidRPr="002901E8">
        <w:rPr>
          <w:rFonts w:ascii="Arial" w:hAnsi="Arial" w:cs="Arial"/>
          <w:b/>
          <w:bCs/>
          <w:lang w:eastAsia="en-GB"/>
        </w:rPr>
        <w:t xml:space="preserve"> with the TVBC officer</w:t>
      </w:r>
      <w:r w:rsidR="00CA6CDE" w:rsidRPr="002901E8">
        <w:rPr>
          <w:rFonts w:ascii="Arial" w:hAnsi="Arial" w:cs="Arial"/>
          <w:b/>
          <w:bCs/>
          <w:lang w:eastAsia="en-GB"/>
        </w:rPr>
        <w:t xml:space="preserve"> </w:t>
      </w:r>
      <w:r w:rsidR="00FC3EDA" w:rsidRPr="002901E8">
        <w:rPr>
          <w:rFonts w:ascii="Arial" w:hAnsi="Arial" w:cs="Arial"/>
          <w:b/>
          <w:bCs/>
          <w:lang w:eastAsia="en-GB"/>
        </w:rPr>
        <w:t>to discuss</w:t>
      </w:r>
      <w:r w:rsidR="005C5E14" w:rsidRPr="002901E8">
        <w:rPr>
          <w:rFonts w:ascii="Arial" w:hAnsi="Arial" w:cs="Arial"/>
          <w:b/>
          <w:bCs/>
          <w:lang w:eastAsia="en-GB"/>
        </w:rPr>
        <w:t xml:space="preserve"> requirements of revising the </w:t>
      </w:r>
      <w:r w:rsidR="002C2BFB">
        <w:rPr>
          <w:rFonts w:ascii="Arial" w:hAnsi="Arial" w:cs="Arial"/>
          <w:b/>
          <w:bCs/>
          <w:lang w:eastAsia="en-GB"/>
        </w:rPr>
        <w:t>Neighbourhood</w:t>
      </w:r>
      <w:r w:rsidR="005C5E14" w:rsidRPr="002901E8">
        <w:rPr>
          <w:rFonts w:ascii="Arial" w:hAnsi="Arial" w:cs="Arial"/>
          <w:b/>
          <w:bCs/>
          <w:lang w:eastAsia="en-GB"/>
        </w:rPr>
        <w:t xml:space="preserve"> Plan</w:t>
      </w:r>
      <w:r w:rsidR="002C2BFB">
        <w:rPr>
          <w:rFonts w:ascii="Arial" w:hAnsi="Arial" w:cs="Arial"/>
          <w:b/>
          <w:bCs/>
          <w:lang w:eastAsia="en-GB"/>
        </w:rPr>
        <w:t>.</w:t>
      </w:r>
    </w:p>
    <w:p w14:paraId="29BAC207" w14:textId="77777777" w:rsidR="00B6109A" w:rsidRPr="007C339F" w:rsidRDefault="00B6109A" w:rsidP="007C339F">
      <w:pPr>
        <w:suppressAutoHyphens/>
        <w:autoSpaceDN w:val="0"/>
        <w:spacing w:after="0" w:line="240" w:lineRule="auto"/>
        <w:rPr>
          <w:rFonts w:ascii="Arial" w:hAnsi="Arial" w:cs="Arial"/>
          <w:lang w:eastAsia="en-GB"/>
        </w:rPr>
      </w:pPr>
    </w:p>
    <w:p w14:paraId="6863E4F5" w14:textId="244425C5" w:rsidR="008C5ADA" w:rsidRDefault="00F24B53" w:rsidP="00A34645">
      <w:pPr>
        <w:suppressAutoHyphens/>
        <w:autoSpaceDN w:val="0"/>
        <w:spacing w:after="0" w:line="240" w:lineRule="auto"/>
        <w:rPr>
          <w:rFonts w:ascii="Arial" w:hAnsi="Arial" w:cs="Arial"/>
          <w:b/>
          <w:bCs/>
          <w:u w:val="single"/>
          <w:lang w:eastAsia="en-GB"/>
        </w:rPr>
      </w:pPr>
      <w:r w:rsidRPr="00BF1E00">
        <w:rPr>
          <w:rFonts w:ascii="Arial" w:hAnsi="Arial" w:cs="Arial"/>
          <w:b/>
          <w:bCs/>
          <w:u w:val="single"/>
          <w:lang w:eastAsia="en-GB"/>
        </w:rPr>
        <w:t>Previous application</w:t>
      </w:r>
      <w:r w:rsidR="00A34645">
        <w:rPr>
          <w:rFonts w:ascii="Arial" w:hAnsi="Arial" w:cs="Arial"/>
          <w:b/>
          <w:bCs/>
          <w:u w:val="single"/>
          <w:lang w:eastAsia="en-GB"/>
        </w:rPr>
        <w:t>s</w:t>
      </w:r>
    </w:p>
    <w:p w14:paraId="0F3BE76A" w14:textId="77777777" w:rsidR="0008134F" w:rsidRPr="0008134F" w:rsidRDefault="0008134F" w:rsidP="0008134F">
      <w:pPr>
        <w:suppressAutoHyphens/>
        <w:autoSpaceDN w:val="0"/>
        <w:spacing w:after="0" w:line="240" w:lineRule="auto"/>
        <w:ind w:left="360" w:hanging="360"/>
        <w:rPr>
          <w:rFonts w:ascii="Arial" w:hAnsi="Arial" w:cs="Arial"/>
          <w:lang w:eastAsia="en-GB"/>
        </w:rPr>
      </w:pPr>
      <w:r w:rsidRPr="0008134F">
        <w:rPr>
          <w:rFonts w:ascii="Arial" w:hAnsi="Arial" w:cs="Arial"/>
          <w:lang w:eastAsia="en-GB"/>
        </w:rPr>
        <w:t xml:space="preserve">23/02105/CMAN Sludge Facility </w:t>
      </w:r>
      <w:proofErr w:type="spellStart"/>
      <w:r w:rsidRPr="0008134F">
        <w:rPr>
          <w:rFonts w:ascii="Arial" w:hAnsi="Arial" w:cs="Arial"/>
          <w:lang w:eastAsia="en-GB"/>
        </w:rPr>
        <w:t>Cowdown</w:t>
      </w:r>
      <w:proofErr w:type="spellEnd"/>
      <w:r w:rsidRPr="0008134F">
        <w:rPr>
          <w:rFonts w:ascii="Arial" w:hAnsi="Arial" w:cs="Arial"/>
          <w:lang w:eastAsia="en-GB"/>
        </w:rPr>
        <w:t xml:space="preserve"> – Awaiting decision. </w:t>
      </w:r>
    </w:p>
    <w:p w14:paraId="0829893B" w14:textId="77777777" w:rsidR="0008134F" w:rsidRPr="0008134F" w:rsidRDefault="0008134F" w:rsidP="0008134F">
      <w:pPr>
        <w:suppressAutoHyphens/>
        <w:autoSpaceDN w:val="0"/>
        <w:spacing w:after="0" w:line="240" w:lineRule="auto"/>
        <w:ind w:left="360" w:hanging="360"/>
        <w:rPr>
          <w:rFonts w:ascii="Arial" w:hAnsi="Arial" w:cs="Arial"/>
          <w:lang w:eastAsia="en-GB"/>
        </w:rPr>
      </w:pPr>
      <w:r w:rsidRPr="0008134F">
        <w:rPr>
          <w:rFonts w:ascii="Arial" w:hAnsi="Arial" w:cs="Arial"/>
          <w:lang w:eastAsia="en-GB"/>
        </w:rPr>
        <w:t>22/03267/FULLN Anaerobic digestion facility – awaiting decision.</w:t>
      </w:r>
    </w:p>
    <w:p w14:paraId="3C8246FE" w14:textId="77777777" w:rsidR="0008134F" w:rsidRPr="0008134F" w:rsidRDefault="0008134F" w:rsidP="0008134F">
      <w:pPr>
        <w:suppressAutoHyphens/>
        <w:autoSpaceDN w:val="0"/>
        <w:spacing w:after="0" w:line="240" w:lineRule="auto"/>
        <w:ind w:left="360" w:hanging="360"/>
        <w:rPr>
          <w:rFonts w:ascii="Arial" w:hAnsi="Arial" w:cs="Arial"/>
          <w:lang w:eastAsia="en-GB"/>
        </w:rPr>
      </w:pPr>
      <w:r w:rsidRPr="0008134F">
        <w:rPr>
          <w:rFonts w:ascii="Arial" w:hAnsi="Arial" w:cs="Arial"/>
          <w:lang w:eastAsia="en-GB"/>
        </w:rPr>
        <w:t>23/01672/FULLN 24 The Crescent Awaiting decision.</w:t>
      </w:r>
    </w:p>
    <w:p w14:paraId="6CEA5EB4" w14:textId="3F0336AD" w:rsidR="0008134F" w:rsidRPr="0008134F" w:rsidRDefault="0008134F" w:rsidP="0008134F">
      <w:pPr>
        <w:suppressAutoHyphens/>
        <w:autoSpaceDN w:val="0"/>
        <w:spacing w:after="0" w:line="240" w:lineRule="auto"/>
        <w:rPr>
          <w:rFonts w:ascii="Arial" w:hAnsi="Arial" w:cs="Arial"/>
          <w:color w:val="333333"/>
          <w:shd w:val="clear" w:color="auto" w:fill="FFFFFF"/>
          <w:lang w:eastAsia="en-GB"/>
        </w:rPr>
      </w:pPr>
      <w:r w:rsidRPr="0008134F">
        <w:rPr>
          <w:rFonts w:ascii="Arial" w:hAnsi="Arial" w:cs="Arial"/>
          <w:color w:val="333333"/>
          <w:shd w:val="clear" w:color="auto" w:fill="FFFFFF"/>
          <w:lang w:eastAsia="en-GB"/>
        </w:rPr>
        <w:t xml:space="preserve">23/02986/FULLN  2 Manor Farm Cottages Church Lane. </w:t>
      </w:r>
      <w:bookmarkStart w:id="0" w:name="_Hlk141789716"/>
      <w:r w:rsidRPr="0008134F">
        <w:rPr>
          <w:rFonts w:ascii="Arial" w:hAnsi="Arial" w:cs="Arial"/>
          <w:color w:val="333333"/>
          <w:shd w:val="clear" w:color="auto" w:fill="FFFFFF"/>
          <w:lang w:eastAsia="en-GB"/>
        </w:rPr>
        <w:t xml:space="preserve"> Permission </w:t>
      </w:r>
      <w:r w:rsidR="005914EF" w:rsidRPr="0008134F">
        <w:rPr>
          <w:rFonts w:ascii="Arial" w:hAnsi="Arial" w:cs="Arial"/>
          <w:color w:val="333333"/>
          <w:shd w:val="clear" w:color="auto" w:fill="FFFFFF"/>
          <w:lang w:eastAsia="en-GB"/>
        </w:rPr>
        <w:t>granted.</w:t>
      </w:r>
    </w:p>
    <w:bookmarkEnd w:id="0"/>
    <w:p w14:paraId="764016D3" w14:textId="77777777" w:rsidR="0008134F" w:rsidRPr="0008134F" w:rsidRDefault="0008134F" w:rsidP="0008134F">
      <w:pPr>
        <w:suppressAutoHyphens/>
        <w:autoSpaceDN w:val="0"/>
        <w:spacing w:after="0" w:line="240" w:lineRule="auto"/>
        <w:rPr>
          <w:rFonts w:ascii="Arial" w:hAnsi="Arial" w:cs="Arial"/>
          <w:color w:val="333333"/>
          <w:shd w:val="clear" w:color="auto" w:fill="FFFFFF"/>
          <w:lang w:eastAsia="en-GB"/>
        </w:rPr>
      </w:pPr>
      <w:r w:rsidRPr="0008134F">
        <w:rPr>
          <w:rFonts w:ascii="Arial" w:eastAsia="MS Mincho" w:hAnsi="Arial" w:cs="Arial"/>
          <w:lang w:eastAsia="en-GB"/>
        </w:rPr>
        <w:t>23/02974/CPLN Village Club</w:t>
      </w:r>
      <w:r w:rsidRPr="0008134F">
        <w:rPr>
          <w:rFonts w:ascii="Arial" w:hAnsi="Arial" w:cs="Arial"/>
          <w:lang w:eastAsia="en-GB"/>
        </w:rPr>
        <w:t xml:space="preserve"> Goodworth </w:t>
      </w:r>
      <w:proofErr w:type="spellStart"/>
      <w:r w:rsidRPr="0008134F">
        <w:rPr>
          <w:rFonts w:ascii="Arial" w:hAnsi="Arial" w:cs="Arial"/>
          <w:lang w:eastAsia="en-GB"/>
        </w:rPr>
        <w:t>Clatfor</w:t>
      </w:r>
      <w:bookmarkStart w:id="1" w:name="_Hlk141790610"/>
      <w:r w:rsidRPr="0008134F">
        <w:rPr>
          <w:rFonts w:ascii="Arial" w:hAnsi="Arial" w:cs="Arial"/>
          <w:lang w:eastAsia="en-GB"/>
        </w:rPr>
        <w:t>d</w:t>
      </w:r>
      <w:proofErr w:type="spellEnd"/>
      <w:r w:rsidRPr="0008134F">
        <w:rPr>
          <w:rFonts w:ascii="Arial" w:hAnsi="Arial" w:cs="Arial"/>
          <w:color w:val="333333"/>
          <w:shd w:val="clear" w:color="auto" w:fill="FFFFFF"/>
          <w:lang w:eastAsia="en-GB"/>
        </w:rPr>
        <w:t>. – Certificate issued</w:t>
      </w:r>
    </w:p>
    <w:bookmarkEnd w:id="1"/>
    <w:p w14:paraId="2D0DF309" w14:textId="53EFD8AE" w:rsidR="00A34645" w:rsidRDefault="0008134F" w:rsidP="007C339F">
      <w:pPr>
        <w:suppressAutoHyphens/>
        <w:autoSpaceDN w:val="0"/>
        <w:spacing w:after="0" w:line="240" w:lineRule="auto"/>
        <w:rPr>
          <w:rFonts w:ascii="Arial" w:hAnsi="Arial" w:cs="Arial"/>
          <w:color w:val="333333"/>
          <w:shd w:val="clear" w:color="auto" w:fill="FFFFFF"/>
          <w:lang w:eastAsia="en-GB"/>
        </w:rPr>
      </w:pPr>
      <w:r w:rsidRPr="0008134F">
        <w:rPr>
          <w:rFonts w:ascii="Arial" w:hAnsi="Arial" w:cs="Arial"/>
          <w:color w:val="333333"/>
          <w:shd w:val="clear" w:color="auto" w:fill="FFFFFF"/>
          <w:lang w:eastAsia="en-GB"/>
        </w:rPr>
        <w:t>23/03004/FULLN – Oakcutts Stockbridge Road Red Rice Road</w:t>
      </w:r>
      <w:r w:rsidRPr="0008134F">
        <w:rPr>
          <w:rFonts w:ascii="Arial" w:hAnsi="Arial" w:cs="Arial"/>
          <w:b/>
          <w:bCs/>
          <w:color w:val="333333"/>
          <w:shd w:val="clear" w:color="auto" w:fill="FFFFFF"/>
          <w:lang w:eastAsia="en-GB"/>
        </w:rPr>
        <w:t xml:space="preserve"> </w:t>
      </w:r>
      <w:r w:rsidRPr="0008134F">
        <w:rPr>
          <w:rFonts w:ascii="Arial" w:hAnsi="Arial" w:cs="Arial"/>
          <w:color w:val="333333"/>
          <w:shd w:val="clear" w:color="auto" w:fill="FFFFFF"/>
          <w:lang w:eastAsia="en-GB"/>
        </w:rPr>
        <w:t>Permission granted.</w:t>
      </w:r>
    </w:p>
    <w:p w14:paraId="65F80654" w14:textId="77777777" w:rsidR="00B6753A" w:rsidRDefault="00B6753A" w:rsidP="007C339F">
      <w:pPr>
        <w:suppressAutoHyphens/>
        <w:autoSpaceDN w:val="0"/>
        <w:spacing w:after="0" w:line="240" w:lineRule="auto"/>
        <w:rPr>
          <w:rFonts w:ascii="Arial" w:hAnsi="Arial" w:cs="Arial"/>
          <w:color w:val="333333"/>
          <w:shd w:val="clear" w:color="auto" w:fill="FFFFFF"/>
          <w:lang w:eastAsia="en-GB"/>
        </w:rPr>
      </w:pPr>
    </w:p>
    <w:p w14:paraId="65641E34" w14:textId="7DB11EF4" w:rsidR="00B6753A" w:rsidRDefault="00AA06DD" w:rsidP="007C339F">
      <w:pPr>
        <w:suppressAutoHyphens/>
        <w:autoSpaceDN w:val="0"/>
        <w:spacing w:after="0" w:line="240" w:lineRule="auto"/>
        <w:rPr>
          <w:rFonts w:ascii="Arial" w:hAnsi="Arial" w:cs="Arial"/>
          <w:color w:val="333333"/>
          <w:shd w:val="clear" w:color="auto" w:fill="FFFFFF"/>
          <w:lang w:eastAsia="en-GB"/>
        </w:rPr>
      </w:pPr>
      <w:r w:rsidRPr="003F6FDF">
        <w:rPr>
          <w:rFonts w:ascii="Arial" w:hAnsi="Arial" w:cs="Arial"/>
          <w:b/>
          <w:bCs/>
          <w:color w:val="333333"/>
          <w:shd w:val="clear" w:color="auto" w:fill="FFFFFF"/>
          <w:lang w:eastAsia="en-GB"/>
        </w:rPr>
        <w:t>24029</w:t>
      </w:r>
      <w:r w:rsidR="003F6FDF" w:rsidRPr="003F6FDF">
        <w:rPr>
          <w:rFonts w:ascii="Arial" w:hAnsi="Arial" w:cs="Arial"/>
          <w:b/>
          <w:bCs/>
          <w:color w:val="333333"/>
          <w:shd w:val="clear" w:color="auto" w:fill="FFFFFF"/>
          <w:lang w:eastAsia="en-GB"/>
        </w:rPr>
        <w:t>.5</w:t>
      </w:r>
      <w:r w:rsidRPr="003F6FDF">
        <w:rPr>
          <w:rFonts w:ascii="Arial" w:hAnsi="Arial" w:cs="Arial"/>
          <w:b/>
          <w:bCs/>
          <w:color w:val="333333"/>
          <w:shd w:val="clear" w:color="auto" w:fill="FFFFFF"/>
          <w:lang w:eastAsia="en-GB"/>
        </w:rPr>
        <w:t xml:space="preserve"> Planning Infringements</w:t>
      </w:r>
      <w:r w:rsidR="003F6FDF">
        <w:rPr>
          <w:rFonts w:ascii="Arial" w:hAnsi="Arial" w:cs="Arial"/>
          <w:color w:val="333333"/>
          <w:shd w:val="clear" w:color="auto" w:fill="FFFFFF"/>
          <w:lang w:eastAsia="en-GB"/>
        </w:rPr>
        <w:t xml:space="preserve">- Concerns have been expressed </w:t>
      </w:r>
      <w:r w:rsidR="005914EF">
        <w:rPr>
          <w:rFonts w:ascii="Arial" w:hAnsi="Arial" w:cs="Arial"/>
          <w:color w:val="333333"/>
          <w:shd w:val="clear" w:color="auto" w:fill="FFFFFF"/>
          <w:lang w:eastAsia="en-GB"/>
        </w:rPr>
        <w:t>about the</w:t>
      </w:r>
      <w:r w:rsidR="00DF2CD3">
        <w:rPr>
          <w:rFonts w:ascii="Arial" w:hAnsi="Arial" w:cs="Arial"/>
          <w:color w:val="333333"/>
          <w:shd w:val="clear" w:color="auto" w:fill="FFFFFF"/>
          <w:lang w:eastAsia="en-GB"/>
        </w:rPr>
        <w:t xml:space="preserve"> scaffolding still being erected and </w:t>
      </w:r>
      <w:r w:rsidR="002901E8">
        <w:rPr>
          <w:rFonts w:ascii="Arial" w:hAnsi="Arial" w:cs="Arial"/>
          <w:color w:val="333333"/>
          <w:shd w:val="clear" w:color="auto" w:fill="FFFFFF"/>
          <w:lang w:eastAsia="en-GB"/>
        </w:rPr>
        <w:t>a large green container</w:t>
      </w:r>
      <w:r w:rsidR="00DF2CD3">
        <w:rPr>
          <w:rFonts w:ascii="Arial" w:hAnsi="Arial" w:cs="Arial"/>
          <w:color w:val="333333"/>
          <w:shd w:val="clear" w:color="auto" w:fill="FFFFFF"/>
          <w:lang w:eastAsia="en-GB"/>
        </w:rPr>
        <w:t xml:space="preserve"> at the Water Tower St Peters Close</w:t>
      </w:r>
      <w:r w:rsidR="002901E8">
        <w:rPr>
          <w:rFonts w:ascii="Arial" w:hAnsi="Arial" w:cs="Arial"/>
          <w:color w:val="333333"/>
          <w:shd w:val="clear" w:color="auto" w:fill="FFFFFF"/>
          <w:lang w:eastAsia="en-GB"/>
        </w:rPr>
        <w:t>.</w:t>
      </w:r>
    </w:p>
    <w:p w14:paraId="4736C169" w14:textId="0C92B72E" w:rsidR="002901E8" w:rsidRPr="003F6FDF" w:rsidRDefault="002901E8" w:rsidP="007C339F">
      <w:pPr>
        <w:suppressAutoHyphens/>
        <w:autoSpaceDN w:val="0"/>
        <w:spacing w:after="0" w:line="240" w:lineRule="auto"/>
        <w:rPr>
          <w:rFonts w:ascii="Arial" w:hAnsi="Arial" w:cs="Arial"/>
          <w:lang w:eastAsia="en-GB"/>
        </w:rPr>
      </w:pPr>
      <w:r w:rsidRPr="00527C09">
        <w:rPr>
          <w:rFonts w:ascii="Arial" w:hAnsi="Arial" w:cs="Arial"/>
          <w:b/>
          <w:bCs/>
          <w:color w:val="333333"/>
          <w:shd w:val="clear" w:color="auto" w:fill="FFFFFF"/>
          <w:lang w:eastAsia="en-GB"/>
        </w:rPr>
        <w:t>Resolved:</w:t>
      </w:r>
      <w:r>
        <w:rPr>
          <w:rFonts w:ascii="Arial" w:hAnsi="Arial" w:cs="Arial"/>
          <w:color w:val="333333"/>
          <w:shd w:val="clear" w:color="auto" w:fill="FFFFFF"/>
          <w:lang w:eastAsia="en-GB"/>
        </w:rPr>
        <w:t xml:space="preserve"> The Clerk will </w:t>
      </w:r>
      <w:r w:rsidR="00527C09">
        <w:rPr>
          <w:rFonts w:ascii="Arial" w:hAnsi="Arial" w:cs="Arial"/>
          <w:color w:val="333333"/>
          <w:shd w:val="clear" w:color="auto" w:fill="FFFFFF"/>
          <w:lang w:eastAsia="en-GB"/>
        </w:rPr>
        <w:t>ask TVBC if the container is allowed and whether</w:t>
      </w:r>
      <w:r w:rsidR="009F322D">
        <w:rPr>
          <w:rFonts w:ascii="Arial" w:hAnsi="Arial" w:cs="Arial"/>
          <w:color w:val="333333"/>
          <w:shd w:val="clear" w:color="auto" w:fill="FFFFFF"/>
          <w:lang w:eastAsia="en-GB"/>
        </w:rPr>
        <w:t xml:space="preserve"> enforcement can arrange for</w:t>
      </w:r>
      <w:r w:rsidR="00527C09">
        <w:rPr>
          <w:rFonts w:ascii="Arial" w:hAnsi="Arial" w:cs="Arial"/>
          <w:color w:val="333333"/>
          <w:shd w:val="clear" w:color="auto" w:fill="FFFFFF"/>
          <w:lang w:eastAsia="en-GB"/>
        </w:rPr>
        <w:t xml:space="preserve"> the scaffolding</w:t>
      </w:r>
      <w:r w:rsidR="009F322D">
        <w:rPr>
          <w:rFonts w:ascii="Arial" w:hAnsi="Arial" w:cs="Arial"/>
          <w:color w:val="333333"/>
          <w:shd w:val="clear" w:color="auto" w:fill="FFFFFF"/>
          <w:lang w:eastAsia="en-GB"/>
        </w:rPr>
        <w:t xml:space="preserve"> can be removed by the owner</w:t>
      </w:r>
      <w:r w:rsidR="003119E5">
        <w:rPr>
          <w:rFonts w:ascii="Arial" w:hAnsi="Arial" w:cs="Arial"/>
          <w:color w:val="333333"/>
          <w:shd w:val="clear" w:color="auto" w:fill="FFFFFF"/>
          <w:lang w:eastAsia="en-GB"/>
        </w:rPr>
        <w:t>.</w:t>
      </w:r>
    </w:p>
    <w:p w14:paraId="0E541DBF" w14:textId="77777777" w:rsidR="00A34645" w:rsidRPr="00A34645" w:rsidRDefault="00A34645" w:rsidP="00A34645">
      <w:pPr>
        <w:suppressAutoHyphens/>
        <w:autoSpaceDN w:val="0"/>
        <w:spacing w:after="0" w:line="240" w:lineRule="auto"/>
        <w:rPr>
          <w:rFonts w:ascii="Arial" w:hAnsi="Arial" w:cs="Arial"/>
          <w:b/>
          <w:bCs/>
          <w:u w:val="single"/>
          <w:lang w:eastAsia="en-GB"/>
        </w:rPr>
      </w:pPr>
    </w:p>
    <w:p w14:paraId="1DCB57AD" w14:textId="2E6B9B48" w:rsidR="00F81EB5" w:rsidRPr="002B1E06" w:rsidRDefault="00773117" w:rsidP="00CB67C3">
      <w:pPr>
        <w:rPr>
          <w:rFonts w:ascii="Arial" w:hAnsi="Arial" w:cs="Arial"/>
          <w:b/>
          <w:bCs/>
          <w:i/>
          <w:iCs/>
          <w:sz w:val="20"/>
          <w:szCs w:val="20"/>
        </w:rPr>
      </w:pPr>
      <w:r>
        <w:rPr>
          <w:rFonts w:ascii="Arial" w:hAnsi="Arial" w:cs="Arial"/>
          <w:b/>
          <w:bCs/>
        </w:rPr>
        <w:t>2</w:t>
      </w:r>
      <w:r w:rsidR="001B29E3">
        <w:rPr>
          <w:rFonts w:ascii="Arial" w:hAnsi="Arial" w:cs="Arial"/>
          <w:b/>
          <w:bCs/>
        </w:rPr>
        <w:t>40</w:t>
      </w:r>
      <w:r w:rsidR="007C339F">
        <w:rPr>
          <w:rFonts w:ascii="Arial" w:hAnsi="Arial" w:cs="Arial"/>
          <w:b/>
          <w:bCs/>
        </w:rPr>
        <w:t>30</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w:t>
      </w:r>
      <w:r w:rsidR="00B474C2">
        <w:rPr>
          <w:rFonts w:ascii="Arial" w:hAnsi="Arial" w:cs="Arial"/>
        </w:rPr>
        <w:t>1</w:t>
      </w:r>
      <w:r w:rsidR="00B474C2" w:rsidRPr="00B474C2">
        <w:rPr>
          <w:rFonts w:ascii="Arial" w:hAnsi="Arial" w:cs="Arial"/>
          <w:vertAlign w:val="superscript"/>
        </w:rPr>
        <w:t>st</w:t>
      </w:r>
      <w:r w:rsidR="00B474C2">
        <w:rPr>
          <w:rFonts w:ascii="Arial" w:hAnsi="Arial" w:cs="Arial"/>
        </w:rPr>
        <w:t xml:space="preserve"> </w:t>
      </w:r>
      <w:r w:rsidR="00EA5265">
        <w:rPr>
          <w:rFonts w:ascii="Arial" w:hAnsi="Arial" w:cs="Arial"/>
        </w:rPr>
        <w:t>December</w:t>
      </w:r>
      <w:r w:rsidR="00AC5254">
        <w:rPr>
          <w:rFonts w:ascii="Arial" w:hAnsi="Arial" w:cs="Arial"/>
        </w:rPr>
        <w:t xml:space="preserve"> 2023</w:t>
      </w:r>
      <w:r w:rsidR="00EA5265">
        <w:rPr>
          <w:rFonts w:ascii="Arial" w:hAnsi="Arial" w:cs="Arial"/>
        </w:rPr>
        <w:t xml:space="preserve"> – 31</w:t>
      </w:r>
      <w:r w:rsidR="00EA5265" w:rsidRPr="00EA5265">
        <w:rPr>
          <w:rFonts w:ascii="Arial" w:hAnsi="Arial" w:cs="Arial"/>
          <w:vertAlign w:val="superscript"/>
        </w:rPr>
        <w:t>st</w:t>
      </w:r>
      <w:r w:rsidR="00EA5265">
        <w:rPr>
          <w:rFonts w:ascii="Arial" w:hAnsi="Arial" w:cs="Arial"/>
        </w:rPr>
        <w:t xml:space="preserve"> January</w:t>
      </w:r>
      <w:r w:rsidR="00AC5254">
        <w:rPr>
          <w:rFonts w:ascii="Arial" w:hAnsi="Arial" w:cs="Arial"/>
        </w:rPr>
        <w:t xml:space="preserve"> 2024</w:t>
      </w:r>
      <w:r w:rsidR="00EA5265">
        <w:rPr>
          <w:rFonts w:ascii="Arial" w:hAnsi="Arial" w:cs="Arial"/>
        </w:rPr>
        <w:t xml:space="preserve"> </w:t>
      </w:r>
      <w:r w:rsidR="005914EF" w:rsidRPr="001D1F15">
        <w:rPr>
          <w:rFonts w:ascii="Arial" w:hAnsi="Arial" w:cs="Arial"/>
        </w:rPr>
        <w:t>until The</w:t>
      </w:r>
      <w:r w:rsidR="00F81EB5" w:rsidRPr="001D1F15">
        <w:rPr>
          <w:rFonts w:ascii="Arial" w:hAnsi="Arial" w:cs="Arial"/>
        </w:rPr>
        <w:t xml:space="preserve"> Clerk had circulated</w:t>
      </w:r>
      <w:r w:rsidR="00F81EB5" w:rsidRPr="00CB67C3">
        <w:rPr>
          <w:rFonts w:ascii="Arial" w:hAnsi="Arial" w:cs="Arial"/>
        </w:rPr>
        <w:t xml:space="preserve"> a Financial Statements pack to all members prior to the meeting</w:t>
      </w:r>
      <w:r w:rsidR="00F81EB5" w:rsidRPr="002B1E06">
        <w:rPr>
          <w:rFonts w:ascii="Arial" w:hAnsi="Arial" w:cs="Arial"/>
          <w:i/>
          <w:iCs/>
          <w:sz w:val="20"/>
          <w:szCs w:val="20"/>
        </w:rPr>
        <w:t>.</w:t>
      </w:r>
      <w:r w:rsidR="00F11D26" w:rsidRPr="002B1E06">
        <w:rPr>
          <w:rFonts w:ascii="Arial" w:hAnsi="Arial" w:cs="Arial"/>
          <w:i/>
          <w:iCs/>
          <w:sz w:val="20"/>
          <w:szCs w:val="20"/>
        </w:rPr>
        <w:t xml:space="preserve"> </w:t>
      </w:r>
    </w:p>
    <w:p w14:paraId="75CFA095" w14:textId="0CDAF374" w:rsidR="00963E60" w:rsidRDefault="00F81EB5" w:rsidP="00F81EB5">
      <w:pPr>
        <w:spacing w:after="120"/>
        <w:jc w:val="both"/>
        <w:rPr>
          <w:rFonts w:ascii="Arial" w:hAnsi="Arial" w:cs="Arial"/>
          <w:b/>
        </w:rPr>
      </w:pPr>
      <w:r>
        <w:rPr>
          <w:rFonts w:ascii="Arial" w:hAnsi="Arial" w:cs="Arial"/>
          <w:b/>
        </w:rPr>
        <w:t>Resolved: That the financial statements between</w:t>
      </w:r>
      <w:r w:rsidR="00F37985">
        <w:rPr>
          <w:rFonts w:ascii="Arial" w:hAnsi="Arial" w:cs="Arial"/>
          <w:b/>
        </w:rPr>
        <w:t xml:space="preserve"> </w:t>
      </w:r>
      <w:r w:rsidR="00F37985" w:rsidRPr="00CB67C3">
        <w:rPr>
          <w:rFonts w:ascii="Arial" w:hAnsi="Arial" w:cs="Arial"/>
          <w:b/>
          <w:bCs/>
        </w:rPr>
        <w:t>1</w:t>
      </w:r>
      <w:r w:rsidR="00F37985" w:rsidRPr="008C1A7C">
        <w:rPr>
          <w:rFonts w:ascii="Arial" w:hAnsi="Arial" w:cs="Arial"/>
          <w:b/>
          <w:bCs/>
          <w:vertAlign w:val="superscript"/>
        </w:rPr>
        <w:t>st</w:t>
      </w:r>
      <w:r w:rsidR="00BE6505">
        <w:rPr>
          <w:rFonts w:ascii="Arial" w:hAnsi="Arial" w:cs="Arial"/>
          <w:b/>
          <w:bCs/>
        </w:rPr>
        <w:t xml:space="preserve"> </w:t>
      </w:r>
      <w:r w:rsidR="00AC5254">
        <w:rPr>
          <w:rFonts w:ascii="Arial" w:hAnsi="Arial" w:cs="Arial"/>
          <w:b/>
          <w:bCs/>
        </w:rPr>
        <w:t>December</w:t>
      </w:r>
      <w:r w:rsidR="00973BAF">
        <w:rPr>
          <w:rFonts w:ascii="Arial" w:hAnsi="Arial" w:cs="Arial"/>
          <w:b/>
          <w:bCs/>
        </w:rPr>
        <w:t xml:space="preserve"> </w:t>
      </w:r>
      <w:r w:rsidR="00653977">
        <w:rPr>
          <w:rFonts w:ascii="Arial" w:hAnsi="Arial" w:cs="Arial"/>
          <w:b/>
          <w:bCs/>
        </w:rPr>
        <w:t>202</w:t>
      </w:r>
      <w:r w:rsidR="00182C5C">
        <w:rPr>
          <w:rFonts w:ascii="Arial" w:hAnsi="Arial" w:cs="Arial"/>
          <w:b/>
          <w:bCs/>
        </w:rPr>
        <w:t xml:space="preserve">3 </w:t>
      </w:r>
      <w:r w:rsidR="00F37985" w:rsidRPr="00CB67C3">
        <w:rPr>
          <w:rFonts w:ascii="Arial" w:hAnsi="Arial" w:cs="Arial"/>
          <w:b/>
          <w:bCs/>
        </w:rPr>
        <w:t>until 3</w:t>
      </w:r>
      <w:r w:rsidR="00BE6505">
        <w:rPr>
          <w:rFonts w:ascii="Arial" w:hAnsi="Arial" w:cs="Arial"/>
          <w:b/>
          <w:bCs/>
        </w:rPr>
        <w:t>1</w:t>
      </w:r>
      <w:r w:rsidR="00BE6505" w:rsidRPr="00BE6505">
        <w:rPr>
          <w:rFonts w:ascii="Arial" w:hAnsi="Arial" w:cs="Arial"/>
          <w:b/>
          <w:bCs/>
          <w:vertAlign w:val="superscript"/>
        </w:rPr>
        <w:t>st</w:t>
      </w:r>
      <w:r w:rsidR="00BE6505">
        <w:rPr>
          <w:rFonts w:ascii="Arial" w:hAnsi="Arial" w:cs="Arial"/>
          <w:b/>
          <w:bCs/>
        </w:rPr>
        <w:t xml:space="preserve"> </w:t>
      </w:r>
      <w:r w:rsidR="00AC5254">
        <w:rPr>
          <w:rFonts w:ascii="Arial" w:hAnsi="Arial" w:cs="Arial"/>
          <w:b/>
          <w:bCs/>
        </w:rPr>
        <w:t xml:space="preserve">January </w:t>
      </w:r>
      <w:r w:rsidR="002C6617">
        <w:rPr>
          <w:rFonts w:ascii="Arial" w:hAnsi="Arial" w:cs="Arial"/>
          <w:b/>
        </w:rPr>
        <w:t>202</w:t>
      </w:r>
      <w:r w:rsidR="00AC5254">
        <w:rPr>
          <w:rFonts w:ascii="Arial" w:hAnsi="Arial" w:cs="Arial"/>
          <w:b/>
        </w:rPr>
        <w:t>4</w:t>
      </w:r>
      <w:r>
        <w:rPr>
          <w:rFonts w:ascii="Arial" w:hAnsi="Arial" w:cs="Arial"/>
          <w:b/>
        </w:rPr>
        <w:t xml:space="preserve"> be approved and signed by the Chairman.</w:t>
      </w:r>
    </w:p>
    <w:p w14:paraId="1EE659BA" w14:textId="18C6A45B" w:rsidR="00670C83" w:rsidRDefault="00670C83" w:rsidP="00F81EB5">
      <w:pPr>
        <w:spacing w:after="120"/>
        <w:jc w:val="both"/>
        <w:rPr>
          <w:rFonts w:ascii="Arial" w:hAnsi="Arial" w:cs="Arial"/>
          <w:b/>
        </w:rPr>
      </w:pPr>
      <w:r>
        <w:rPr>
          <w:rFonts w:ascii="Arial" w:hAnsi="Arial" w:cs="Arial"/>
          <w:b/>
        </w:rPr>
        <w:t>2</w:t>
      </w:r>
      <w:r w:rsidR="001B29E3">
        <w:rPr>
          <w:rFonts w:ascii="Arial" w:hAnsi="Arial" w:cs="Arial"/>
          <w:b/>
        </w:rPr>
        <w:t>40</w:t>
      </w:r>
      <w:r w:rsidR="00B93D60">
        <w:rPr>
          <w:rFonts w:ascii="Arial" w:hAnsi="Arial" w:cs="Arial"/>
          <w:b/>
        </w:rPr>
        <w:t>30</w:t>
      </w:r>
      <w:r w:rsidR="00E34CCB">
        <w:rPr>
          <w:rFonts w:ascii="Arial" w:hAnsi="Arial" w:cs="Arial"/>
          <w:b/>
        </w:rPr>
        <w:t>. 2</w:t>
      </w:r>
      <w:r>
        <w:rPr>
          <w:rFonts w:ascii="Arial" w:hAnsi="Arial" w:cs="Arial"/>
          <w:b/>
        </w:rPr>
        <w:t xml:space="preserve"> Payments for approval </w:t>
      </w:r>
      <w:r w:rsidR="00B93D60">
        <w:rPr>
          <w:rFonts w:ascii="Arial" w:hAnsi="Arial" w:cs="Arial"/>
          <w:b/>
        </w:rPr>
        <w:t>January</w:t>
      </w:r>
      <w:r w:rsidR="00890651">
        <w:rPr>
          <w:rFonts w:ascii="Arial" w:hAnsi="Arial" w:cs="Arial"/>
          <w:b/>
        </w:rPr>
        <w:t xml:space="preserve"> &amp; </w:t>
      </w:r>
      <w:r w:rsidR="00B93D60">
        <w:rPr>
          <w:rFonts w:ascii="Arial" w:hAnsi="Arial" w:cs="Arial"/>
          <w:b/>
        </w:rPr>
        <w:t>February</w:t>
      </w:r>
      <w:r w:rsidR="00F669DC">
        <w:rPr>
          <w:rFonts w:ascii="Arial" w:hAnsi="Arial" w:cs="Arial"/>
          <w:b/>
        </w:rPr>
        <w:t xml:space="preserve"> 202</w:t>
      </w:r>
      <w:r w:rsidR="00B93D60">
        <w:rPr>
          <w:rFonts w:ascii="Arial" w:hAnsi="Arial" w:cs="Arial"/>
          <w:b/>
        </w:rPr>
        <w:t>4</w:t>
      </w:r>
    </w:p>
    <w:p w14:paraId="36E616AA" w14:textId="6E33DE9B" w:rsidR="00764946" w:rsidRDefault="004E6581" w:rsidP="00F81EB5">
      <w:pPr>
        <w:spacing w:after="120"/>
        <w:jc w:val="both"/>
        <w:rPr>
          <w:rFonts w:ascii="Arial" w:hAnsi="Arial" w:cs="Arial"/>
          <w:b/>
        </w:rPr>
      </w:pPr>
      <w:r w:rsidRPr="004E6581">
        <w:rPr>
          <w:noProof/>
        </w:rPr>
        <w:lastRenderedPageBreak/>
        <w:drawing>
          <wp:inline distT="0" distB="0" distL="0" distR="0" wp14:anchorId="6BF9488D" wp14:editId="5D5DAFF3">
            <wp:extent cx="3515995" cy="1762760"/>
            <wp:effectExtent l="0" t="0" r="8255" b="8890"/>
            <wp:docPr id="8564950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5995" cy="1762760"/>
                    </a:xfrm>
                    <a:prstGeom prst="rect">
                      <a:avLst/>
                    </a:prstGeom>
                    <a:noFill/>
                    <a:ln>
                      <a:noFill/>
                    </a:ln>
                  </pic:spPr>
                </pic:pic>
              </a:graphicData>
            </a:graphic>
          </wp:inline>
        </w:drawing>
      </w:r>
    </w:p>
    <w:tbl>
      <w:tblPr>
        <w:tblW w:w="7086" w:type="dxa"/>
        <w:tblLook w:val="04A0" w:firstRow="1" w:lastRow="0" w:firstColumn="1" w:lastColumn="0" w:noHBand="0" w:noVBand="1"/>
      </w:tblPr>
      <w:tblGrid>
        <w:gridCol w:w="7086"/>
      </w:tblGrid>
      <w:tr w:rsidR="00963E60" w:rsidRPr="00DE1FCF" w14:paraId="20570A9C" w14:textId="77777777" w:rsidTr="00404D1D">
        <w:trPr>
          <w:trHeight w:val="288"/>
        </w:trPr>
        <w:tc>
          <w:tcPr>
            <w:tcW w:w="7086" w:type="dxa"/>
            <w:tcBorders>
              <w:top w:val="nil"/>
              <w:left w:val="nil"/>
              <w:bottom w:val="nil"/>
              <w:right w:val="nil"/>
            </w:tcBorders>
            <w:shd w:val="clear" w:color="auto" w:fill="auto"/>
            <w:noWrap/>
            <w:vAlign w:val="bottom"/>
          </w:tcPr>
          <w:p w14:paraId="7D0ABF3A" w14:textId="5693E604" w:rsidR="00963E60" w:rsidRPr="00DE1FCF" w:rsidRDefault="00963E60" w:rsidP="00DE1FCF">
            <w:pPr>
              <w:spacing w:after="0" w:line="240" w:lineRule="auto"/>
              <w:jc w:val="right"/>
              <w:rPr>
                <w:rFonts w:ascii="Arial" w:hAnsi="Arial" w:cs="Arial"/>
                <w:color w:val="000000"/>
                <w:lang w:eastAsia="en-GB"/>
              </w:rPr>
            </w:pPr>
          </w:p>
        </w:tc>
      </w:tr>
      <w:tr w:rsidR="00963E60" w:rsidRPr="00DE1FCF" w14:paraId="5EC8FEDC" w14:textId="77777777" w:rsidTr="00404D1D">
        <w:trPr>
          <w:trHeight w:val="288"/>
        </w:trPr>
        <w:tc>
          <w:tcPr>
            <w:tcW w:w="7086" w:type="dxa"/>
            <w:tcBorders>
              <w:top w:val="nil"/>
              <w:left w:val="nil"/>
              <w:bottom w:val="nil"/>
              <w:right w:val="nil"/>
            </w:tcBorders>
            <w:shd w:val="clear" w:color="auto" w:fill="auto"/>
            <w:noWrap/>
            <w:vAlign w:val="bottom"/>
          </w:tcPr>
          <w:p w14:paraId="602DF97C" w14:textId="0DCB132C" w:rsidR="00963E60" w:rsidRPr="00DE1FCF" w:rsidRDefault="00963E60" w:rsidP="00DE1FCF">
            <w:pPr>
              <w:spacing w:after="0" w:line="240" w:lineRule="auto"/>
              <w:jc w:val="right"/>
              <w:rPr>
                <w:rFonts w:ascii="Arial" w:hAnsi="Arial" w:cs="Arial"/>
                <w:color w:val="000000"/>
                <w:lang w:eastAsia="en-GB"/>
              </w:rPr>
            </w:pPr>
          </w:p>
        </w:tc>
      </w:tr>
    </w:tbl>
    <w:p w14:paraId="171B2FE8" w14:textId="471AA474" w:rsidR="00CD3745" w:rsidRDefault="00B23F20" w:rsidP="00FB2A54">
      <w:pPr>
        <w:tabs>
          <w:tab w:val="left" w:pos="1040"/>
        </w:tabs>
        <w:spacing w:after="120"/>
        <w:jc w:val="both"/>
        <w:rPr>
          <w:rFonts w:ascii="Arial" w:hAnsi="Arial" w:cs="Arial"/>
          <w:b/>
        </w:rPr>
      </w:pPr>
      <w:r w:rsidRPr="00B23F20">
        <w:rPr>
          <w:noProof/>
        </w:rPr>
        <w:drawing>
          <wp:inline distT="0" distB="0" distL="0" distR="0" wp14:anchorId="57654B88" wp14:editId="65DC14E6">
            <wp:extent cx="3515995" cy="2809240"/>
            <wp:effectExtent l="0" t="0" r="8255" b="0"/>
            <wp:docPr id="1174178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5995" cy="2809240"/>
                    </a:xfrm>
                    <a:prstGeom prst="rect">
                      <a:avLst/>
                    </a:prstGeom>
                    <a:noFill/>
                    <a:ln>
                      <a:noFill/>
                    </a:ln>
                  </pic:spPr>
                </pic:pic>
              </a:graphicData>
            </a:graphic>
          </wp:inline>
        </w:drawing>
      </w:r>
    </w:p>
    <w:p w14:paraId="5ACB59A9" w14:textId="5A512F5F" w:rsidR="00C018A1" w:rsidRDefault="00C018A1" w:rsidP="008F07CE">
      <w:pPr>
        <w:spacing w:after="0" w:line="240" w:lineRule="auto"/>
        <w:rPr>
          <w:rFonts w:ascii="Arial" w:hAnsi="Arial" w:cs="Arial"/>
          <w:b/>
          <w:bCs/>
          <w:lang w:eastAsia="en-GB"/>
        </w:rPr>
      </w:pPr>
    </w:p>
    <w:p w14:paraId="42498756" w14:textId="4ACAC180" w:rsidR="008F07CE" w:rsidRDefault="008F07CE" w:rsidP="008F07CE">
      <w:pPr>
        <w:spacing w:after="0" w:line="240" w:lineRule="auto"/>
        <w:rPr>
          <w:rFonts w:ascii="Arial" w:hAnsi="Arial" w:cs="Arial"/>
          <w:b/>
          <w:bCs/>
          <w:lang w:eastAsia="en-GB"/>
        </w:rPr>
      </w:pPr>
      <w:r w:rsidRPr="008F07CE">
        <w:rPr>
          <w:rFonts w:ascii="Arial" w:hAnsi="Arial" w:cs="Arial"/>
          <w:b/>
          <w:bCs/>
          <w:lang w:eastAsia="en-GB"/>
        </w:rPr>
        <w:t xml:space="preserve">Resolved: Payments for </w:t>
      </w:r>
      <w:r w:rsidR="00462CFE">
        <w:rPr>
          <w:rFonts w:ascii="Arial" w:hAnsi="Arial" w:cs="Arial"/>
          <w:b/>
          <w:bCs/>
          <w:lang w:eastAsia="en-GB"/>
        </w:rPr>
        <w:t>January</w:t>
      </w:r>
      <w:r w:rsidRPr="008F07CE">
        <w:rPr>
          <w:rFonts w:ascii="Arial" w:hAnsi="Arial" w:cs="Arial"/>
          <w:b/>
          <w:bCs/>
          <w:lang w:eastAsia="en-GB"/>
        </w:rPr>
        <w:t xml:space="preserve"> and </w:t>
      </w:r>
      <w:r w:rsidR="00462CFE">
        <w:rPr>
          <w:rFonts w:ascii="Arial" w:hAnsi="Arial" w:cs="Arial"/>
          <w:b/>
          <w:bCs/>
          <w:lang w:eastAsia="en-GB"/>
        </w:rPr>
        <w:t>February</w:t>
      </w:r>
      <w:r w:rsidR="00F778A6">
        <w:rPr>
          <w:rFonts w:ascii="Arial" w:hAnsi="Arial" w:cs="Arial"/>
          <w:b/>
          <w:bCs/>
          <w:lang w:eastAsia="en-GB"/>
        </w:rPr>
        <w:t xml:space="preserve"> </w:t>
      </w:r>
      <w:r w:rsidRPr="008F07CE">
        <w:rPr>
          <w:rFonts w:ascii="Arial" w:hAnsi="Arial" w:cs="Arial"/>
          <w:b/>
          <w:bCs/>
          <w:lang w:eastAsia="en-GB"/>
        </w:rPr>
        <w:t>202</w:t>
      </w:r>
      <w:r w:rsidR="00462CFE">
        <w:rPr>
          <w:rFonts w:ascii="Arial" w:hAnsi="Arial" w:cs="Arial"/>
          <w:b/>
          <w:bCs/>
          <w:lang w:eastAsia="en-GB"/>
        </w:rPr>
        <w:t>4</w:t>
      </w:r>
      <w:r w:rsidRPr="008F07CE">
        <w:rPr>
          <w:rFonts w:ascii="Arial" w:hAnsi="Arial" w:cs="Arial"/>
          <w:b/>
          <w:bCs/>
          <w:lang w:eastAsia="en-GB"/>
        </w:rPr>
        <w:t xml:space="preserve"> were approved</w:t>
      </w:r>
      <w:r w:rsidR="00C018A1">
        <w:rPr>
          <w:rFonts w:ascii="Arial" w:hAnsi="Arial" w:cs="Arial"/>
          <w:b/>
          <w:bCs/>
          <w:lang w:eastAsia="en-GB"/>
        </w:rPr>
        <w:t>.</w:t>
      </w:r>
    </w:p>
    <w:p w14:paraId="417FFA16" w14:textId="77777777" w:rsidR="005C5E14" w:rsidRDefault="005C5E14" w:rsidP="008F07CE">
      <w:pPr>
        <w:spacing w:after="0" w:line="240" w:lineRule="auto"/>
        <w:rPr>
          <w:rFonts w:ascii="Arial" w:hAnsi="Arial" w:cs="Arial"/>
          <w:b/>
          <w:bCs/>
          <w:lang w:eastAsia="en-GB"/>
        </w:rPr>
      </w:pPr>
    </w:p>
    <w:p w14:paraId="41931AB6" w14:textId="465EFAC5" w:rsidR="005C5E14" w:rsidRPr="008F07CE" w:rsidRDefault="000A1DFC" w:rsidP="008F07CE">
      <w:pPr>
        <w:spacing w:after="0" w:line="240" w:lineRule="auto"/>
        <w:rPr>
          <w:rFonts w:ascii="Arial" w:hAnsi="Arial" w:cs="Arial"/>
          <w:b/>
          <w:bCs/>
          <w:lang w:eastAsia="en-GB"/>
        </w:rPr>
      </w:pPr>
      <w:r w:rsidRPr="000A1DFC">
        <w:rPr>
          <w:noProof/>
        </w:rPr>
        <w:drawing>
          <wp:inline distT="0" distB="0" distL="0" distR="0" wp14:anchorId="128C0C45" wp14:editId="036A3D31">
            <wp:extent cx="5533534" cy="1323926"/>
            <wp:effectExtent l="0" t="0" r="0" b="0"/>
            <wp:docPr id="21304821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844" cy="1333331"/>
                    </a:xfrm>
                    <a:prstGeom prst="rect">
                      <a:avLst/>
                    </a:prstGeom>
                    <a:noFill/>
                    <a:ln>
                      <a:noFill/>
                    </a:ln>
                  </pic:spPr>
                </pic:pic>
              </a:graphicData>
            </a:graphic>
          </wp:inline>
        </w:drawing>
      </w:r>
    </w:p>
    <w:p w14:paraId="5C686520" w14:textId="77777777" w:rsidR="00A02EDB" w:rsidRDefault="00A02EDB" w:rsidP="000D18E7">
      <w:pPr>
        <w:spacing w:after="0" w:line="240" w:lineRule="auto"/>
        <w:rPr>
          <w:rFonts w:ascii="Arial" w:eastAsiaTheme="minorHAnsi" w:hAnsi="Arial" w:cs="Arial"/>
          <w:b/>
          <w:bCs/>
          <w:color w:val="212529"/>
        </w:rPr>
      </w:pPr>
    </w:p>
    <w:p w14:paraId="0EBB34CC" w14:textId="201694E8" w:rsidR="00A02EDB" w:rsidRPr="001C17A8" w:rsidRDefault="006121E7" w:rsidP="000D18E7">
      <w:pPr>
        <w:spacing w:after="0" w:line="240" w:lineRule="auto"/>
        <w:rPr>
          <w:rFonts w:ascii="Arial" w:eastAsiaTheme="minorHAnsi" w:hAnsi="Arial" w:cs="Arial"/>
          <w:b/>
          <w:bCs/>
          <w:color w:val="212529"/>
        </w:rPr>
      </w:pPr>
      <w:r w:rsidRPr="001C17A8">
        <w:rPr>
          <w:rFonts w:ascii="Arial" w:eastAsiaTheme="minorHAnsi" w:hAnsi="Arial" w:cs="Arial"/>
          <w:b/>
          <w:bCs/>
          <w:color w:val="212529"/>
        </w:rPr>
        <w:t>2</w:t>
      </w:r>
      <w:r w:rsidR="004A4767" w:rsidRPr="001C17A8">
        <w:rPr>
          <w:rFonts w:ascii="Arial" w:eastAsiaTheme="minorHAnsi" w:hAnsi="Arial" w:cs="Arial"/>
          <w:b/>
          <w:bCs/>
          <w:color w:val="212529"/>
        </w:rPr>
        <w:t>40</w:t>
      </w:r>
      <w:r w:rsidR="00462CFE">
        <w:rPr>
          <w:rFonts w:ascii="Arial" w:eastAsiaTheme="minorHAnsi" w:hAnsi="Arial" w:cs="Arial"/>
          <w:b/>
          <w:bCs/>
          <w:color w:val="212529"/>
        </w:rPr>
        <w:t>30</w:t>
      </w:r>
      <w:r w:rsidR="0061228B" w:rsidRPr="001C17A8">
        <w:rPr>
          <w:rFonts w:ascii="Arial" w:eastAsiaTheme="minorHAnsi" w:hAnsi="Arial" w:cs="Arial"/>
          <w:b/>
          <w:bCs/>
          <w:color w:val="212529"/>
        </w:rPr>
        <w:t>.3</w:t>
      </w:r>
      <w:r w:rsidRPr="001C17A8">
        <w:rPr>
          <w:rFonts w:ascii="Arial" w:eastAsiaTheme="minorHAnsi" w:hAnsi="Arial" w:cs="Arial"/>
          <w:b/>
          <w:bCs/>
          <w:color w:val="212529"/>
        </w:rPr>
        <w:t xml:space="preserve"> </w:t>
      </w:r>
      <w:r w:rsidR="0061228B" w:rsidRPr="001C17A8">
        <w:rPr>
          <w:rFonts w:ascii="Arial" w:eastAsiaTheme="minorHAnsi" w:hAnsi="Arial" w:cs="Arial"/>
          <w:b/>
          <w:bCs/>
          <w:color w:val="212529"/>
        </w:rPr>
        <w:t>Review of current budget</w:t>
      </w:r>
      <w:r w:rsidR="009E2CE9" w:rsidRPr="001C17A8">
        <w:rPr>
          <w:rFonts w:ascii="Arial" w:eastAsiaTheme="minorHAnsi" w:hAnsi="Arial" w:cs="Arial"/>
          <w:b/>
          <w:bCs/>
          <w:color w:val="212529"/>
        </w:rPr>
        <w:t xml:space="preserve"> </w:t>
      </w:r>
      <w:r w:rsidR="005914EF" w:rsidRPr="001C17A8">
        <w:rPr>
          <w:rFonts w:ascii="Arial" w:eastAsiaTheme="minorHAnsi" w:hAnsi="Arial" w:cs="Arial"/>
          <w:b/>
          <w:bCs/>
          <w:color w:val="212529"/>
        </w:rPr>
        <w:t>-</w:t>
      </w:r>
      <w:r w:rsidR="005914EF" w:rsidRPr="001C17A8">
        <w:rPr>
          <w:rFonts w:ascii="Arial" w:eastAsiaTheme="minorHAnsi" w:hAnsi="Arial" w:cs="Arial"/>
          <w:color w:val="212529"/>
        </w:rPr>
        <w:t xml:space="preserve"> </w:t>
      </w:r>
      <w:r w:rsidR="005914EF">
        <w:rPr>
          <w:rFonts w:ascii="Arial" w:eastAsiaTheme="minorHAnsi" w:hAnsi="Arial" w:cs="Arial"/>
          <w:color w:val="212529"/>
        </w:rPr>
        <w:t>The</w:t>
      </w:r>
      <w:r w:rsidR="00251B81">
        <w:rPr>
          <w:rFonts w:ascii="Arial" w:eastAsiaTheme="minorHAnsi" w:hAnsi="Arial" w:cs="Arial"/>
          <w:color w:val="212529"/>
        </w:rPr>
        <w:t xml:space="preserve"> </w:t>
      </w:r>
      <w:r w:rsidR="001F2D42" w:rsidRPr="001C17A8">
        <w:rPr>
          <w:rFonts w:ascii="Arial" w:eastAsiaTheme="minorHAnsi" w:hAnsi="Arial" w:cs="Arial"/>
          <w:color w:val="212529"/>
        </w:rPr>
        <w:t>P</w:t>
      </w:r>
      <w:r w:rsidR="00251B81">
        <w:rPr>
          <w:rFonts w:ascii="Arial" w:eastAsiaTheme="minorHAnsi" w:hAnsi="Arial" w:cs="Arial"/>
          <w:color w:val="212529"/>
        </w:rPr>
        <w:t xml:space="preserve">arish </w:t>
      </w:r>
      <w:r w:rsidR="001F2D42" w:rsidRPr="001C17A8">
        <w:rPr>
          <w:rFonts w:ascii="Arial" w:eastAsiaTheme="minorHAnsi" w:hAnsi="Arial" w:cs="Arial"/>
          <w:color w:val="212529"/>
        </w:rPr>
        <w:t>C</w:t>
      </w:r>
      <w:r w:rsidR="00251B81">
        <w:rPr>
          <w:rFonts w:ascii="Arial" w:eastAsiaTheme="minorHAnsi" w:hAnsi="Arial" w:cs="Arial"/>
          <w:color w:val="212529"/>
        </w:rPr>
        <w:t>ouncil</w:t>
      </w:r>
      <w:r w:rsidR="001F2D42" w:rsidRPr="001C17A8">
        <w:rPr>
          <w:rFonts w:ascii="Arial" w:eastAsiaTheme="minorHAnsi" w:hAnsi="Arial" w:cs="Arial"/>
          <w:color w:val="212529"/>
        </w:rPr>
        <w:t xml:space="preserve"> remains</w:t>
      </w:r>
      <w:r w:rsidR="00462CFE">
        <w:rPr>
          <w:rFonts w:ascii="Arial" w:eastAsiaTheme="minorHAnsi" w:hAnsi="Arial" w:cs="Arial"/>
          <w:color w:val="212529"/>
        </w:rPr>
        <w:t xml:space="preserve"> within</w:t>
      </w:r>
      <w:r w:rsidR="001F2D42" w:rsidRPr="001C17A8">
        <w:rPr>
          <w:rFonts w:ascii="Arial" w:eastAsiaTheme="minorHAnsi" w:hAnsi="Arial" w:cs="Arial"/>
          <w:color w:val="212529"/>
        </w:rPr>
        <w:t xml:space="preserve"> budget</w:t>
      </w:r>
      <w:r w:rsidR="009E2CE9" w:rsidRPr="001C17A8">
        <w:rPr>
          <w:rFonts w:ascii="Arial" w:eastAsiaTheme="minorHAnsi" w:hAnsi="Arial" w:cs="Arial"/>
          <w:color w:val="212529"/>
        </w:rPr>
        <w:t>.</w:t>
      </w:r>
    </w:p>
    <w:p w14:paraId="12D1857E" w14:textId="77777777" w:rsidR="00555588" w:rsidRPr="004A4767" w:rsidRDefault="00555588" w:rsidP="000D18E7">
      <w:pPr>
        <w:spacing w:after="0" w:line="240" w:lineRule="auto"/>
        <w:rPr>
          <w:rFonts w:ascii="Arial" w:eastAsiaTheme="minorHAnsi" w:hAnsi="Arial" w:cs="Arial"/>
          <w:b/>
          <w:bCs/>
          <w:color w:val="212529"/>
          <w:highlight w:val="yellow"/>
        </w:rPr>
      </w:pPr>
    </w:p>
    <w:p w14:paraId="061C457F" w14:textId="48A1DDA8" w:rsidR="00824E77" w:rsidRDefault="008465A7" w:rsidP="001A7876">
      <w:pPr>
        <w:spacing w:after="0" w:line="240" w:lineRule="auto"/>
        <w:rPr>
          <w:rFonts w:ascii="Arial" w:eastAsiaTheme="minorHAnsi" w:hAnsi="Arial" w:cs="Arial"/>
          <w:b/>
          <w:bCs/>
          <w:color w:val="000000" w:themeColor="text1"/>
        </w:rPr>
      </w:pPr>
      <w:r w:rsidRPr="007F212F">
        <w:rPr>
          <w:rFonts w:ascii="Arial" w:eastAsiaTheme="minorHAnsi" w:hAnsi="Arial" w:cs="Arial"/>
          <w:b/>
          <w:bCs/>
          <w:color w:val="000000" w:themeColor="text1"/>
        </w:rPr>
        <w:t>24030.4 Approval</w:t>
      </w:r>
      <w:r w:rsidR="0070211C" w:rsidRPr="007F212F">
        <w:rPr>
          <w:rFonts w:ascii="Arial" w:eastAsiaTheme="minorHAnsi" w:hAnsi="Arial" w:cs="Arial"/>
          <w:b/>
          <w:bCs/>
          <w:color w:val="000000" w:themeColor="text1"/>
        </w:rPr>
        <w:t xml:space="preserve"> of grant for Po</w:t>
      </w:r>
      <w:r w:rsidR="00D44AA9" w:rsidRPr="007F212F">
        <w:rPr>
          <w:rFonts w:ascii="Arial" w:eastAsiaTheme="minorHAnsi" w:hAnsi="Arial" w:cs="Arial"/>
          <w:b/>
          <w:bCs/>
          <w:color w:val="000000" w:themeColor="text1"/>
        </w:rPr>
        <w:t>s</w:t>
      </w:r>
      <w:r w:rsidR="0070211C" w:rsidRPr="007F212F">
        <w:rPr>
          <w:rFonts w:ascii="Arial" w:eastAsiaTheme="minorHAnsi" w:hAnsi="Arial" w:cs="Arial"/>
          <w:b/>
          <w:bCs/>
          <w:color w:val="000000" w:themeColor="text1"/>
        </w:rPr>
        <w:t>t Office</w:t>
      </w:r>
      <w:r w:rsidR="00D44AA9" w:rsidRPr="007F212F">
        <w:rPr>
          <w:rFonts w:ascii="Arial" w:eastAsiaTheme="minorHAnsi" w:hAnsi="Arial" w:cs="Arial"/>
          <w:b/>
          <w:bCs/>
          <w:color w:val="000000" w:themeColor="text1"/>
        </w:rPr>
        <w:t>.</w:t>
      </w:r>
    </w:p>
    <w:p w14:paraId="640C5DA2" w14:textId="02274D6F" w:rsidR="00251B81" w:rsidRDefault="00030A38" w:rsidP="001A7876">
      <w:pPr>
        <w:spacing w:after="0" w:line="240" w:lineRule="auto"/>
        <w:rPr>
          <w:rFonts w:ascii="Arial" w:eastAsiaTheme="minorHAnsi" w:hAnsi="Arial" w:cs="Arial"/>
          <w:color w:val="000000" w:themeColor="text1"/>
        </w:rPr>
      </w:pPr>
      <w:r>
        <w:rPr>
          <w:rFonts w:ascii="Arial" w:eastAsiaTheme="minorHAnsi" w:hAnsi="Arial" w:cs="Arial"/>
          <w:b/>
          <w:bCs/>
          <w:color w:val="000000" w:themeColor="text1"/>
        </w:rPr>
        <w:t xml:space="preserve">Resolved: </w:t>
      </w:r>
      <w:r w:rsidR="005914EF" w:rsidRPr="000830E1">
        <w:rPr>
          <w:rFonts w:ascii="Arial" w:eastAsiaTheme="minorHAnsi" w:hAnsi="Arial" w:cs="Arial"/>
          <w:color w:val="000000" w:themeColor="text1"/>
        </w:rPr>
        <w:t>Cllrs approved</w:t>
      </w:r>
      <w:r w:rsidR="000830E1">
        <w:rPr>
          <w:rFonts w:ascii="Arial" w:eastAsiaTheme="minorHAnsi" w:hAnsi="Arial" w:cs="Arial"/>
          <w:color w:val="000000" w:themeColor="text1"/>
        </w:rPr>
        <w:t xml:space="preserve"> a grant </w:t>
      </w:r>
      <w:r w:rsidR="00FA1CB2">
        <w:rPr>
          <w:rFonts w:ascii="Arial" w:eastAsiaTheme="minorHAnsi" w:hAnsi="Arial" w:cs="Arial"/>
          <w:color w:val="000000" w:themeColor="text1"/>
        </w:rPr>
        <w:t xml:space="preserve">totalling </w:t>
      </w:r>
      <w:r w:rsidR="00FA1CB2" w:rsidRPr="000830E1">
        <w:rPr>
          <w:rFonts w:ascii="Arial" w:eastAsiaTheme="minorHAnsi" w:hAnsi="Arial" w:cs="Arial"/>
          <w:color w:val="000000" w:themeColor="text1"/>
        </w:rPr>
        <w:t>£</w:t>
      </w:r>
      <w:r w:rsidR="007F212F" w:rsidRPr="000830E1">
        <w:rPr>
          <w:rFonts w:ascii="Arial" w:eastAsiaTheme="minorHAnsi" w:hAnsi="Arial" w:cs="Arial"/>
          <w:color w:val="000000" w:themeColor="text1"/>
        </w:rPr>
        <w:t>5240.00</w:t>
      </w:r>
      <w:r w:rsidR="000830E1">
        <w:rPr>
          <w:rFonts w:ascii="Arial" w:eastAsiaTheme="minorHAnsi" w:hAnsi="Arial" w:cs="Arial"/>
          <w:color w:val="000000" w:themeColor="text1"/>
        </w:rPr>
        <w:t xml:space="preserve"> to be paid monthly.</w:t>
      </w:r>
    </w:p>
    <w:p w14:paraId="1FF92FDB" w14:textId="77777777" w:rsidR="002751FF" w:rsidRPr="007F212F" w:rsidRDefault="002751FF" w:rsidP="001A7876">
      <w:pPr>
        <w:spacing w:after="0" w:line="240" w:lineRule="auto"/>
        <w:rPr>
          <w:rFonts w:ascii="Arial" w:eastAsiaTheme="minorHAnsi" w:hAnsi="Arial" w:cs="Arial"/>
          <w:b/>
          <w:bCs/>
          <w:color w:val="000000" w:themeColor="text1"/>
        </w:rPr>
      </w:pPr>
    </w:p>
    <w:p w14:paraId="0A227EB7" w14:textId="3C77194C" w:rsidR="0070211C" w:rsidRPr="009B6E35" w:rsidRDefault="0070211C" w:rsidP="001A7876">
      <w:pPr>
        <w:spacing w:after="0" w:line="240" w:lineRule="auto"/>
        <w:rPr>
          <w:rFonts w:ascii="Arial" w:eastAsiaTheme="minorHAnsi" w:hAnsi="Arial" w:cs="Arial"/>
          <w:color w:val="000000" w:themeColor="text1"/>
        </w:rPr>
      </w:pPr>
      <w:r w:rsidRPr="00824E77">
        <w:rPr>
          <w:rFonts w:ascii="Arial" w:eastAsiaTheme="minorHAnsi" w:hAnsi="Arial" w:cs="Arial"/>
          <w:b/>
          <w:bCs/>
          <w:color w:val="000000" w:themeColor="text1"/>
        </w:rPr>
        <w:t>24030.5 Approval to refund allotment fee</w:t>
      </w:r>
      <w:r w:rsidR="00D44AA9" w:rsidRPr="00824E77">
        <w:rPr>
          <w:rFonts w:ascii="Arial" w:eastAsiaTheme="minorHAnsi" w:hAnsi="Arial" w:cs="Arial"/>
          <w:b/>
          <w:bCs/>
          <w:color w:val="000000" w:themeColor="text1"/>
        </w:rPr>
        <w:t xml:space="preserve"> to plot holder under notice.</w:t>
      </w:r>
      <w:r w:rsidR="00C52E7B">
        <w:rPr>
          <w:rFonts w:ascii="Arial" w:eastAsiaTheme="minorHAnsi" w:hAnsi="Arial" w:cs="Arial"/>
          <w:b/>
          <w:bCs/>
          <w:color w:val="000000" w:themeColor="text1"/>
        </w:rPr>
        <w:t xml:space="preserve"> </w:t>
      </w:r>
      <w:r w:rsidR="001E38E2" w:rsidRPr="009B6E35">
        <w:rPr>
          <w:rFonts w:ascii="Arial" w:eastAsiaTheme="minorHAnsi" w:hAnsi="Arial" w:cs="Arial"/>
          <w:color w:val="000000" w:themeColor="text1"/>
        </w:rPr>
        <w:t>The plot</w:t>
      </w:r>
      <w:r w:rsidR="009B6E35" w:rsidRPr="009B6E35">
        <w:rPr>
          <w:rFonts w:ascii="Arial" w:eastAsiaTheme="minorHAnsi" w:hAnsi="Arial" w:cs="Arial"/>
          <w:color w:val="000000" w:themeColor="text1"/>
        </w:rPr>
        <w:t xml:space="preserve"> </w:t>
      </w:r>
      <w:r w:rsidR="005914EF" w:rsidRPr="009B6E35">
        <w:rPr>
          <w:rFonts w:ascii="Arial" w:eastAsiaTheme="minorHAnsi" w:hAnsi="Arial" w:cs="Arial"/>
          <w:color w:val="000000" w:themeColor="text1"/>
        </w:rPr>
        <w:t>holder who</w:t>
      </w:r>
      <w:r w:rsidR="009B6E35" w:rsidRPr="009B6E35">
        <w:rPr>
          <w:rFonts w:ascii="Arial" w:eastAsiaTheme="minorHAnsi" w:hAnsi="Arial" w:cs="Arial"/>
          <w:color w:val="000000" w:themeColor="text1"/>
        </w:rPr>
        <w:t xml:space="preserve"> was </w:t>
      </w:r>
      <w:r w:rsidR="001E38E2" w:rsidRPr="009B6E35">
        <w:rPr>
          <w:rFonts w:ascii="Arial" w:eastAsiaTheme="minorHAnsi" w:hAnsi="Arial" w:cs="Arial"/>
          <w:color w:val="000000" w:themeColor="text1"/>
        </w:rPr>
        <w:t>given notice has given up his plot early</w:t>
      </w:r>
      <w:r w:rsidR="009B6E35">
        <w:rPr>
          <w:rFonts w:ascii="Arial" w:eastAsiaTheme="minorHAnsi" w:hAnsi="Arial" w:cs="Arial"/>
          <w:color w:val="000000" w:themeColor="text1"/>
        </w:rPr>
        <w:t xml:space="preserve"> and asked for a refund of fees</w:t>
      </w:r>
      <w:r w:rsidR="001E38E2" w:rsidRPr="009B6E35">
        <w:rPr>
          <w:rFonts w:ascii="Arial" w:eastAsiaTheme="minorHAnsi" w:hAnsi="Arial" w:cs="Arial"/>
          <w:color w:val="000000" w:themeColor="text1"/>
        </w:rPr>
        <w:t>.</w:t>
      </w:r>
    </w:p>
    <w:p w14:paraId="672EB573" w14:textId="3E6B1A08" w:rsidR="004A665D" w:rsidRDefault="00824E77" w:rsidP="001A7876">
      <w:pPr>
        <w:spacing w:after="0" w:line="240" w:lineRule="auto"/>
        <w:rPr>
          <w:rFonts w:ascii="Arial" w:eastAsiaTheme="minorHAnsi" w:hAnsi="Arial" w:cs="Arial"/>
          <w:color w:val="000000" w:themeColor="text1"/>
        </w:rPr>
      </w:pPr>
      <w:r>
        <w:rPr>
          <w:rFonts w:ascii="Arial" w:eastAsiaTheme="minorHAnsi" w:hAnsi="Arial" w:cs="Arial"/>
          <w:b/>
          <w:bCs/>
          <w:color w:val="000000" w:themeColor="text1"/>
        </w:rPr>
        <w:t xml:space="preserve">Resolved </w:t>
      </w:r>
      <w:r w:rsidRPr="00437156">
        <w:rPr>
          <w:rFonts w:ascii="Arial" w:eastAsiaTheme="minorHAnsi" w:hAnsi="Arial" w:cs="Arial"/>
          <w:color w:val="000000" w:themeColor="text1"/>
        </w:rPr>
        <w:t xml:space="preserve">Cllrs approved the </w:t>
      </w:r>
      <w:r w:rsidR="00437156" w:rsidRPr="00437156">
        <w:rPr>
          <w:rFonts w:ascii="Arial" w:eastAsiaTheme="minorHAnsi" w:hAnsi="Arial" w:cs="Arial"/>
          <w:color w:val="000000" w:themeColor="text1"/>
        </w:rPr>
        <w:t>refund of £29.87</w:t>
      </w:r>
      <w:r w:rsidR="009817AD">
        <w:rPr>
          <w:rFonts w:ascii="Arial" w:eastAsiaTheme="minorHAnsi" w:hAnsi="Arial" w:cs="Arial"/>
          <w:color w:val="000000" w:themeColor="text1"/>
        </w:rPr>
        <w:t xml:space="preserve"> </w:t>
      </w:r>
      <w:r w:rsidR="005914EF">
        <w:rPr>
          <w:rFonts w:ascii="Arial" w:eastAsiaTheme="minorHAnsi" w:hAnsi="Arial" w:cs="Arial"/>
          <w:color w:val="000000" w:themeColor="text1"/>
        </w:rPr>
        <w:t>(</w:t>
      </w:r>
      <w:r w:rsidR="005914EF" w:rsidRPr="00437156">
        <w:rPr>
          <w:rFonts w:ascii="Arial" w:eastAsiaTheme="minorHAnsi" w:hAnsi="Arial" w:cs="Arial"/>
          <w:color w:val="000000" w:themeColor="text1"/>
        </w:rPr>
        <w:t>2</w:t>
      </w:r>
      <w:r w:rsidR="00437156" w:rsidRPr="00437156">
        <w:rPr>
          <w:rFonts w:ascii="Arial" w:eastAsiaTheme="minorHAnsi" w:hAnsi="Arial" w:cs="Arial"/>
          <w:color w:val="000000" w:themeColor="text1"/>
        </w:rPr>
        <w:t>/3 of the plot holders fee</w:t>
      </w:r>
      <w:r w:rsidR="00437156">
        <w:rPr>
          <w:rFonts w:ascii="Arial" w:eastAsiaTheme="minorHAnsi" w:hAnsi="Arial" w:cs="Arial"/>
          <w:color w:val="000000" w:themeColor="text1"/>
        </w:rPr>
        <w:t xml:space="preserve"> </w:t>
      </w:r>
      <w:r w:rsidR="004A665D">
        <w:rPr>
          <w:rFonts w:ascii="Arial" w:eastAsiaTheme="minorHAnsi" w:hAnsi="Arial" w:cs="Arial"/>
          <w:color w:val="000000" w:themeColor="text1"/>
        </w:rPr>
        <w:t>of the person under notice to leave</w:t>
      </w:r>
      <w:r w:rsidR="009817AD">
        <w:rPr>
          <w:rFonts w:ascii="Arial" w:eastAsiaTheme="minorHAnsi" w:hAnsi="Arial" w:cs="Arial"/>
          <w:color w:val="000000" w:themeColor="text1"/>
        </w:rPr>
        <w:t>).</w:t>
      </w:r>
    </w:p>
    <w:p w14:paraId="06CBB391" w14:textId="2C203F37" w:rsidR="00824E77" w:rsidRPr="00437156" w:rsidRDefault="00824E77" w:rsidP="001A7876">
      <w:pPr>
        <w:spacing w:after="0" w:line="240" w:lineRule="auto"/>
        <w:rPr>
          <w:rFonts w:ascii="Arial" w:eastAsiaTheme="minorHAnsi" w:hAnsi="Arial" w:cs="Arial"/>
          <w:color w:val="000000" w:themeColor="text1"/>
        </w:rPr>
      </w:pPr>
    </w:p>
    <w:p w14:paraId="50C25A85" w14:textId="4ED0E61C" w:rsidR="00D43F02" w:rsidRPr="00B67BC7" w:rsidRDefault="00D43F02" w:rsidP="000D18E7">
      <w:pPr>
        <w:spacing w:after="0" w:line="240" w:lineRule="auto"/>
        <w:rPr>
          <w:rFonts w:ascii="Arial" w:eastAsiaTheme="minorHAnsi" w:hAnsi="Arial" w:cs="Arial"/>
          <w:b/>
          <w:bCs/>
          <w:color w:val="212529"/>
        </w:rPr>
      </w:pPr>
      <w:r w:rsidRPr="00B67BC7">
        <w:rPr>
          <w:rFonts w:ascii="Arial" w:eastAsiaTheme="minorHAnsi" w:hAnsi="Arial" w:cs="Arial"/>
          <w:b/>
          <w:bCs/>
          <w:color w:val="212529"/>
        </w:rPr>
        <w:lastRenderedPageBreak/>
        <w:t>Environment</w:t>
      </w:r>
    </w:p>
    <w:p w14:paraId="05655845" w14:textId="445FC016" w:rsidR="00B91396" w:rsidRDefault="00BE6047" w:rsidP="000D18E7">
      <w:pPr>
        <w:spacing w:after="0" w:line="240" w:lineRule="auto"/>
        <w:rPr>
          <w:rFonts w:ascii="Arial" w:eastAsiaTheme="minorHAnsi" w:hAnsi="Arial" w:cs="Arial"/>
          <w:color w:val="212529"/>
        </w:rPr>
      </w:pPr>
      <w:r w:rsidRPr="00B67BC7">
        <w:rPr>
          <w:rFonts w:ascii="Arial" w:eastAsiaTheme="minorHAnsi" w:hAnsi="Arial" w:cs="Arial"/>
          <w:b/>
          <w:bCs/>
          <w:color w:val="212529"/>
        </w:rPr>
        <w:t>2</w:t>
      </w:r>
      <w:r w:rsidR="003F49BB" w:rsidRPr="00B67BC7">
        <w:rPr>
          <w:rFonts w:ascii="Arial" w:eastAsiaTheme="minorHAnsi" w:hAnsi="Arial" w:cs="Arial"/>
          <w:b/>
          <w:bCs/>
          <w:color w:val="212529"/>
        </w:rPr>
        <w:t>40</w:t>
      </w:r>
      <w:r w:rsidR="00071367">
        <w:rPr>
          <w:rFonts w:ascii="Arial" w:eastAsiaTheme="minorHAnsi" w:hAnsi="Arial" w:cs="Arial"/>
          <w:b/>
          <w:bCs/>
          <w:color w:val="212529"/>
        </w:rPr>
        <w:t>31</w:t>
      </w:r>
      <w:r w:rsidR="00DB5D07" w:rsidRPr="00B67BC7">
        <w:rPr>
          <w:rFonts w:ascii="Arial" w:eastAsiaTheme="minorHAnsi" w:hAnsi="Arial" w:cs="Arial"/>
          <w:b/>
          <w:bCs/>
          <w:color w:val="212529"/>
        </w:rPr>
        <w:t>.1</w:t>
      </w:r>
      <w:r w:rsidRPr="00B67BC7">
        <w:rPr>
          <w:rFonts w:ascii="Arial" w:eastAsiaTheme="minorHAnsi" w:hAnsi="Arial" w:cs="Arial"/>
          <w:b/>
          <w:bCs/>
          <w:color w:val="212529"/>
        </w:rPr>
        <w:t xml:space="preserve"> Footpaths</w:t>
      </w:r>
      <w:r w:rsidRPr="00BE6047">
        <w:rPr>
          <w:rFonts w:ascii="Arial" w:eastAsiaTheme="minorHAnsi" w:hAnsi="Arial" w:cs="Arial"/>
          <w:b/>
          <w:bCs/>
          <w:color w:val="212529"/>
        </w:rPr>
        <w:t xml:space="preserve"> &amp; Highways</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674440">
        <w:rPr>
          <w:rFonts w:ascii="Arial" w:eastAsiaTheme="minorHAnsi" w:hAnsi="Arial" w:cs="Arial"/>
          <w:color w:val="212529"/>
        </w:rPr>
        <w:t xml:space="preserve">The following was </w:t>
      </w:r>
      <w:r w:rsidR="005914EF">
        <w:rPr>
          <w:rFonts w:ascii="Arial" w:eastAsiaTheme="minorHAnsi" w:hAnsi="Arial" w:cs="Arial"/>
          <w:color w:val="212529"/>
        </w:rPr>
        <w:t>reported.</w:t>
      </w:r>
    </w:p>
    <w:p w14:paraId="4848B847" w14:textId="44AAB433" w:rsidR="00674440" w:rsidRDefault="00674440" w:rsidP="00EE636B">
      <w:pPr>
        <w:pStyle w:val="ListParagraph"/>
        <w:numPr>
          <w:ilvl w:val="0"/>
          <w:numId w:val="10"/>
        </w:numPr>
        <w:spacing w:after="0" w:line="240" w:lineRule="auto"/>
        <w:rPr>
          <w:rFonts w:ascii="Arial" w:eastAsiaTheme="minorHAnsi" w:hAnsi="Arial" w:cs="Arial"/>
          <w:color w:val="212529"/>
        </w:rPr>
      </w:pPr>
      <w:r>
        <w:rPr>
          <w:rFonts w:ascii="Arial" w:eastAsiaTheme="minorHAnsi" w:hAnsi="Arial" w:cs="Arial"/>
          <w:color w:val="212529"/>
        </w:rPr>
        <w:t xml:space="preserve">Church Lane </w:t>
      </w:r>
      <w:r w:rsidR="000E78EC">
        <w:rPr>
          <w:rFonts w:ascii="Arial" w:eastAsiaTheme="minorHAnsi" w:hAnsi="Arial" w:cs="Arial"/>
          <w:color w:val="212529"/>
        </w:rPr>
        <w:t xml:space="preserve">the lines will be repainted by </w:t>
      </w:r>
      <w:r w:rsidR="005914EF">
        <w:rPr>
          <w:rFonts w:ascii="Arial" w:eastAsiaTheme="minorHAnsi" w:hAnsi="Arial" w:cs="Arial"/>
          <w:color w:val="212529"/>
        </w:rPr>
        <w:t>Highways.</w:t>
      </w:r>
    </w:p>
    <w:p w14:paraId="44990CEA" w14:textId="1518EC72" w:rsidR="000E78EC" w:rsidRDefault="00E24B99" w:rsidP="00EE636B">
      <w:pPr>
        <w:pStyle w:val="ListParagraph"/>
        <w:numPr>
          <w:ilvl w:val="0"/>
          <w:numId w:val="10"/>
        </w:numPr>
        <w:spacing w:after="0" w:line="240" w:lineRule="auto"/>
        <w:rPr>
          <w:rFonts w:ascii="Arial" w:eastAsiaTheme="minorHAnsi" w:hAnsi="Arial" w:cs="Arial"/>
          <w:color w:val="212529"/>
        </w:rPr>
      </w:pPr>
      <w:r>
        <w:rPr>
          <w:rFonts w:ascii="Arial" w:eastAsiaTheme="minorHAnsi" w:hAnsi="Arial" w:cs="Arial"/>
          <w:color w:val="212529"/>
        </w:rPr>
        <w:t>Village Street Footpaths will be reported on the HCC website, photos are required.</w:t>
      </w:r>
    </w:p>
    <w:p w14:paraId="6DAE7747" w14:textId="49A9F1CC" w:rsidR="00E24B99" w:rsidRDefault="00557944" w:rsidP="00EE636B">
      <w:pPr>
        <w:pStyle w:val="ListParagraph"/>
        <w:numPr>
          <w:ilvl w:val="0"/>
          <w:numId w:val="10"/>
        </w:numPr>
        <w:spacing w:after="0" w:line="240" w:lineRule="auto"/>
        <w:rPr>
          <w:rFonts w:ascii="Arial" w:eastAsiaTheme="minorHAnsi" w:hAnsi="Arial" w:cs="Arial"/>
          <w:color w:val="212529"/>
        </w:rPr>
      </w:pPr>
      <w:r>
        <w:rPr>
          <w:rFonts w:ascii="Arial" w:eastAsiaTheme="minorHAnsi" w:hAnsi="Arial" w:cs="Arial"/>
          <w:color w:val="212529"/>
        </w:rPr>
        <w:t>Footpaths in the Park require chippings when the weather improves.</w:t>
      </w:r>
    </w:p>
    <w:p w14:paraId="0A1FDDD7" w14:textId="7E5AD035" w:rsidR="00557944" w:rsidRPr="00674440" w:rsidRDefault="00E25EA6" w:rsidP="00EE636B">
      <w:pPr>
        <w:pStyle w:val="ListParagraph"/>
        <w:numPr>
          <w:ilvl w:val="0"/>
          <w:numId w:val="10"/>
        </w:numPr>
        <w:spacing w:after="0" w:line="240" w:lineRule="auto"/>
        <w:rPr>
          <w:rFonts w:ascii="Arial" w:eastAsiaTheme="minorHAnsi" w:hAnsi="Arial" w:cs="Arial"/>
          <w:color w:val="212529"/>
        </w:rPr>
      </w:pPr>
      <w:r>
        <w:rPr>
          <w:rFonts w:ascii="Arial" w:eastAsiaTheme="minorHAnsi" w:hAnsi="Arial" w:cs="Arial"/>
          <w:color w:val="212529"/>
        </w:rPr>
        <w:t>Park &amp; Water Meadow path is getting narrower</w:t>
      </w:r>
      <w:r w:rsidR="002D224A">
        <w:rPr>
          <w:rFonts w:ascii="Arial" w:eastAsiaTheme="minorHAnsi" w:hAnsi="Arial" w:cs="Arial"/>
          <w:color w:val="212529"/>
        </w:rPr>
        <w:t xml:space="preserve"> due to tree fall. The tree Warden has undertaken some work.</w:t>
      </w:r>
    </w:p>
    <w:p w14:paraId="279A4F0C" w14:textId="77777777" w:rsidR="002F2240" w:rsidRDefault="002F2240" w:rsidP="000D18E7">
      <w:pPr>
        <w:spacing w:after="0" w:line="240" w:lineRule="auto"/>
        <w:rPr>
          <w:rFonts w:ascii="Arial" w:eastAsiaTheme="minorHAnsi" w:hAnsi="Arial" w:cs="Arial"/>
          <w:color w:val="212529"/>
        </w:rPr>
      </w:pPr>
    </w:p>
    <w:p w14:paraId="1AF378BD" w14:textId="79400085" w:rsidR="00706061" w:rsidRDefault="002F2240"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651761">
        <w:rPr>
          <w:rFonts w:ascii="Arial" w:eastAsiaTheme="minorHAnsi" w:hAnsi="Arial" w:cs="Arial"/>
          <w:b/>
          <w:bCs/>
          <w:color w:val="212529"/>
        </w:rPr>
        <w:t>4</w:t>
      </w:r>
      <w:r w:rsidR="004546E1">
        <w:rPr>
          <w:rFonts w:ascii="Arial" w:eastAsiaTheme="minorHAnsi" w:hAnsi="Arial" w:cs="Arial"/>
          <w:b/>
          <w:bCs/>
          <w:color w:val="212529"/>
        </w:rPr>
        <w:t>0</w:t>
      </w:r>
      <w:r w:rsidR="00071367">
        <w:rPr>
          <w:rFonts w:ascii="Arial" w:eastAsiaTheme="minorHAnsi" w:hAnsi="Arial" w:cs="Arial"/>
          <w:b/>
          <w:bCs/>
          <w:color w:val="212529"/>
        </w:rPr>
        <w:t>31</w:t>
      </w:r>
      <w:r>
        <w:rPr>
          <w:rFonts w:ascii="Arial" w:eastAsiaTheme="minorHAnsi" w:hAnsi="Arial" w:cs="Arial"/>
          <w:b/>
          <w:bCs/>
          <w:color w:val="212529"/>
        </w:rPr>
        <w:t>.</w:t>
      </w:r>
      <w:r w:rsidR="00651761">
        <w:rPr>
          <w:rFonts w:ascii="Arial" w:eastAsiaTheme="minorHAnsi" w:hAnsi="Arial" w:cs="Arial"/>
          <w:b/>
          <w:bCs/>
          <w:color w:val="212529"/>
        </w:rPr>
        <w:t>2</w:t>
      </w:r>
      <w:r>
        <w:rPr>
          <w:rFonts w:ascii="Arial" w:eastAsiaTheme="minorHAnsi" w:hAnsi="Arial" w:cs="Arial"/>
          <w:b/>
          <w:bCs/>
          <w:color w:val="212529"/>
        </w:rPr>
        <w:t xml:space="preserve"> </w:t>
      </w:r>
      <w:proofErr w:type="spellStart"/>
      <w:r w:rsidR="0090770B">
        <w:rPr>
          <w:rFonts w:ascii="Arial" w:eastAsiaTheme="minorHAnsi" w:hAnsi="Arial" w:cs="Arial"/>
          <w:b/>
          <w:bCs/>
          <w:color w:val="212529"/>
        </w:rPr>
        <w:t>Sheepwash</w:t>
      </w:r>
      <w:proofErr w:type="spellEnd"/>
      <w:r w:rsidR="003455B4">
        <w:rPr>
          <w:rFonts w:ascii="Arial" w:eastAsiaTheme="minorHAnsi" w:hAnsi="Arial" w:cs="Arial"/>
          <w:b/>
          <w:bCs/>
          <w:color w:val="212529"/>
        </w:rPr>
        <w:t xml:space="preserve">- </w:t>
      </w:r>
      <w:r w:rsidR="003455B4" w:rsidRPr="00126BE3">
        <w:rPr>
          <w:rFonts w:ascii="Arial" w:eastAsiaTheme="minorHAnsi" w:hAnsi="Arial" w:cs="Arial"/>
          <w:color w:val="212529"/>
        </w:rPr>
        <w:t>Cllr Kwiat</w:t>
      </w:r>
      <w:r w:rsidR="00B70620" w:rsidRPr="00126BE3">
        <w:rPr>
          <w:rFonts w:ascii="Arial" w:eastAsiaTheme="minorHAnsi" w:hAnsi="Arial" w:cs="Arial"/>
          <w:color w:val="212529"/>
        </w:rPr>
        <w:t>kowski</w:t>
      </w:r>
      <w:r w:rsidR="0048372B" w:rsidRPr="00126BE3">
        <w:rPr>
          <w:rFonts w:ascii="Arial" w:eastAsiaTheme="minorHAnsi" w:hAnsi="Arial" w:cs="Arial"/>
          <w:color w:val="212529"/>
        </w:rPr>
        <w:t xml:space="preserve"> </w:t>
      </w:r>
      <w:r w:rsidR="005914EF" w:rsidRPr="00126BE3">
        <w:rPr>
          <w:rFonts w:ascii="Arial" w:eastAsiaTheme="minorHAnsi" w:hAnsi="Arial" w:cs="Arial"/>
          <w:color w:val="212529"/>
        </w:rPr>
        <w:t xml:space="preserve">reported </w:t>
      </w:r>
      <w:r w:rsidR="005914EF">
        <w:rPr>
          <w:rFonts w:ascii="Arial" w:eastAsiaTheme="minorHAnsi" w:hAnsi="Arial" w:cs="Arial"/>
          <w:color w:val="212529"/>
        </w:rPr>
        <w:t>that</w:t>
      </w:r>
      <w:r w:rsidR="002C2BFB">
        <w:rPr>
          <w:rFonts w:ascii="Arial" w:eastAsiaTheme="minorHAnsi" w:hAnsi="Arial" w:cs="Arial"/>
          <w:color w:val="212529"/>
        </w:rPr>
        <w:t>;</w:t>
      </w:r>
      <w:r w:rsidR="001E46C6">
        <w:rPr>
          <w:rFonts w:ascii="Arial" w:eastAsiaTheme="minorHAnsi" w:hAnsi="Arial" w:cs="Arial"/>
          <w:color w:val="212529"/>
        </w:rPr>
        <w:t xml:space="preserve"> </w:t>
      </w:r>
    </w:p>
    <w:p w14:paraId="407E904A" w14:textId="2025BDBB" w:rsidR="00706061" w:rsidRDefault="00335870"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T</w:t>
      </w:r>
      <w:r w:rsidR="001E46C6" w:rsidRPr="00706061">
        <w:rPr>
          <w:rFonts w:ascii="Arial" w:eastAsiaTheme="minorHAnsi" w:hAnsi="Arial" w:cs="Arial"/>
          <w:color w:val="212529"/>
        </w:rPr>
        <w:t xml:space="preserve">he bins have been removed at the </w:t>
      </w:r>
      <w:proofErr w:type="spellStart"/>
      <w:r w:rsidR="002C2BFB" w:rsidRPr="00706061">
        <w:rPr>
          <w:rFonts w:ascii="Arial" w:eastAsiaTheme="minorHAnsi" w:hAnsi="Arial" w:cs="Arial"/>
          <w:color w:val="212529"/>
        </w:rPr>
        <w:t>Sheepwash</w:t>
      </w:r>
      <w:proofErr w:type="spellEnd"/>
      <w:r w:rsidR="002C2BFB" w:rsidRPr="00706061">
        <w:rPr>
          <w:rFonts w:ascii="Arial" w:eastAsiaTheme="minorHAnsi" w:hAnsi="Arial" w:cs="Arial"/>
          <w:color w:val="212529"/>
        </w:rPr>
        <w:t>.</w:t>
      </w:r>
      <w:r w:rsidR="00E66B9A" w:rsidRPr="00706061">
        <w:rPr>
          <w:rFonts w:ascii="Arial" w:eastAsiaTheme="minorHAnsi" w:hAnsi="Arial" w:cs="Arial"/>
          <w:color w:val="212529"/>
        </w:rPr>
        <w:t xml:space="preserve"> </w:t>
      </w:r>
    </w:p>
    <w:p w14:paraId="10215B3D" w14:textId="255C5BB8" w:rsidR="002F2240" w:rsidRDefault="00335870"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I</w:t>
      </w:r>
      <w:r w:rsidR="00E66B9A" w:rsidRPr="00706061">
        <w:rPr>
          <w:rFonts w:ascii="Arial" w:eastAsiaTheme="minorHAnsi" w:hAnsi="Arial" w:cs="Arial"/>
          <w:color w:val="212529"/>
        </w:rPr>
        <w:t xml:space="preserve">ncluding the bin </w:t>
      </w:r>
      <w:r w:rsidR="006B5632" w:rsidRPr="00706061">
        <w:rPr>
          <w:rFonts w:ascii="Arial" w:eastAsiaTheme="minorHAnsi" w:hAnsi="Arial" w:cs="Arial"/>
          <w:color w:val="212529"/>
        </w:rPr>
        <w:t>from the opposite of Church Lane.</w:t>
      </w:r>
    </w:p>
    <w:p w14:paraId="6E34AB55" w14:textId="77777777" w:rsidR="00706061" w:rsidRDefault="006B5632" w:rsidP="00EE636B">
      <w:pPr>
        <w:pStyle w:val="ListParagraph"/>
        <w:numPr>
          <w:ilvl w:val="0"/>
          <w:numId w:val="13"/>
        </w:numPr>
        <w:spacing w:after="0" w:line="240" w:lineRule="auto"/>
        <w:rPr>
          <w:rFonts w:ascii="Arial" w:eastAsiaTheme="minorHAnsi" w:hAnsi="Arial" w:cs="Arial"/>
          <w:color w:val="212529"/>
        </w:rPr>
      </w:pPr>
      <w:r w:rsidRPr="00706061">
        <w:rPr>
          <w:rFonts w:ascii="Arial" w:eastAsiaTheme="minorHAnsi" w:hAnsi="Arial" w:cs="Arial"/>
          <w:color w:val="212529"/>
        </w:rPr>
        <w:t>Th</w:t>
      </w:r>
      <w:r w:rsidR="00C62943" w:rsidRPr="00706061">
        <w:rPr>
          <w:rFonts w:ascii="Arial" w:eastAsiaTheme="minorHAnsi" w:hAnsi="Arial" w:cs="Arial"/>
          <w:color w:val="212529"/>
        </w:rPr>
        <w:t>e latch</w:t>
      </w:r>
      <w:r w:rsidR="00A813F9" w:rsidRPr="00706061">
        <w:rPr>
          <w:rFonts w:ascii="Arial" w:eastAsiaTheme="minorHAnsi" w:hAnsi="Arial" w:cs="Arial"/>
          <w:color w:val="212529"/>
        </w:rPr>
        <w:t xml:space="preserve"> on the gate</w:t>
      </w:r>
      <w:r w:rsidR="00C62943" w:rsidRPr="00706061">
        <w:rPr>
          <w:rFonts w:ascii="Arial" w:eastAsiaTheme="minorHAnsi" w:hAnsi="Arial" w:cs="Arial"/>
          <w:color w:val="212529"/>
        </w:rPr>
        <w:t xml:space="preserve"> has been fixed</w:t>
      </w:r>
      <w:r w:rsidR="00A813F9" w:rsidRPr="00706061">
        <w:rPr>
          <w:rFonts w:ascii="Arial" w:eastAsiaTheme="minorHAnsi" w:hAnsi="Arial" w:cs="Arial"/>
          <w:color w:val="212529"/>
        </w:rPr>
        <w:t>.</w:t>
      </w:r>
      <w:r w:rsidR="005431D4" w:rsidRPr="00706061">
        <w:rPr>
          <w:rFonts w:ascii="Arial" w:eastAsiaTheme="minorHAnsi" w:hAnsi="Arial" w:cs="Arial"/>
          <w:color w:val="212529"/>
        </w:rPr>
        <w:t xml:space="preserve"> </w:t>
      </w:r>
    </w:p>
    <w:p w14:paraId="441C62DC" w14:textId="2349E974" w:rsidR="00706061" w:rsidRPr="00706061" w:rsidRDefault="005431D4" w:rsidP="00EE636B">
      <w:pPr>
        <w:pStyle w:val="ListParagraph"/>
        <w:numPr>
          <w:ilvl w:val="0"/>
          <w:numId w:val="13"/>
        </w:numPr>
        <w:spacing w:after="0" w:line="240" w:lineRule="auto"/>
        <w:rPr>
          <w:rFonts w:ascii="Arial" w:eastAsiaTheme="minorHAnsi" w:hAnsi="Arial" w:cs="Arial"/>
          <w:color w:val="212529"/>
        </w:rPr>
      </w:pPr>
      <w:r w:rsidRPr="00706061">
        <w:rPr>
          <w:rFonts w:ascii="Arial" w:eastAsiaTheme="minorHAnsi" w:hAnsi="Arial" w:cs="Arial"/>
          <w:color w:val="212529"/>
        </w:rPr>
        <w:t>Tree</w:t>
      </w:r>
      <w:r w:rsidR="00A80431" w:rsidRPr="00706061">
        <w:rPr>
          <w:rFonts w:ascii="Arial" w:eastAsiaTheme="minorHAnsi" w:hAnsi="Arial" w:cs="Arial"/>
          <w:color w:val="212529"/>
        </w:rPr>
        <w:t xml:space="preserve"> </w:t>
      </w:r>
      <w:r w:rsidRPr="00706061">
        <w:rPr>
          <w:rFonts w:ascii="Arial" w:eastAsiaTheme="minorHAnsi" w:hAnsi="Arial" w:cs="Arial"/>
          <w:color w:val="212529"/>
        </w:rPr>
        <w:t>work has been completed</w:t>
      </w:r>
      <w:r w:rsidR="00A80431" w:rsidRPr="00706061">
        <w:rPr>
          <w:rFonts w:ascii="Arial" w:eastAsiaTheme="minorHAnsi" w:hAnsi="Arial" w:cs="Arial"/>
          <w:color w:val="212529"/>
        </w:rPr>
        <w:t xml:space="preserve"> in the area</w:t>
      </w:r>
      <w:r w:rsidR="00706061">
        <w:rPr>
          <w:rFonts w:ascii="Arial" w:eastAsiaTheme="minorHAnsi" w:hAnsi="Arial" w:cs="Arial"/>
          <w:color w:val="212529"/>
        </w:rPr>
        <w:t>.</w:t>
      </w:r>
    </w:p>
    <w:p w14:paraId="79E91E80" w14:textId="77777777" w:rsidR="005749C4" w:rsidRPr="00957BEE" w:rsidRDefault="005749C4" w:rsidP="000D18E7">
      <w:pPr>
        <w:spacing w:after="0" w:line="240" w:lineRule="auto"/>
        <w:rPr>
          <w:rFonts w:ascii="Arial" w:eastAsiaTheme="minorHAnsi" w:hAnsi="Arial" w:cs="Arial"/>
          <w:color w:val="212529"/>
        </w:rPr>
      </w:pPr>
    </w:p>
    <w:p w14:paraId="5D3328F0" w14:textId="0C9D7A3C" w:rsidR="00976317" w:rsidRDefault="008C13FA" w:rsidP="00F005A4">
      <w:pPr>
        <w:spacing w:after="0" w:line="240" w:lineRule="auto"/>
        <w:rPr>
          <w:rFonts w:ascii="Arial" w:eastAsiaTheme="minorHAnsi" w:hAnsi="Arial" w:cs="Arial"/>
          <w:color w:val="212529"/>
        </w:rPr>
      </w:pPr>
      <w:r w:rsidRPr="00CB3658">
        <w:rPr>
          <w:rFonts w:ascii="Arial" w:eastAsiaTheme="minorHAnsi" w:hAnsi="Arial" w:cs="Arial"/>
          <w:b/>
          <w:bCs/>
          <w:color w:val="212529"/>
        </w:rPr>
        <w:t>2</w:t>
      </w:r>
      <w:r w:rsidR="00D27669">
        <w:rPr>
          <w:rFonts w:ascii="Arial" w:eastAsiaTheme="minorHAnsi" w:hAnsi="Arial" w:cs="Arial"/>
          <w:b/>
          <w:bCs/>
          <w:color w:val="212529"/>
        </w:rPr>
        <w:t>40</w:t>
      </w:r>
      <w:r w:rsidR="00071367">
        <w:rPr>
          <w:rFonts w:ascii="Arial" w:eastAsiaTheme="minorHAnsi" w:hAnsi="Arial" w:cs="Arial"/>
          <w:b/>
          <w:bCs/>
          <w:color w:val="212529"/>
        </w:rPr>
        <w:t>31</w:t>
      </w:r>
      <w:r w:rsidR="00D27669">
        <w:rPr>
          <w:rFonts w:ascii="Arial" w:eastAsiaTheme="minorHAnsi" w:hAnsi="Arial" w:cs="Arial"/>
          <w:b/>
          <w:bCs/>
          <w:color w:val="212529"/>
        </w:rPr>
        <w:t>.3</w:t>
      </w:r>
      <w:r w:rsidRPr="00CB3658">
        <w:rPr>
          <w:rFonts w:ascii="Arial" w:eastAsiaTheme="minorHAnsi" w:hAnsi="Arial" w:cs="Arial"/>
          <w:b/>
          <w:bCs/>
          <w:color w:val="212529"/>
        </w:rPr>
        <w:t xml:space="preserve"> The Park &amp; Estate Management Group</w:t>
      </w:r>
      <w:r w:rsidR="00B6372A" w:rsidRPr="00CB3658">
        <w:rPr>
          <w:rFonts w:ascii="Arial" w:eastAsiaTheme="minorHAnsi" w:hAnsi="Arial" w:cs="Arial"/>
          <w:b/>
          <w:bCs/>
          <w:color w:val="212529"/>
        </w:rPr>
        <w:t xml:space="preserve"> – </w:t>
      </w:r>
      <w:r w:rsidR="00B6372A" w:rsidRPr="00CB3658">
        <w:rPr>
          <w:rFonts w:ascii="Arial" w:eastAsiaTheme="minorHAnsi" w:hAnsi="Arial" w:cs="Arial"/>
          <w:color w:val="212529"/>
        </w:rPr>
        <w:t>Cllr Walker reported</w:t>
      </w:r>
      <w:r w:rsidR="00F005A4" w:rsidRPr="00CB3658">
        <w:rPr>
          <w:rFonts w:ascii="Arial" w:eastAsiaTheme="minorHAnsi" w:hAnsi="Arial" w:cs="Arial"/>
          <w:color w:val="212529"/>
        </w:rPr>
        <w:t xml:space="preserve"> </w:t>
      </w:r>
      <w:r w:rsidR="00806A1E" w:rsidRPr="00CB3658">
        <w:rPr>
          <w:rFonts w:ascii="Arial" w:eastAsiaTheme="minorHAnsi" w:hAnsi="Arial" w:cs="Arial"/>
          <w:color w:val="212529"/>
        </w:rPr>
        <w:t>the following</w:t>
      </w:r>
      <w:r w:rsidR="00546B82" w:rsidRPr="00CB3658">
        <w:rPr>
          <w:rFonts w:ascii="Arial" w:eastAsiaTheme="minorHAnsi" w:hAnsi="Arial" w:cs="Arial"/>
          <w:color w:val="212529"/>
        </w:rPr>
        <w:t>:</w:t>
      </w:r>
    </w:p>
    <w:p w14:paraId="692FD12A" w14:textId="77777777" w:rsidR="008023DF" w:rsidRPr="008023DF" w:rsidRDefault="00604F32" w:rsidP="00EE636B">
      <w:pPr>
        <w:pStyle w:val="ListParagraph"/>
        <w:numPr>
          <w:ilvl w:val="0"/>
          <w:numId w:val="11"/>
        </w:numPr>
        <w:spacing w:after="0" w:line="240" w:lineRule="auto"/>
        <w:rPr>
          <w:rFonts w:ascii="Arial" w:eastAsiaTheme="minorHAnsi" w:hAnsi="Arial" w:cs="Arial"/>
          <w:b/>
          <w:bCs/>
          <w:color w:val="212529"/>
        </w:rPr>
      </w:pPr>
      <w:r w:rsidRPr="008023DF">
        <w:rPr>
          <w:rFonts w:ascii="Arial" w:eastAsiaTheme="minorHAnsi" w:hAnsi="Arial" w:cs="Arial"/>
          <w:b/>
          <w:bCs/>
          <w:color w:val="212529"/>
        </w:rPr>
        <w:t>Resolved:</w:t>
      </w:r>
      <w:r w:rsidR="00071367" w:rsidRPr="008023DF">
        <w:rPr>
          <w:rFonts w:ascii="Arial" w:eastAsiaTheme="minorHAnsi" w:hAnsi="Arial" w:cs="Arial"/>
          <w:color w:val="212529"/>
        </w:rPr>
        <w:t xml:space="preserve"> Emergency tree work</w:t>
      </w:r>
      <w:r w:rsidR="008023DF" w:rsidRPr="008023DF">
        <w:rPr>
          <w:rFonts w:ascii="Arial" w:eastAsiaTheme="minorHAnsi" w:hAnsi="Arial" w:cs="Arial"/>
          <w:color w:val="212529"/>
        </w:rPr>
        <w:t xml:space="preserve"> due to a fallen tree</w:t>
      </w:r>
      <w:r w:rsidR="00071367" w:rsidRPr="008023DF">
        <w:rPr>
          <w:rFonts w:ascii="Arial" w:eastAsiaTheme="minorHAnsi" w:hAnsi="Arial" w:cs="Arial"/>
          <w:color w:val="212529"/>
        </w:rPr>
        <w:t xml:space="preserve"> was required at Riverside Rest costing £</w:t>
      </w:r>
      <w:r w:rsidR="00AD04DC" w:rsidRPr="008023DF">
        <w:rPr>
          <w:rFonts w:ascii="Arial" w:eastAsiaTheme="minorHAnsi" w:hAnsi="Arial" w:cs="Arial"/>
          <w:color w:val="212529"/>
        </w:rPr>
        <w:t xml:space="preserve"> </w:t>
      </w:r>
      <w:r w:rsidRPr="008023DF">
        <w:rPr>
          <w:rFonts w:ascii="Arial" w:eastAsiaTheme="minorHAnsi" w:hAnsi="Arial" w:cs="Arial"/>
          <w:color w:val="212529"/>
        </w:rPr>
        <w:t>1250.00 plus VAT</w:t>
      </w:r>
      <w:r w:rsidR="008023DF" w:rsidRPr="008023DF">
        <w:rPr>
          <w:rFonts w:ascii="Arial" w:eastAsiaTheme="minorHAnsi" w:hAnsi="Arial" w:cs="Arial"/>
          <w:color w:val="212529"/>
        </w:rPr>
        <w:t>.</w:t>
      </w:r>
    </w:p>
    <w:p w14:paraId="793B95FA" w14:textId="33E57D6F" w:rsidR="004F472A" w:rsidRDefault="00E74EF7" w:rsidP="00EE636B">
      <w:pPr>
        <w:pStyle w:val="ListParagraph"/>
        <w:numPr>
          <w:ilvl w:val="0"/>
          <w:numId w:val="11"/>
        </w:numPr>
        <w:spacing w:after="0" w:line="240" w:lineRule="auto"/>
        <w:rPr>
          <w:rFonts w:ascii="Arial" w:eastAsiaTheme="minorHAnsi" w:hAnsi="Arial" w:cs="Arial"/>
          <w:color w:val="212529"/>
        </w:rPr>
      </w:pPr>
      <w:r w:rsidRPr="00E74EF7">
        <w:rPr>
          <w:rFonts w:ascii="Arial" w:eastAsiaTheme="minorHAnsi" w:hAnsi="Arial" w:cs="Arial"/>
          <w:color w:val="212529"/>
        </w:rPr>
        <w:t>A new hedge was planted at Riverside Rest to deter people entering the river.</w:t>
      </w:r>
      <w:r w:rsidR="008023DF" w:rsidRPr="00E74EF7">
        <w:rPr>
          <w:rFonts w:ascii="Arial" w:eastAsiaTheme="minorHAnsi" w:hAnsi="Arial" w:cs="Arial"/>
          <w:color w:val="212529"/>
        </w:rPr>
        <w:t xml:space="preserve"> </w:t>
      </w:r>
    </w:p>
    <w:p w14:paraId="4DAF654B" w14:textId="50861393" w:rsidR="00E736AF" w:rsidRDefault="00FA1B95" w:rsidP="00E736AF">
      <w:pPr>
        <w:pStyle w:val="ListParagraph"/>
        <w:spacing w:after="0" w:line="240" w:lineRule="auto"/>
        <w:rPr>
          <w:rFonts w:ascii="Arial" w:eastAsiaTheme="minorHAnsi" w:hAnsi="Arial" w:cs="Arial"/>
          <w:color w:val="212529"/>
        </w:rPr>
      </w:pPr>
      <w:r>
        <w:rPr>
          <w:rFonts w:ascii="Arial" w:eastAsiaTheme="minorHAnsi" w:hAnsi="Arial" w:cs="Arial"/>
          <w:color w:val="212529"/>
        </w:rPr>
        <w:t>Lots of tid</w:t>
      </w:r>
      <w:r w:rsidR="00F15415">
        <w:rPr>
          <w:rFonts w:ascii="Arial" w:eastAsiaTheme="minorHAnsi" w:hAnsi="Arial" w:cs="Arial"/>
          <w:color w:val="212529"/>
        </w:rPr>
        <w:t>y</w:t>
      </w:r>
      <w:r>
        <w:rPr>
          <w:rFonts w:ascii="Arial" w:eastAsiaTheme="minorHAnsi" w:hAnsi="Arial" w:cs="Arial"/>
          <w:color w:val="212529"/>
        </w:rPr>
        <w:t>ing up</w:t>
      </w:r>
      <w:r w:rsidR="00E736AF">
        <w:rPr>
          <w:rFonts w:ascii="Arial" w:eastAsiaTheme="minorHAnsi" w:hAnsi="Arial" w:cs="Arial"/>
          <w:color w:val="212529"/>
        </w:rPr>
        <w:t xml:space="preserve"> &amp; coppicing of hazel</w:t>
      </w:r>
      <w:r w:rsidR="001C49B7">
        <w:rPr>
          <w:rFonts w:ascii="Arial" w:eastAsiaTheme="minorHAnsi" w:hAnsi="Arial" w:cs="Arial"/>
          <w:color w:val="212529"/>
        </w:rPr>
        <w:t>.</w:t>
      </w:r>
    </w:p>
    <w:p w14:paraId="082BA76A" w14:textId="77777777" w:rsidR="001C49B7" w:rsidRDefault="001C49B7" w:rsidP="00E736AF">
      <w:pPr>
        <w:pStyle w:val="ListParagraph"/>
        <w:spacing w:after="0" w:line="240" w:lineRule="auto"/>
        <w:rPr>
          <w:rFonts w:ascii="Arial" w:eastAsiaTheme="minorHAnsi" w:hAnsi="Arial" w:cs="Arial"/>
          <w:color w:val="212529"/>
        </w:rPr>
      </w:pPr>
    </w:p>
    <w:p w14:paraId="0DC24D20" w14:textId="393499A1" w:rsidR="001C49B7" w:rsidRPr="00544526" w:rsidRDefault="001C49B7" w:rsidP="001C49B7">
      <w:pPr>
        <w:spacing w:after="0" w:line="240" w:lineRule="auto"/>
        <w:rPr>
          <w:rFonts w:ascii="Arial" w:eastAsiaTheme="minorHAnsi" w:hAnsi="Arial" w:cs="Arial"/>
          <w:color w:val="212529"/>
        </w:rPr>
      </w:pPr>
      <w:r>
        <w:rPr>
          <w:rFonts w:ascii="Arial" w:eastAsiaTheme="minorHAnsi" w:hAnsi="Arial" w:cs="Arial"/>
          <w:b/>
          <w:bCs/>
          <w:color w:val="212529"/>
        </w:rPr>
        <w:t xml:space="preserve">24031.4 </w:t>
      </w:r>
      <w:r w:rsidR="005A2C07">
        <w:rPr>
          <w:rFonts w:ascii="Arial" w:eastAsiaTheme="minorHAnsi" w:hAnsi="Arial" w:cs="Arial"/>
          <w:b/>
          <w:bCs/>
          <w:color w:val="212529"/>
        </w:rPr>
        <w:t>Approval of Duke of Edinburgh</w:t>
      </w:r>
      <w:r w:rsidR="00544526">
        <w:rPr>
          <w:rFonts w:ascii="Arial" w:eastAsiaTheme="minorHAnsi" w:hAnsi="Arial" w:cs="Arial"/>
          <w:b/>
          <w:bCs/>
          <w:color w:val="212529"/>
        </w:rPr>
        <w:t xml:space="preserve"> Group – Resolved: </w:t>
      </w:r>
      <w:r w:rsidR="00544526" w:rsidRPr="00544526">
        <w:rPr>
          <w:rFonts w:ascii="Arial" w:eastAsiaTheme="minorHAnsi" w:hAnsi="Arial" w:cs="Arial"/>
          <w:color w:val="212529"/>
        </w:rPr>
        <w:t>A group have asked to use</w:t>
      </w:r>
      <w:r w:rsidR="00445EAA">
        <w:rPr>
          <w:rFonts w:ascii="Arial" w:eastAsiaTheme="minorHAnsi" w:hAnsi="Arial" w:cs="Arial"/>
          <w:color w:val="212529"/>
        </w:rPr>
        <w:t xml:space="preserve"> </w:t>
      </w:r>
      <w:r w:rsidR="007534D3">
        <w:rPr>
          <w:rFonts w:ascii="Arial" w:eastAsiaTheme="minorHAnsi" w:hAnsi="Arial" w:cs="Arial"/>
          <w:color w:val="212529"/>
        </w:rPr>
        <w:t>the bonfire site at The Park</w:t>
      </w:r>
      <w:r w:rsidR="001D393B">
        <w:rPr>
          <w:rFonts w:ascii="Arial" w:eastAsiaTheme="minorHAnsi" w:hAnsi="Arial" w:cs="Arial"/>
          <w:color w:val="212529"/>
        </w:rPr>
        <w:t xml:space="preserve"> in the Autumn (date tbc)</w:t>
      </w:r>
      <w:r w:rsidR="00463E1B">
        <w:rPr>
          <w:rFonts w:ascii="Arial" w:eastAsiaTheme="minorHAnsi" w:hAnsi="Arial" w:cs="Arial"/>
          <w:color w:val="212529"/>
        </w:rPr>
        <w:t>.</w:t>
      </w:r>
      <w:r w:rsidR="00490C13">
        <w:rPr>
          <w:rFonts w:ascii="Arial" w:eastAsiaTheme="minorHAnsi" w:hAnsi="Arial" w:cs="Arial"/>
          <w:color w:val="212529"/>
        </w:rPr>
        <w:t xml:space="preserve"> The organiser lives within the village.</w:t>
      </w:r>
      <w:r w:rsidR="00463E1B">
        <w:rPr>
          <w:rFonts w:ascii="Arial" w:eastAsiaTheme="minorHAnsi" w:hAnsi="Arial" w:cs="Arial"/>
          <w:color w:val="212529"/>
        </w:rPr>
        <w:t xml:space="preserve"> </w:t>
      </w:r>
      <w:r w:rsidR="00463E1B" w:rsidRPr="00463E1B">
        <w:rPr>
          <w:rFonts w:ascii="Arial" w:eastAsiaTheme="minorHAnsi" w:hAnsi="Arial" w:cs="Arial"/>
          <w:b/>
          <w:bCs/>
          <w:color w:val="212529"/>
        </w:rPr>
        <w:t>Resolved</w:t>
      </w:r>
      <w:r w:rsidR="00463E1B">
        <w:rPr>
          <w:rFonts w:ascii="Arial" w:eastAsiaTheme="minorHAnsi" w:hAnsi="Arial" w:cs="Arial"/>
          <w:b/>
          <w:bCs/>
          <w:color w:val="212529"/>
        </w:rPr>
        <w:t xml:space="preserve">: </w:t>
      </w:r>
      <w:r w:rsidR="00463E1B" w:rsidRPr="002A4A77">
        <w:rPr>
          <w:rFonts w:ascii="Arial" w:eastAsiaTheme="minorHAnsi" w:hAnsi="Arial" w:cs="Arial"/>
          <w:color w:val="212529"/>
        </w:rPr>
        <w:t>Cllrs approved use of The Park</w:t>
      </w:r>
      <w:r w:rsidR="00490C13" w:rsidRPr="002A4A77">
        <w:rPr>
          <w:rFonts w:ascii="Arial" w:eastAsiaTheme="minorHAnsi" w:hAnsi="Arial" w:cs="Arial"/>
          <w:color w:val="212529"/>
        </w:rPr>
        <w:t xml:space="preserve"> for the D</w:t>
      </w:r>
      <w:r w:rsidR="00E576A2" w:rsidRPr="002A4A77">
        <w:rPr>
          <w:rFonts w:ascii="Arial" w:eastAsiaTheme="minorHAnsi" w:hAnsi="Arial" w:cs="Arial"/>
          <w:color w:val="212529"/>
        </w:rPr>
        <w:t xml:space="preserve"> of E group subject to a current </w:t>
      </w:r>
      <w:r w:rsidR="005914EF" w:rsidRPr="002A4A77">
        <w:rPr>
          <w:rFonts w:ascii="Arial" w:eastAsiaTheme="minorHAnsi" w:hAnsi="Arial" w:cs="Arial"/>
          <w:color w:val="212529"/>
        </w:rPr>
        <w:t>Insurance Public</w:t>
      </w:r>
      <w:r w:rsidR="001D393B" w:rsidRPr="002A4A77">
        <w:rPr>
          <w:rFonts w:ascii="Arial" w:eastAsiaTheme="minorHAnsi" w:hAnsi="Arial" w:cs="Arial"/>
          <w:color w:val="212529"/>
        </w:rPr>
        <w:t xml:space="preserve"> </w:t>
      </w:r>
      <w:r w:rsidR="00E576A2" w:rsidRPr="002A4A77">
        <w:rPr>
          <w:rFonts w:ascii="Arial" w:eastAsiaTheme="minorHAnsi" w:hAnsi="Arial" w:cs="Arial"/>
          <w:color w:val="212529"/>
        </w:rPr>
        <w:t xml:space="preserve">Liability Policy and Risk Assessment </w:t>
      </w:r>
      <w:r w:rsidR="009D2242">
        <w:rPr>
          <w:rFonts w:ascii="Arial" w:eastAsiaTheme="minorHAnsi" w:hAnsi="Arial" w:cs="Arial"/>
          <w:color w:val="212529"/>
        </w:rPr>
        <w:t>being provided to the Clerk as Parish Council Insurance would not cover the event.</w:t>
      </w:r>
      <w:r w:rsidR="001D393B" w:rsidRPr="002A4A77">
        <w:rPr>
          <w:rFonts w:ascii="Arial" w:eastAsiaTheme="minorHAnsi" w:hAnsi="Arial" w:cs="Arial"/>
          <w:color w:val="212529"/>
        </w:rPr>
        <w:t xml:space="preserve"> </w:t>
      </w:r>
    </w:p>
    <w:p w14:paraId="43D9906C" w14:textId="603C463C" w:rsidR="00F15415" w:rsidRPr="001C49B7" w:rsidRDefault="00F15415" w:rsidP="001C49B7">
      <w:pPr>
        <w:spacing w:after="0" w:line="240" w:lineRule="auto"/>
        <w:rPr>
          <w:rFonts w:ascii="Arial" w:eastAsiaTheme="minorHAnsi" w:hAnsi="Arial" w:cs="Arial"/>
          <w:color w:val="212529"/>
        </w:rPr>
      </w:pPr>
    </w:p>
    <w:p w14:paraId="6DB9BFF5" w14:textId="6A083FAB" w:rsidR="00E77207" w:rsidRPr="008D196F" w:rsidRDefault="004B21C5" w:rsidP="00EC3ED6">
      <w:pPr>
        <w:spacing w:after="0" w:line="240" w:lineRule="auto"/>
        <w:rPr>
          <w:rFonts w:ascii="Arial" w:eastAsiaTheme="minorHAnsi" w:hAnsi="Arial" w:cs="Arial"/>
          <w:color w:val="FFFF00"/>
        </w:rPr>
      </w:pPr>
      <w:r w:rsidRPr="009716E2">
        <w:rPr>
          <w:rFonts w:ascii="Arial" w:eastAsiaTheme="minorHAnsi" w:hAnsi="Arial" w:cs="Arial"/>
          <w:b/>
          <w:bCs/>
          <w:color w:val="212529"/>
        </w:rPr>
        <w:t>2</w:t>
      </w:r>
      <w:r w:rsidR="00712178">
        <w:rPr>
          <w:rFonts w:ascii="Arial" w:eastAsiaTheme="minorHAnsi" w:hAnsi="Arial" w:cs="Arial"/>
          <w:b/>
          <w:bCs/>
          <w:color w:val="212529"/>
        </w:rPr>
        <w:t>4</w:t>
      </w:r>
      <w:r w:rsidR="006C1588">
        <w:rPr>
          <w:rFonts w:ascii="Arial" w:eastAsiaTheme="minorHAnsi" w:hAnsi="Arial" w:cs="Arial"/>
          <w:b/>
          <w:bCs/>
          <w:color w:val="212529"/>
        </w:rPr>
        <w:t>0</w:t>
      </w:r>
      <w:r w:rsidR="000802F3">
        <w:rPr>
          <w:rFonts w:ascii="Arial" w:eastAsiaTheme="minorHAnsi" w:hAnsi="Arial" w:cs="Arial"/>
          <w:b/>
          <w:bCs/>
          <w:color w:val="212529"/>
        </w:rPr>
        <w:t>31.</w:t>
      </w:r>
      <w:r w:rsidR="001C49B7">
        <w:rPr>
          <w:rFonts w:ascii="Arial" w:eastAsiaTheme="minorHAnsi" w:hAnsi="Arial" w:cs="Arial"/>
          <w:b/>
          <w:bCs/>
          <w:color w:val="212529"/>
        </w:rPr>
        <w:t>5</w:t>
      </w:r>
      <w:r w:rsidRPr="009716E2">
        <w:rPr>
          <w:rFonts w:ascii="Arial" w:eastAsiaTheme="minorHAnsi" w:hAnsi="Arial" w:cs="Arial"/>
          <w:b/>
          <w:bCs/>
          <w:color w:val="212529"/>
        </w:rPr>
        <w:t xml:space="preserve"> </w:t>
      </w:r>
      <w:r w:rsidR="003261C4">
        <w:rPr>
          <w:rFonts w:ascii="Arial" w:eastAsiaTheme="minorHAnsi" w:hAnsi="Arial" w:cs="Arial"/>
          <w:b/>
          <w:bCs/>
          <w:color w:val="212529"/>
        </w:rPr>
        <w:t xml:space="preserve">Emergency </w:t>
      </w:r>
      <w:r w:rsidR="004157C6">
        <w:rPr>
          <w:rFonts w:ascii="Arial" w:eastAsiaTheme="minorHAnsi" w:hAnsi="Arial" w:cs="Arial"/>
          <w:b/>
          <w:bCs/>
          <w:color w:val="212529"/>
        </w:rPr>
        <w:t>Resilience Plan</w:t>
      </w:r>
      <w:r w:rsidR="00D67991">
        <w:rPr>
          <w:rFonts w:ascii="Arial" w:eastAsiaTheme="minorHAnsi" w:hAnsi="Arial" w:cs="Arial"/>
          <w:b/>
          <w:bCs/>
          <w:color w:val="212529"/>
        </w:rPr>
        <w:t xml:space="preserve"> </w:t>
      </w:r>
      <w:r w:rsidR="00946255">
        <w:rPr>
          <w:rFonts w:ascii="Arial" w:eastAsiaTheme="minorHAnsi" w:hAnsi="Arial" w:cs="Arial"/>
          <w:b/>
          <w:bCs/>
          <w:color w:val="212529"/>
        </w:rPr>
        <w:t>–</w:t>
      </w:r>
      <w:r w:rsidR="0054115F">
        <w:rPr>
          <w:rFonts w:ascii="Arial" w:eastAsiaTheme="minorHAnsi" w:hAnsi="Arial" w:cs="Arial"/>
          <w:b/>
          <w:bCs/>
          <w:color w:val="212529"/>
        </w:rPr>
        <w:t xml:space="preserve"> </w:t>
      </w:r>
      <w:r w:rsidR="009E7D82">
        <w:rPr>
          <w:rFonts w:ascii="Arial" w:eastAsiaTheme="minorHAnsi" w:hAnsi="Arial" w:cs="Arial"/>
          <w:color w:val="212529"/>
        </w:rPr>
        <w:t xml:space="preserve">Cllr Henderson </w:t>
      </w:r>
      <w:r w:rsidR="008C3EB7">
        <w:rPr>
          <w:rFonts w:ascii="Arial" w:eastAsiaTheme="minorHAnsi" w:hAnsi="Arial" w:cs="Arial"/>
          <w:color w:val="212529"/>
        </w:rPr>
        <w:t xml:space="preserve">reported that everyone was had consented for use of their data </w:t>
      </w:r>
      <w:r w:rsidR="001727DB">
        <w:rPr>
          <w:rFonts w:ascii="Arial" w:eastAsiaTheme="minorHAnsi" w:hAnsi="Arial" w:cs="Arial"/>
          <w:color w:val="212529"/>
        </w:rPr>
        <w:t>which will be uploaded onto the website</w:t>
      </w:r>
      <w:r w:rsidR="00E94FE1">
        <w:rPr>
          <w:rFonts w:ascii="Arial" w:eastAsiaTheme="minorHAnsi" w:hAnsi="Arial" w:cs="Arial"/>
          <w:color w:val="212529"/>
        </w:rPr>
        <w:t xml:space="preserve">. It was suggested that as groundwater flooding is a constant </w:t>
      </w:r>
      <w:r w:rsidR="005914EF">
        <w:rPr>
          <w:rFonts w:ascii="Arial" w:eastAsiaTheme="minorHAnsi" w:hAnsi="Arial" w:cs="Arial"/>
          <w:color w:val="212529"/>
        </w:rPr>
        <w:t>problem a</w:t>
      </w:r>
      <w:r w:rsidR="00DF1FB9">
        <w:rPr>
          <w:rFonts w:ascii="Arial" w:eastAsiaTheme="minorHAnsi" w:hAnsi="Arial" w:cs="Arial"/>
          <w:color w:val="212529"/>
        </w:rPr>
        <w:t xml:space="preserve"> flood action group may be necessary. Cllr Henderson will be attending the </w:t>
      </w:r>
      <w:r w:rsidR="00AD22E5">
        <w:rPr>
          <w:rFonts w:ascii="Arial" w:eastAsiaTheme="minorHAnsi" w:hAnsi="Arial" w:cs="Arial"/>
          <w:color w:val="212529"/>
        </w:rPr>
        <w:t xml:space="preserve">next TVBC resilience planning meeting. Cllr Henderson also reported she had established contact </w:t>
      </w:r>
      <w:r w:rsidR="003D49F6" w:rsidRPr="009E1672">
        <w:rPr>
          <w:rFonts w:ascii="Arial" w:eastAsiaTheme="minorHAnsi" w:hAnsi="Arial" w:cs="Arial"/>
        </w:rPr>
        <w:t>with Mr Kirk the school</w:t>
      </w:r>
      <w:r w:rsidR="009E1672">
        <w:rPr>
          <w:rFonts w:ascii="Arial" w:eastAsiaTheme="minorHAnsi" w:hAnsi="Arial" w:cs="Arial"/>
        </w:rPr>
        <w:t xml:space="preserve"> headmaster</w:t>
      </w:r>
      <w:r w:rsidR="006D4C06">
        <w:rPr>
          <w:rFonts w:ascii="Arial" w:eastAsiaTheme="minorHAnsi" w:hAnsi="Arial" w:cs="Arial"/>
        </w:rPr>
        <w:t xml:space="preserve"> and is arranging a meeting to</w:t>
      </w:r>
      <w:r w:rsidR="00B95254">
        <w:rPr>
          <w:rFonts w:ascii="Arial" w:eastAsiaTheme="minorHAnsi" w:hAnsi="Arial" w:cs="Arial"/>
        </w:rPr>
        <w:t xml:space="preserve"> discuss an emergency plan and the environment.</w:t>
      </w:r>
    </w:p>
    <w:p w14:paraId="70F60478" w14:textId="77777777" w:rsidR="007416E9" w:rsidRPr="003F6CFB" w:rsidRDefault="007416E9" w:rsidP="003F6CFB">
      <w:pPr>
        <w:spacing w:after="0" w:line="240" w:lineRule="auto"/>
        <w:rPr>
          <w:rFonts w:ascii="Arial" w:eastAsiaTheme="minorHAnsi" w:hAnsi="Arial" w:cs="Arial"/>
          <w:color w:val="212529"/>
        </w:rPr>
      </w:pPr>
    </w:p>
    <w:p w14:paraId="1DDE93FA" w14:textId="4756FD2B" w:rsidR="00444E49" w:rsidRDefault="00453BB2" w:rsidP="00444E49">
      <w:pPr>
        <w:spacing w:after="0" w:line="240" w:lineRule="auto"/>
        <w:rPr>
          <w:rFonts w:ascii="Arial" w:eastAsiaTheme="minorHAnsi" w:hAnsi="Arial" w:cs="Arial"/>
          <w:color w:val="212529"/>
        </w:rPr>
      </w:pPr>
      <w:r>
        <w:rPr>
          <w:rFonts w:ascii="Arial" w:eastAsiaTheme="minorHAnsi" w:hAnsi="Arial" w:cs="Arial"/>
          <w:b/>
          <w:bCs/>
          <w:color w:val="212529"/>
        </w:rPr>
        <w:t>2</w:t>
      </w:r>
      <w:r w:rsidR="00C20E16">
        <w:rPr>
          <w:rFonts w:ascii="Arial" w:eastAsiaTheme="minorHAnsi" w:hAnsi="Arial" w:cs="Arial"/>
          <w:b/>
          <w:bCs/>
          <w:color w:val="212529"/>
        </w:rPr>
        <w:t>40</w:t>
      </w:r>
      <w:r w:rsidR="000802F3">
        <w:rPr>
          <w:rFonts w:ascii="Arial" w:eastAsiaTheme="minorHAnsi" w:hAnsi="Arial" w:cs="Arial"/>
          <w:b/>
          <w:bCs/>
          <w:color w:val="212529"/>
        </w:rPr>
        <w:t>31</w:t>
      </w:r>
      <w:r>
        <w:rPr>
          <w:rFonts w:ascii="Arial" w:eastAsiaTheme="minorHAnsi" w:hAnsi="Arial" w:cs="Arial"/>
          <w:b/>
          <w:bCs/>
          <w:color w:val="212529"/>
        </w:rPr>
        <w:t>.</w:t>
      </w:r>
      <w:r w:rsidR="00C20E16">
        <w:rPr>
          <w:rFonts w:ascii="Arial" w:eastAsiaTheme="minorHAnsi" w:hAnsi="Arial" w:cs="Arial"/>
          <w:b/>
          <w:bCs/>
          <w:color w:val="212529"/>
        </w:rPr>
        <w:t>6</w:t>
      </w:r>
      <w:r w:rsidR="00DE2A2F">
        <w:rPr>
          <w:rFonts w:ascii="Arial" w:eastAsiaTheme="minorHAnsi" w:hAnsi="Arial" w:cs="Arial"/>
          <w:b/>
          <w:bCs/>
          <w:color w:val="212529"/>
        </w:rPr>
        <w:t xml:space="preserve"> </w:t>
      </w:r>
      <w:r w:rsidR="00444E49">
        <w:rPr>
          <w:rFonts w:ascii="Arial" w:eastAsiaTheme="minorHAnsi" w:hAnsi="Arial" w:cs="Arial"/>
          <w:b/>
          <w:bCs/>
          <w:color w:val="212529"/>
        </w:rPr>
        <w:t>Allotments</w:t>
      </w:r>
      <w:r w:rsidR="00B036ED">
        <w:rPr>
          <w:rFonts w:ascii="Arial" w:eastAsiaTheme="minorHAnsi" w:hAnsi="Arial" w:cs="Arial"/>
          <w:b/>
          <w:bCs/>
          <w:color w:val="212529"/>
        </w:rPr>
        <w:t xml:space="preserve">- </w:t>
      </w:r>
      <w:r w:rsidR="00712178">
        <w:rPr>
          <w:rFonts w:ascii="Arial" w:eastAsiaTheme="minorHAnsi" w:hAnsi="Arial" w:cs="Arial"/>
          <w:color w:val="212529"/>
        </w:rPr>
        <w:t xml:space="preserve">Nothing to </w:t>
      </w:r>
      <w:r w:rsidR="00A65416">
        <w:rPr>
          <w:rFonts w:ascii="Arial" w:eastAsiaTheme="minorHAnsi" w:hAnsi="Arial" w:cs="Arial"/>
          <w:color w:val="212529"/>
        </w:rPr>
        <w:t>report.</w:t>
      </w:r>
    </w:p>
    <w:p w14:paraId="577F719B" w14:textId="4F824F2B" w:rsidR="00E11491" w:rsidRDefault="00E11491" w:rsidP="00CE152D">
      <w:pPr>
        <w:spacing w:after="0" w:line="240" w:lineRule="auto"/>
        <w:rPr>
          <w:rFonts w:ascii="Arial" w:eastAsiaTheme="minorHAnsi" w:hAnsi="Arial" w:cs="Arial"/>
          <w:color w:val="212529"/>
        </w:rPr>
      </w:pPr>
    </w:p>
    <w:p w14:paraId="28EC1B24" w14:textId="291C748F" w:rsidR="003A5C5D" w:rsidRPr="00DE2A2F" w:rsidRDefault="00E11491" w:rsidP="00DE2A2F">
      <w:pPr>
        <w:spacing w:after="0" w:line="240" w:lineRule="auto"/>
        <w:rPr>
          <w:rFonts w:ascii="Arial" w:eastAsiaTheme="minorHAnsi" w:hAnsi="Arial" w:cs="Arial"/>
          <w:color w:val="212529"/>
        </w:rPr>
      </w:pPr>
      <w:r w:rsidRPr="00E11491">
        <w:rPr>
          <w:rFonts w:ascii="Arial" w:eastAsiaTheme="minorHAnsi" w:hAnsi="Arial" w:cs="Arial"/>
          <w:b/>
          <w:bCs/>
          <w:color w:val="212529"/>
        </w:rPr>
        <w:t>2</w:t>
      </w:r>
      <w:r w:rsidR="00DE2A2F">
        <w:rPr>
          <w:rFonts w:ascii="Arial" w:eastAsiaTheme="minorHAnsi" w:hAnsi="Arial" w:cs="Arial"/>
          <w:b/>
          <w:bCs/>
          <w:color w:val="212529"/>
        </w:rPr>
        <w:t>40</w:t>
      </w:r>
      <w:r w:rsidR="000802F3">
        <w:rPr>
          <w:rFonts w:ascii="Arial" w:eastAsiaTheme="minorHAnsi" w:hAnsi="Arial" w:cs="Arial"/>
          <w:b/>
          <w:bCs/>
          <w:color w:val="212529"/>
        </w:rPr>
        <w:t>31</w:t>
      </w:r>
      <w:r w:rsidR="00541DF4">
        <w:rPr>
          <w:rFonts w:ascii="Arial" w:eastAsiaTheme="minorHAnsi" w:hAnsi="Arial" w:cs="Arial"/>
          <w:b/>
          <w:bCs/>
          <w:color w:val="212529"/>
        </w:rPr>
        <w:t>.</w:t>
      </w:r>
      <w:r w:rsidR="00DE2A2F">
        <w:rPr>
          <w:rFonts w:ascii="Arial" w:eastAsiaTheme="minorHAnsi" w:hAnsi="Arial" w:cs="Arial"/>
          <w:b/>
          <w:bCs/>
          <w:color w:val="212529"/>
        </w:rPr>
        <w:t>7</w:t>
      </w:r>
      <w:r>
        <w:rPr>
          <w:rFonts w:ascii="Arial" w:eastAsiaTheme="minorHAnsi" w:hAnsi="Arial" w:cs="Arial"/>
          <w:b/>
          <w:bCs/>
          <w:color w:val="212529"/>
        </w:rPr>
        <w:t xml:space="preserve"> </w:t>
      </w:r>
      <w:r w:rsidR="004B6A3F">
        <w:rPr>
          <w:rFonts w:ascii="Arial" w:eastAsiaTheme="minorHAnsi" w:hAnsi="Arial" w:cs="Arial"/>
          <w:b/>
          <w:bCs/>
          <w:color w:val="212529"/>
        </w:rPr>
        <w:t>Recreation Ground &amp; Pavilion</w:t>
      </w:r>
      <w:r>
        <w:rPr>
          <w:rFonts w:ascii="Arial" w:eastAsiaTheme="minorHAnsi" w:hAnsi="Arial" w:cs="Arial"/>
          <w:b/>
          <w:bCs/>
          <w:color w:val="212529"/>
        </w:rPr>
        <w:t xml:space="preserve"> - </w:t>
      </w:r>
      <w:r w:rsidRPr="00E11491">
        <w:rPr>
          <w:rFonts w:ascii="Arial" w:eastAsiaTheme="minorHAnsi" w:hAnsi="Arial" w:cs="Arial"/>
          <w:color w:val="212529"/>
        </w:rPr>
        <w:t>The following was reported</w:t>
      </w:r>
      <w:r w:rsidR="00FC3D80">
        <w:rPr>
          <w:rFonts w:ascii="Arial" w:eastAsiaTheme="minorHAnsi" w:hAnsi="Arial" w:cs="Arial"/>
          <w:color w:val="212529"/>
        </w:rPr>
        <w:t>.</w:t>
      </w:r>
    </w:p>
    <w:p w14:paraId="21CA62AC" w14:textId="2556A270" w:rsidR="0041468F" w:rsidRDefault="00FF3B28"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Cupboard with sink</w:t>
      </w:r>
      <w:r w:rsidR="0041468F">
        <w:rPr>
          <w:rFonts w:ascii="Arial" w:eastAsiaTheme="minorHAnsi" w:hAnsi="Arial" w:cs="Arial"/>
          <w:color w:val="212529"/>
        </w:rPr>
        <w:t xml:space="preserve"> in Pavilion</w:t>
      </w:r>
      <w:r w:rsidR="00AB4116">
        <w:rPr>
          <w:rFonts w:ascii="Arial" w:eastAsiaTheme="minorHAnsi" w:hAnsi="Arial" w:cs="Arial"/>
          <w:color w:val="212529"/>
        </w:rPr>
        <w:t xml:space="preserve"> is</w:t>
      </w:r>
      <w:r w:rsidR="0041468F">
        <w:rPr>
          <w:rFonts w:ascii="Arial" w:eastAsiaTheme="minorHAnsi" w:hAnsi="Arial" w:cs="Arial"/>
          <w:color w:val="212529"/>
        </w:rPr>
        <w:t xml:space="preserve"> still wet</w:t>
      </w:r>
      <w:r w:rsidR="005F2EF1">
        <w:rPr>
          <w:rFonts w:ascii="Arial" w:eastAsiaTheme="minorHAnsi" w:hAnsi="Arial" w:cs="Arial"/>
          <w:color w:val="212529"/>
        </w:rPr>
        <w:t xml:space="preserve"> and not deemed a health risk and it was suggested it should be left to dry out.</w:t>
      </w:r>
    </w:p>
    <w:p w14:paraId="6416D2D7" w14:textId="139D1772" w:rsidR="00C9613C" w:rsidRDefault="00C9613C"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Playground inspections – nothing to report.</w:t>
      </w:r>
    </w:p>
    <w:p w14:paraId="0735B5FC" w14:textId="2765DF30" w:rsidR="005A1538" w:rsidRDefault="005A1538"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 xml:space="preserve">The Clerk will ask the football club to move the </w:t>
      </w:r>
      <w:r w:rsidR="00EA1C5F">
        <w:rPr>
          <w:rFonts w:ascii="Arial" w:eastAsiaTheme="minorHAnsi" w:hAnsi="Arial" w:cs="Arial"/>
          <w:color w:val="212529"/>
        </w:rPr>
        <w:t xml:space="preserve">full bin so it can be emptied by </w:t>
      </w:r>
      <w:r w:rsidR="00827304">
        <w:rPr>
          <w:rFonts w:ascii="Arial" w:eastAsiaTheme="minorHAnsi" w:hAnsi="Arial" w:cs="Arial"/>
          <w:color w:val="212529"/>
        </w:rPr>
        <w:t>TVBC.</w:t>
      </w:r>
    </w:p>
    <w:p w14:paraId="67A5C861" w14:textId="77777777" w:rsidR="00BA7F1B" w:rsidRPr="00241C75" w:rsidRDefault="00BA7F1B" w:rsidP="00241C75">
      <w:pPr>
        <w:spacing w:after="0" w:line="240" w:lineRule="auto"/>
        <w:rPr>
          <w:rFonts w:ascii="Arial" w:eastAsiaTheme="minorHAnsi" w:hAnsi="Arial" w:cs="Arial"/>
          <w:color w:val="212529"/>
        </w:rPr>
      </w:pPr>
    </w:p>
    <w:p w14:paraId="02FC8107" w14:textId="29D0FB82" w:rsidR="009569E3" w:rsidRPr="00E46730" w:rsidRDefault="00ED3205" w:rsidP="00EA2034">
      <w:pPr>
        <w:spacing w:after="0" w:line="240" w:lineRule="auto"/>
        <w:rPr>
          <w:rFonts w:ascii="Arial" w:eastAsiaTheme="minorHAnsi" w:hAnsi="Arial" w:cs="Arial"/>
          <w:color w:val="212529"/>
        </w:rPr>
      </w:pPr>
      <w:r>
        <w:rPr>
          <w:rFonts w:ascii="Arial" w:eastAsiaTheme="minorHAnsi" w:hAnsi="Arial" w:cs="Arial"/>
          <w:b/>
          <w:bCs/>
          <w:color w:val="212529"/>
        </w:rPr>
        <w:t>2</w:t>
      </w:r>
      <w:r w:rsidR="00241C75">
        <w:rPr>
          <w:rFonts w:ascii="Arial" w:eastAsiaTheme="minorHAnsi" w:hAnsi="Arial" w:cs="Arial"/>
          <w:b/>
          <w:bCs/>
          <w:color w:val="212529"/>
        </w:rPr>
        <w:t>40</w:t>
      </w:r>
      <w:r w:rsidR="00194295">
        <w:rPr>
          <w:rFonts w:ascii="Arial" w:eastAsiaTheme="minorHAnsi" w:hAnsi="Arial" w:cs="Arial"/>
          <w:b/>
          <w:bCs/>
          <w:color w:val="212529"/>
        </w:rPr>
        <w:t>31</w:t>
      </w:r>
      <w:r>
        <w:rPr>
          <w:rFonts w:ascii="Arial" w:eastAsiaTheme="minorHAnsi" w:hAnsi="Arial" w:cs="Arial"/>
          <w:b/>
          <w:bCs/>
          <w:color w:val="212529"/>
        </w:rPr>
        <w:t>.</w:t>
      </w:r>
      <w:r w:rsidR="00241C75">
        <w:rPr>
          <w:rFonts w:ascii="Arial" w:eastAsiaTheme="minorHAnsi" w:hAnsi="Arial" w:cs="Arial"/>
          <w:b/>
          <w:bCs/>
          <w:color w:val="212529"/>
        </w:rPr>
        <w:t>8</w:t>
      </w:r>
      <w:r>
        <w:rPr>
          <w:rFonts w:ascii="Arial" w:eastAsiaTheme="minorHAnsi" w:hAnsi="Arial" w:cs="Arial"/>
          <w:b/>
          <w:bCs/>
          <w:color w:val="212529"/>
        </w:rPr>
        <w:t xml:space="preserve"> Completion</w:t>
      </w:r>
      <w:r w:rsidR="00E07B3F">
        <w:rPr>
          <w:rFonts w:ascii="Arial" w:eastAsiaTheme="minorHAnsi" w:hAnsi="Arial" w:cs="Arial"/>
          <w:b/>
          <w:bCs/>
          <w:color w:val="212529"/>
        </w:rPr>
        <w:t xml:space="preserve"> of monthly H&amp;S Inspections</w:t>
      </w:r>
      <w:r w:rsidR="00560C84">
        <w:rPr>
          <w:rFonts w:ascii="Arial" w:eastAsiaTheme="minorHAnsi" w:hAnsi="Arial" w:cs="Arial"/>
          <w:b/>
          <w:bCs/>
          <w:color w:val="212529"/>
        </w:rPr>
        <w:t xml:space="preserve">- </w:t>
      </w:r>
    </w:p>
    <w:p w14:paraId="73A92352" w14:textId="5C9BB5F4" w:rsidR="00E07B3F" w:rsidRDefault="0090770B"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Sheep wash</w:t>
      </w:r>
      <w:r w:rsidR="00791CC9">
        <w:rPr>
          <w:rFonts w:ascii="Arial" w:eastAsiaTheme="minorHAnsi" w:hAnsi="Arial" w:cs="Arial"/>
          <w:color w:val="212529"/>
        </w:rPr>
        <w:t xml:space="preserve"> </w:t>
      </w:r>
      <w:r w:rsidR="00ED5C09">
        <w:rPr>
          <w:rFonts w:ascii="Arial" w:eastAsiaTheme="minorHAnsi" w:hAnsi="Arial" w:cs="Arial"/>
          <w:color w:val="212529"/>
        </w:rPr>
        <w:t>Verbal report</w:t>
      </w:r>
      <w:r w:rsidR="002C3135">
        <w:rPr>
          <w:rFonts w:ascii="Arial" w:eastAsiaTheme="minorHAnsi" w:hAnsi="Arial" w:cs="Arial"/>
          <w:color w:val="212529"/>
        </w:rPr>
        <w:t xml:space="preserve"> see</w:t>
      </w:r>
      <w:r w:rsidR="00D61F90">
        <w:rPr>
          <w:rFonts w:ascii="Arial" w:eastAsiaTheme="minorHAnsi" w:hAnsi="Arial" w:cs="Arial"/>
          <w:color w:val="212529"/>
        </w:rPr>
        <w:t xml:space="preserve"> </w:t>
      </w:r>
      <w:r w:rsidR="005914EF">
        <w:rPr>
          <w:rFonts w:ascii="Arial" w:eastAsiaTheme="minorHAnsi" w:hAnsi="Arial" w:cs="Arial"/>
          <w:color w:val="212529"/>
        </w:rPr>
        <w:t>24031.2</w:t>
      </w:r>
      <w:r w:rsidR="005914EF">
        <w:rPr>
          <w:rFonts w:ascii="Arial" w:eastAsiaTheme="minorHAnsi" w:hAnsi="Arial" w:cs="Arial"/>
          <w:b/>
          <w:bCs/>
          <w:color w:val="212529"/>
        </w:rPr>
        <w:t xml:space="preserve"> </w:t>
      </w:r>
      <w:r w:rsidR="005914EF">
        <w:rPr>
          <w:rFonts w:ascii="Arial" w:eastAsiaTheme="minorHAnsi" w:hAnsi="Arial" w:cs="Arial"/>
          <w:color w:val="212529"/>
        </w:rPr>
        <w:t>-</w:t>
      </w:r>
      <w:r w:rsidR="002C3135">
        <w:rPr>
          <w:rFonts w:ascii="Arial" w:eastAsiaTheme="minorHAnsi" w:hAnsi="Arial" w:cs="Arial"/>
          <w:color w:val="212529"/>
        </w:rPr>
        <w:t xml:space="preserve"> </w:t>
      </w:r>
      <w:r w:rsidR="002C3135" w:rsidRPr="00ED5C09">
        <w:rPr>
          <w:rFonts w:ascii="Arial" w:eastAsiaTheme="minorHAnsi" w:hAnsi="Arial" w:cs="Arial"/>
          <w:i/>
          <w:iCs/>
          <w:color w:val="212529"/>
        </w:rPr>
        <w:t>Completed Post meeting</w:t>
      </w:r>
      <w:r w:rsidR="00074D0D">
        <w:rPr>
          <w:rFonts w:ascii="Arial" w:eastAsiaTheme="minorHAnsi" w:hAnsi="Arial" w:cs="Arial"/>
          <w:i/>
          <w:iCs/>
          <w:color w:val="212529"/>
        </w:rPr>
        <w:t>.</w:t>
      </w:r>
      <w:r w:rsidR="002C3135">
        <w:rPr>
          <w:rFonts w:ascii="Arial" w:eastAsiaTheme="minorHAnsi" w:hAnsi="Arial" w:cs="Arial"/>
          <w:i/>
          <w:iCs/>
          <w:color w:val="212529"/>
        </w:rPr>
        <w:t xml:space="preserve"> </w:t>
      </w:r>
    </w:p>
    <w:p w14:paraId="13FAD6CE" w14:textId="4CCF8FBB" w:rsidR="00E07B3F"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The Park</w:t>
      </w:r>
      <w:r w:rsidR="003779CF">
        <w:rPr>
          <w:rFonts w:ascii="Arial" w:eastAsiaTheme="minorHAnsi" w:hAnsi="Arial" w:cs="Arial"/>
          <w:color w:val="212529"/>
        </w:rPr>
        <w:t xml:space="preserve"> – </w:t>
      </w:r>
      <w:bookmarkStart w:id="2" w:name="_Hlk161301702"/>
      <w:r w:rsidR="00ED5C09" w:rsidRPr="00ED5C09">
        <w:rPr>
          <w:rFonts w:ascii="Arial" w:eastAsiaTheme="minorHAnsi" w:hAnsi="Arial" w:cs="Arial"/>
          <w:i/>
          <w:iCs/>
          <w:color w:val="212529"/>
        </w:rPr>
        <w:t xml:space="preserve">Completed Post </w:t>
      </w:r>
      <w:r w:rsidR="00A65416" w:rsidRPr="00ED5C09">
        <w:rPr>
          <w:rFonts w:ascii="Arial" w:eastAsiaTheme="minorHAnsi" w:hAnsi="Arial" w:cs="Arial"/>
          <w:i/>
          <w:iCs/>
          <w:color w:val="212529"/>
        </w:rPr>
        <w:t>meeting</w:t>
      </w:r>
      <w:bookmarkEnd w:id="2"/>
      <w:r w:rsidR="00A65416" w:rsidRPr="00ED5C09">
        <w:rPr>
          <w:rFonts w:ascii="Arial" w:eastAsiaTheme="minorHAnsi" w:hAnsi="Arial" w:cs="Arial"/>
          <w:i/>
          <w:iCs/>
          <w:color w:val="212529"/>
        </w:rPr>
        <w:t>.</w:t>
      </w:r>
      <w:r w:rsidR="00C9613C">
        <w:rPr>
          <w:rFonts w:ascii="Arial" w:eastAsiaTheme="minorHAnsi" w:hAnsi="Arial" w:cs="Arial"/>
          <w:i/>
          <w:iCs/>
          <w:color w:val="212529"/>
        </w:rPr>
        <w:t xml:space="preserve"> </w:t>
      </w:r>
      <w:r w:rsidR="002C3135">
        <w:rPr>
          <w:rFonts w:ascii="Arial" w:eastAsiaTheme="minorHAnsi" w:hAnsi="Arial" w:cs="Arial"/>
          <w:color w:val="212529"/>
        </w:rPr>
        <w:t xml:space="preserve"> Estate management group asked to check trip hazard</w:t>
      </w:r>
      <w:r w:rsidR="00D61F90">
        <w:rPr>
          <w:rFonts w:ascii="Arial" w:eastAsiaTheme="minorHAnsi" w:hAnsi="Arial" w:cs="Arial"/>
          <w:color w:val="212529"/>
        </w:rPr>
        <w:t xml:space="preserve"> see </w:t>
      </w:r>
      <w:r w:rsidR="005914EF">
        <w:rPr>
          <w:rFonts w:ascii="Arial" w:eastAsiaTheme="minorHAnsi" w:hAnsi="Arial" w:cs="Arial"/>
          <w:color w:val="212529"/>
        </w:rPr>
        <w:t>24031.3.</w:t>
      </w:r>
    </w:p>
    <w:p w14:paraId="7820715D" w14:textId="773ABB92"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Riverside Rest</w:t>
      </w:r>
      <w:r w:rsidR="005D02CD">
        <w:rPr>
          <w:rFonts w:ascii="Arial" w:eastAsiaTheme="minorHAnsi" w:hAnsi="Arial" w:cs="Arial"/>
          <w:color w:val="212529"/>
        </w:rPr>
        <w:t>-</w:t>
      </w:r>
      <w:r w:rsidR="00ED5C09">
        <w:rPr>
          <w:rFonts w:ascii="Arial" w:eastAsiaTheme="minorHAnsi" w:hAnsi="Arial" w:cs="Arial"/>
          <w:color w:val="212529"/>
        </w:rPr>
        <w:t xml:space="preserve"> </w:t>
      </w:r>
      <w:r w:rsidR="005D02CD">
        <w:rPr>
          <w:rFonts w:ascii="Arial" w:eastAsiaTheme="minorHAnsi" w:hAnsi="Arial" w:cs="Arial"/>
          <w:color w:val="212529"/>
        </w:rPr>
        <w:t xml:space="preserve">Paperwork completed </w:t>
      </w:r>
      <w:r w:rsidR="002C3135">
        <w:rPr>
          <w:rFonts w:ascii="Arial" w:eastAsiaTheme="minorHAnsi" w:hAnsi="Arial" w:cs="Arial"/>
          <w:color w:val="212529"/>
        </w:rPr>
        <w:t>emergency tree work was undertaken.</w:t>
      </w:r>
    </w:p>
    <w:p w14:paraId="1A2DE11F" w14:textId="68B3FAC7"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Play Park</w:t>
      </w:r>
      <w:r w:rsidR="00B16051">
        <w:rPr>
          <w:rFonts w:ascii="Arial" w:eastAsiaTheme="minorHAnsi" w:hAnsi="Arial" w:cs="Arial"/>
          <w:color w:val="212529"/>
        </w:rPr>
        <w:t xml:space="preserve"> –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F33867">
        <w:rPr>
          <w:rFonts w:ascii="Arial" w:eastAsiaTheme="minorHAnsi" w:hAnsi="Arial" w:cs="Arial"/>
          <w:color w:val="212529"/>
        </w:rPr>
        <w:t xml:space="preserve"> – no </w:t>
      </w:r>
      <w:r w:rsidR="00B57952">
        <w:rPr>
          <w:rFonts w:ascii="Arial" w:eastAsiaTheme="minorHAnsi" w:hAnsi="Arial" w:cs="Arial"/>
          <w:color w:val="212529"/>
        </w:rPr>
        <w:t>issues.</w:t>
      </w:r>
    </w:p>
    <w:p w14:paraId="023699ED" w14:textId="7945596B"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Allotments</w:t>
      </w:r>
      <w:r w:rsidR="00CB12AB">
        <w:rPr>
          <w:rFonts w:ascii="Arial" w:eastAsiaTheme="minorHAnsi" w:hAnsi="Arial" w:cs="Arial"/>
          <w:color w:val="212529"/>
        </w:rPr>
        <w:t xml:space="preserve"> </w:t>
      </w:r>
      <w:r w:rsidR="00B16051">
        <w:rPr>
          <w:rFonts w:ascii="Arial" w:eastAsiaTheme="minorHAnsi" w:hAnsi="Arial" w:cs="Arial"/>
          <w:color w:val="212529"/>
        </w:rPr>
        <w:t>–</w:t>
      </w:r>
      <w:r w:rsidR="00CB12AB">
        <w:rPr>
          <w:rFonts w:ascii="Arial" w:eastAsiaTheme="minorHAnsi" w:hAnsi="Arial" w:cs="Arial"/>
          <w:color w:val="212529"/>
        </w:rPr>
        <w:t xml:space="preserve">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2A0BC0">
        <w:rPr>
          <w:rFonts w:ascii="Arial" w:eastAsiaTheme="minorHAnsi" w:hAnsi="Arial" w:cs="Arial"/>
          <w:color w:val="212529"/>
        </w:rPr>
        <w:t xml:space="preserve"> no </w:t>
      </w:r>
      <w:r w:rsidR="00B57952">
        <w:rPr>
          <w:rFonts w:ascii="Arial" w:eastAsiaTheme="minorHAnsi" w:hAnsi="Arial" w:cs="Arial"/>
          <w:color w:val="212529"/>
        </w:rPr>
        <w:t>issues.</w:t>
      </w:r>
    </w:p>
    <w:p w14:paraId="5055E41B" w14:textId="77777777" w:rsidR="008F5F33" w:rsidRDefault="008F5F33" w:rsidP="008F5F33">
      <w:pPr>
        <w:spacing w:after="0" w:line="240" w:lineRule="auto"/>
        <w:rPr>
          <w:rFonts w:ascii="Arial" w:eastAsiaTheme="minorHAnsi" w:hAnsi="Arial" w:cs="Arial"/>
          <w:color w:val="212529"/>
        </w:rPr>
      </w:pPr>
    </w:p>
    <w:p w14:paraId="51BA9207" w14:textId="7BC41DB9" w:rsidR="008F5F33" w:rsidRDefault="008F5F33" w:rsidP="008F5F33">
      <w:pPr>
        <w:spacing w:after="0" w:line="240" w:lineRule="auto"/>
        <w:rPr>
          <w:rFonts w:ascii="Arial" w:eastAsiaTheme="minorHAnsi" w:hAnsi="Arial" w:cs="Arial"/>
          <w:b/>
          <w:bCs/>
        </w:rPr>
      </w:pPr>
      <w:r w:rsidRPr="007B576A">
        <w:rPr>
          <w:rFonts w:ascii="Arial" w:eastAsiaTheme="minorHAnsi" w:hAnsi="Arial" w:cs="Arial"/>
          <w:b/>
          <w:bCs/>
        </w:rPr>
        <w:t>24032</w:t>
      </w:r>
      <w:r w:rsidR="007B576A" w:rsidRPr="007B576A">
        <w:rPr>
          <w:rFonts w:ascii="Arial" w:eastAsiaTheme="minorHAnsi" w:hAnsi="Arial" w:cs="Arial"/>
          <w:b/>
          <w:bCs/>
        </w:rPr>
        <w:t xml:space="preserve"> </w:t>
      </w:r>
      <w:r w:rsidR="00A35311" w:rsidRPr="007B576A">
        <w:rPr>
          <w:rFonts w:ascii="Arial" w:eastAsiaTheme="minorHAnsi" w:hAnsi="Arial" w:cs="Arial"/>
          <w:b/>
          <w:bCs/>
        </w:rPr>
        <w:t>Southern Water Road</w:t>
      </w:r>
      <w:r w:rsidR="007B576A" w:rsidRPr="007B576A">
        <w:rPr>
          <w:rFonts w:ascii="Arial" w:eastAsiaTheme="minorHAnsi" w:hAnsi="Arial" w:cs="Arial"/>
          <w:b/>
          <w:bCs/>
        </w:rPr>
        <w:t xml:space="preserve"> </w:t>
      </w:r>
      <w:r w:rsidR="00A35311">
        <w:rPr>
          <w:rFonts w:ascii="Arial" w:eastAsiaTheme="minorHAnsi" w:hAnsi="Arial" w:cs="Arial"/>
          <w:b/>
          <w:bCs/>
        </w:rPr>
        <w:t>F</w:t>
      </w:r>
      <w:r w:rsidR="007B576A" w:rsidRPr="007B576A">
        <w:rPr>
          <w:rFonts w:ascii="Arial" w:eastAsiaTheme="minorHAnsi" w:hAnsi="Arial" w:cs="Arial"/>
          <w:b/>
          <w:bCs/>
        </w:rPr>
        <w:t xml:space="preserve">looding and </w:t>
      </w:r>
      <w:proofErr w:type="spellStart"/>
      <w:r w:rsidR="00A35311">
        <w:rPr>
          <w:rFonts w:ascii="Arial" w:eastAsiaTheme="minorHAnsi" w:hAnsi="Arial" w:cs="Arial"/>
          <w:b/>
          <w:bCs/>
        </w:rPr>
        <w:t>T</w:t>
      </w:r>
      <w:r w:rsidR="00FE1B5B">
        <w:rPr>
          <w:rFonts w:ascii="Arial" w:eastAsiaTheme="minorHAnsi" w:hAnsi="Arial" w:cs="Arial"/>
          <w:b/>
          <w:bCs/>
        </w:rPr>
        <w:t>ankering</w:t>
      </w:r>
      <w:proofErr w:type="spellEnd"/>
      <w:r w:rsidR="00B964CB">
        <w:rPr>
          <w:rFonts w:ascii="Arial" w:eastAsiaTheme="minorHAnsi" w:hAnsi="Arial" w:cs="Arial"/>
          <w:b/>
          <w:bCs/>
        </w:rPr>
        <w:t xml:space="preserve"> (Cllr Willens declared an interest)</w:t>
      </w:r>
    </w:p>
    <w:p w14:paraId="2F51933C" w14:textId="4540BC19" w:rsidR="00FE1B5B" w:rsidRDefault="00FE1B5B" w:rsidP="00EE636B">
      <w:pPr>
        <w:pStyle w:val="ListParagraph"/>
        <w:numPr>
          <w:ilvl w:val="0"/>
          <w:numId w:val="12"/>
        </w:numPr>
        <w:spacing w:after="0" w:line="240" w:lineRule="auto"/>
        <w:rPr>
          <w:rFonts w:ascii="Arial" w:eastAsiaTheme="minorHAnsi" w:hAnsi="Arial" w:cs="Arial"/>
          <w:color w:val="212529"/>
        </w:rPr>
      </w:pPr>
      <w:r>
        <w:rPr>
          <w:rFonts w:ascii="Arial" w:eastAsiaTheme="minorHAnsi" w:hAnsi="Arial" w:cs="Arial"/>
          <w:color w:val="212529"/>
        </w:rPr>
        <w:t xml:space="preserve">The track at Deep Ford has been damaged leaving </w:t>
      </w:r>
      <w:r w:rsidR="00BE4401">
        <w:rPr>
          <w:rFonts w:ascii="Arial" w:eastAsiaTheme="minorHAnsi" w:hAnsi="Arial" w:cs="Arial"/>
          <w:color w:val="212529"/>
        </w:rPr>
        <w:t>several</w:t>
      </w:r>
      <w:r w:rsidR="00A509C0">
        <w:rPr>
          <w:rFonts w:ascii="Arial" w:eastAsiaTheme="minorHAnsi" w:hAnsi="Arial" w:cs="Arial"/>
          <w:color w:val="212529"/>
        </w:rPr>
        <w:t xml:space="preserve"> large holes and the verge has been destroyed.</w:t>
      </w:r>
      <w:r>
        <w:rPr>
          <w:rFonts w:ascii="Arial" w:eastAsiaTheme="minorHAnsi" w:hAnsi="Arial" w:cs="Arial"/>
          <w:color w:val="212529"/>
        </w:rPr>
        <w:t xml:space="preserve"> This has been reported with </w:t>
      </w:r>
      <w:r w:rsidR="00A35311">
        <w:rPr>
          <w:rFonts w:ascii="Arial" w:eastAsiaTheme="minorHAnsi" w:hAnsi="Arial" w:cs="Arial"/>
          <w:color w:val="212529"/>
        </w:rPr>
        <w:t>photos</w:t>
      </w:r>
      <w:r>
        <w:rPr>
          <w:rFonts w:ascii="Arial" w:eastAsiaTheme="minorHAnsi" w:hAnsi="Arial" w:cs="Arial"/>
          <w:color w:val="212529"/>
        </w:rPr>
        <w:t>. Southern Water have responded saying all damage will be repaired when the weather improves.</w:t>
      </w:r>
    </w:p>
    <w:p w14:paraId="678A229C" w14:textId="5A9E4761" w:rsidR="00FE1B5B" w:rsidRDefault="00FE1B5B" w:rsidP="00EE636B">
      <w:pPr>
        <w:pStyle w:val="ListParagraph"/>
        <w:numPr>
          <w:ilvl w:val="0"/>
          <w:numId w:val="12"/>
        </w:numPr>
        <w:spacing w:after="0" w:line="240" w:lineRule="auto"/>
        <w:rPr>
          <w:rFonts w:ascii="Arial" w:eastAsiaTheme="minorHAnsi" w:hAnsi="Arial" w:cs="Arial"/>
          <w:color w:val="212529"/>
        </w:rPr>
      </w:pPr>
      <w:r>
        <w:rPr>
          <w:rFonts w:ascii="Arial" w:eastAsiaTheme="minorHAnsi" w:hAnsi="Arial" w:cs="Arial"/>
          <w:color w:val="212529"/>
        </w:rPr>
        <w:lastRenderedPageBreak/>
        <w:t xml:space="preserve">It was suggested a flood action group was </w:t>
      </w:r>
      <w:r w:rsidR="00A35311">
        <w:rPr>
          <w:rFonts w:ascii="Arial" w:eastAsiaTheme="minorHAnsi" w:hAnsi="Arial" w:cs="Arial"/>
          <w:color w:val="212529"/>
        </w:rPr>
        <w:t>formed.</w:t>
      </w:r>
    </w:p>
    <w:p w14:paraId="2C117EFA" w14:textId="05DCA3C7" w:rsidR="001E5BB3" w:rsidRDefault="001E5BB3" w:rsidP="00EE636B">
      <w:pPr>
        <w:pStyle w:val="ListParagraph"/>
        <w:numPr>
          <w:ilvl w:val="0"/>
          <w:numId w:val="12"/>
        </w:numPr>
        <w:spacing w:after="0" w:line="240" w:lineRule="auto"/>
        <w:rPr>
          <w:rFonts w:ascii="Arial" w:eastAsiaTheme="minorHAnsi" w:hAnsi="Arial" w:cs="Arial"/>
          <w:color w:val="212529"/>
        </w:rPr>
      </w:pPr>
      <w:r>
        <w:rPr>
          <w:rFonts w:ascii="Arial" w:eastAsiaTheme="minorHAnsi" w:hAnsi="Arial" w:cs="Arial"/>
          <w:color w:val="212529"/>
        </w:rPr>
        <w:t xml:space="preserve">Cllr Willens will attend </w:t>
      </w:r>
      <w:r w:rsidR="00DA7C19">
        <w:rPr>
          <w:rFonts w:ascii="Arial" w:eastAsiaTheme="minorHAnsi" w:hAnsi="Arial" w:cs="Arial"/>
          <w:color w:val="212529"/>
        </w:rPr>
        <w:t xml:space="preserve">a Pan Parish forum meeting in Abbotts Ann Village Hall </w:t>
      </w:r>
      <w:r w:rsidR="00F37FB4">
        <w:rPr>
          <w:rFonts w:ascii="Arial" w:eastAsiaTheme="minorHAnsi" w:hAnsi="Arial" w:cs="Arial"/>
          <w:color w:val="212529"/>
        </w:rPr>
        <w:t>on Thursday 21</w:t>
      </w:r>
      <w:r w:rsidR="00F37FB4" w:rsidRPr="00F37FB4">
        <w:rPr>
          <w:rFonts w:ascii="Arial" w:eastAsiaTheme="minorHAnsi" w:hAnsi="Arial" w:cs="Arial"/>
          <w:color w:val="212529"/>
          <w:vertAlign w:val="superscript"/>
        </w:rPr>
        <w:t>st</w:t>
      </w:r>
      <w:r w:rsidR="00F37FB4">
        <w:rPr>
          <w:rFonts w:ascii="Arial" w:eastAsiaTheme="minorHAnsi" w:hAnsi="Arial" w:cs="Arial"/>
          <w:color w:val="212529"/>
        </w:rPr>
        <w:t xml:space="preserve"> March 20</w:t>
      </w:r>
      <w:r w:rsidR="00BD72AE">
        <w:rPr>
          <w:rFonts w:ascii="Arial" w:eastAsiaTheme="minorHAnsi" w:hAnsi="Arial" w:cs="Arial"/>
          <w:color w:val="212529"/>
        </w:rPr>
        <w:t>24</w:t>
      </w:r>
    </w:p>
    <w:p w14:paraId="63A3121C" w14:textId="54D2C9DD" w:rsidR="00BD72AE" w:rsidRDefault="00BD72AE" w:rsidP="00EE636B">
      <w:pPr>
        <w:pStyle w:val="ListParagraph"/>
        <w:numPr>
          <w:ilvl w:val="0"/>
          <w:numId w:val="12"/>
        </w:numPr>
        <w:spacing w:after="0" w:line="240" w:lineRule="auto"/>
        <w:rPr>
          <w:rFonts w:ascii="Arial" w:eastAsiaTheme="minorHAnsi" w:hAnsi="Arial" w:cs="Arial"/>
          <w:color w:val="212529"/>
        </w:rPr>
      </w:pPr>
      <w:r>
        <w:rPr>
          <w:rFonts w:ascii="Arial" w:eastAsiaTheme="minorHAnsi" w:hAnsi="Arial" w:cs="Arial"/>
          <w:color w:val="212529"/>
        </w:rPr>
        <w:t>It was suggested that HCC</w:t>
      </w:r>
      <w:r w:rsidR="002E15C6">
        <w:rPr>
          <w:rFonts w:ascii="Arial" w:eastAsiaTheme="minorHAnsi" w:hAnsi="Arial" w:cs="Arial"/>
          <w:color w:val="212529"/>
        </w:rPr>
        <w:t xml:space="preserve"> need to formulate a plan to upgrade the highway drainage system in the village.</w:t>
      </w:r>
    </w:p>
    <w:p w14:paraId="75A88ECC" w14:textId="0D89478F" w:rsidR="00374B1B" w:rsidRDefault="00374B1B" w:rsidP="00EE636B">
      <w:pPr>
        <w:pStyle w:val="ListParagraph"/>
        <w:numPr>
          <w:ilvl w:val="0"/>
          <w:numId w:val="12"/>
        </w:numPr>
        <w:spacing w:after="0" w:line="240" w:lineRule="auto"/>
        <w:rPr>
          <w:rFonts w:ascii="Arial" w:eastAsiaTheme="minorHAnsi" w:hAnsi="Arial" w:cs="Arial"/>
          <w:color w:val="212529"/>
        </w:rPr>
      </w:pPr>
      <w:r>
        <w:rPr>
          <w:rFonts w:ascii="Arial" w:eastAsiaTheme="minorHAnsi" w:hAnsi="Arial" w:cs="Arial"/>
          <w:color w:val="212529"/>
        </w:rPr>
        <w:t xml:space="preserve">Concern was </w:t>
      </w:r>
      <w:r w:rsidR="00BA6794">
        <w:rPr>
          <w:rFonts w:ascii="Arial" w:eastAsiaTheme="minorHAnsi" w:hAnsi="Arial" w:cs="Arial"/>
          <w:color w:val="212529"/>
        </w:rPr>
        <w:t>expressed about the need to improve the monitoring systems at the pump,</w:t>
      </w:r>
      <w:r w:rsidR="0007466E">
        <w:rPr>
          <w:rFonts w:ascii="Arial" w:eastAsiaTheme="minorHAnsi" w:hAnsi="Arial" w:cs="Arial"/>
          <w:color w:val="212529"/>
        </w:rPr>
        <w:t xml:space="preserve"> </w:t>
      </w:r>
      <w:r w:rsidR="00BA6794">
        <w:rPr>
          <w:rFonts w:ascii="Arial" w:eastAsiaTheme="minorHAnsi" w:hAnsi="Arial" w:cs="Arial"/>
          <w:color w:val="212529"/>
        </w:rPr>
        <w:t>to prevent the s</w:t>
      </w:r>
      <w:r w:rsidR="00821CD7">
        <w:rPr>
          <w:rFonts w:ascii="Arial" w:eastAsiaTheme="minorHAnsi" w:hAnsi="Arial" w:cs="Arial"/>
          <w:color w:val="212529"/>
        </w:rPr>
        <w:t>ewage from back flowing</w:t>
      </w:r>
      <w:r w:rsidR="004B4CB4">
        <w:rPr>
          <w:rFonts w:ascii="Arial" w:eastAsiaTheme="minorHAnsi" w:hAnsi="Arial" w:cs="Arial"/>
          <w:color w:val="212529"/>
        </w:rPr>
        <w:t>, restore tracks leading to the pumping station</w:t>
      </w:r>
      <w:r w:rsidR="00EE67BA">
        <w:rPr>
          <w:rFonts w:ascii="Arial" w:eastAsiaTheme="minorHAnsi" w:hAnsi="Arial" w:cs="Arial"/>
          <w:color w:val="212529"/>
        </w:rPr>
        <w:t xml:space="preserve">, </w:t>
      </w:r>
      <w:r w:rsidR="00D21C89">
        <w:rPr>
          <w:rFonts w:ascii="Arial" w:eastAsiaTheme="minorHAnsi" w:hAnsi="Arial" w:cs="Arial"/>
          <w:color w:val="212529"/>
        </w:rPr>
        <w:t>improve</w:t>
      </w:r>
      <w:r w:rsidR="0007466E">
        <w:rPr>
          <w:rFonts w:ascii="Arial" w:eastAsiaTheme="minorHAnsi" w:hAnsi="Arial" w:cs="Arial"/>
          <w:color w:val="212529"/>
        </w:rPr>
        <w:t xml:space="preserve"> drainage at the northern end of the village.</w:t>
      </w:r>
    </w:p>
    <w:p w14:paraId="79710A2D" w14:textId="77777777" w:rsidR="001E5BB3" w:rsidRDefault="00FE1B5B" w:rsidP="00EE636B">
      <w:pPr>
        <w:pStyle w:val="ListParagraph"/>
        <w:numPr>
          <w:ilvl w:val="0"/>
          <w:numId w:val="12"/>
        </w:numPr>
        <w:spacing w:after="0" w:line="240" w:lineRule="auto"/>
        <w:rPr>
          <w:rFonts w:ascii="Arial" w:eastAsiaTheme="minorHAnsi" w:hAnsi="Arial" w:cs="Arial"/>
          <w:color w:val="212529"/>
        </w:rPr>
      </w:pPr>
      <w:r>
        <w:rPr>
          <w:rFonts w:ascii="Arial" w:eastAsiaTheme="minorHAnsi" w:hAnsi="Arial" w:cs="Arial"/>
          <w:color w:val="212529"/>
        </w:rPr>
        <w:t>It was suggested we await action now being undertaken by HCC and TVBC to place pressure on SWA.</w:t>
      </w:r>
    </w:p>
    <w:p w14:paraId="395EB541" w14:textId="30F3933E" w:rsidR="00FE1B5B" w:rsidRDefault="00FE1B5B" w:rsidP="00EE636B">
      <w:pPr>
        <w:pStyle w:val="ListParagraph"/>
        <w:numPr>
          <w:ilvl w:val="0"/>
          <w:numId w:val="12"/>
        </w:numPr>
        <w:spacing w:after="0" w:line="240" w:lineRule="auto"/>
        <w:rPr>
          <w:rFonts w:ascii="Arial" w:eastAsiaTheme="minorHAnsi" w:hAnsi="Arial" w:cs="Arial"/>
          <w:color w:val="212529"/>
        </w:rPr>
      </w:pPr>
      <w:r>
        <w:rPr>
          <w:rFonts w:ascii="Arial" w:eastAsiaTheme="minorHAnsi" w:hAnsi="Arial" w:cs="Arial"/>
          <w:color w:val="212529"/>
        </w:rPr>
        <w:t>Cllr Willens to liaise with Cllr Flood for</w:t>
      </w:r>
      <w:r w:rsidR="0007466E">
        <w:rPr>
          <w:rFonts w:ascii="Arial" w:eastAsiaTheme="minorHAnsi" w:hAnsi="Arial" w:cs="Arial"/>
          <w:color w:val="212529"/>
        </w:rPr>
        <w:t xml:space="preserve"> further</w:t>
      </w:r>
      <w:r>
        <w:rPr>
          <w:rFonts w:ascii="Arial" w:eastAsiaTheme="minorHAnsi" w:hAnsi="Arial" w:cs="Arial"/>
          <w:color w:val="212529"/>
        </w:rPr>
        <w:t xml:space="preserve"> info</w:t>
      </w:r>
      <w:r w:rsidR="001E5BB3">
        <w:rPr>
          <w:rFonts w:ascii="Arial" w:eastAsiaTheme="minorHAnsi" w:hAnsi="Arial" w:cs="Arial"/>
          <w:color w:val="212529"/>
        </w:rPr>
        <w:t>rmation</w:t>
      </w:r>
      <w:r>
        <w:rPr>
          <w:rFonts w:ascii="Arial" w:eastAsiaTheme="minorHAnsi" w:hAnsi="Arial" w:cs="Arial"/>
          <w:color w:val="212529"/>
        </w:rPr>
        <w:t>.</w:t>
      </w:r>
    </w:p>
    <w:p w14:paraId="6EFE10EC" w14:textId="45EF116A" w:rsidR="00DE333B" w:rsidRDefault="00DE333B" w:rsidP="00EE636B">
      <w:pPr>
        <w:pStyle w:val="ListParagraph"/>
        <w:numPr>
          <w:ilvl w:val="0"/>
          <w:numId w:val="12"/>
        </w:numPr>
        <w:spacing w:after="0" w:line="240" w:lineRule="auto"/>
        <w:rPr>
          <w:rFonts w:ascii="Arial" w:eastAsiaTheme="minorHAnsi" w:hAnsi="Arial" w:cs="Arial"/>
          <w:color w:val="212529"/>
        </w:rPr>
      </w:pPr>
      <w:r>
        <w:rPr>
          <w:rFonts w:ascii="Arial" w:eastAsiaTheme="minorHAnsi" w:hAnsi="Arial" w:cs="Arial"/>
          <w:color w:val="212529"/>
        </w:rPr>
        <w:t>Individuals need to lobby SWA as the contact form on the system only accepts</w:t>
      </w:r>
      <w:r w:rsidR="00D17C4D">
        <w:rPr>
          <w:rFonts w:ascii="Arial" w:eastAsiaTheme="minorHAnsi" w:hAnsi="Arial" w:cs="Arial"/>
          <w:color w:val="212529"/>
        </w:rPr>
        <w:t xml:space="preserve"> queries and concerns from individual post codes/householders</w:t>
      </w:r>
      <w:r>
        <w:rPr>
          <w:rFonts w:ascii="Arial" w:eastAsiaTheme="minorHAnsi" w:hAnsi="Arial" w:cs="Arial"/>
          <w:color w:val="212529"/>
        </w:rPr>
        <w:t>.</w:t>
      </w:r>
    </w:p>
    <w:p w14:paraId="317FCBA2" w14:textId="77777777" w:rsidR="009A6D5C" w:rsidRDefault="009A6D5C" w:rsidP="000D18E7">
      <w:pPr>
        <w:spacing w:after="0" w:line="240" w:lineRule="auto"/>
        <w:rPr>
          <w:rFonts w:ascii="Arial" w:eastAsiaTheme="minorHAnsi" w:hAnsi="Arial" w:cs="Arial"/>
          <w:b/>
          <w:bCs/>
          <w:color w:val="212529"/>
        </w:rPr>
      </w:pPr>
    </w:p>
    <w:p w14:paraId="4C850304" w14:textId="66C87EF8" w:rsidR="009E24A0" w:rsidRPr="00712FC7" w:rsidRDefault="003D7280" w:rsidP="008D4EA5">
      <w:pPr>
        <w:spacing w:after="0" w:line="240" w:lineRule="auto"/>
        <w:rPr>
          <w:rFonts w:ascii="Arial" w:eastAsiaTheme="minorHAnsi" w:hAnsi="Arial" w:cs="Arial"/>
          <w:color w:val="212529"/>
        </w:rPr>
      </w:pPr>
      <w:r>
        <w:rPr>
          <w:rFonts w:ascii="Arial" w:eastAsiaTheme="minorHAnsi" w:hAnsi="Arial" w:cs="Arial"/>
          <w:b/>
          <w:bCs/>
          <w:color w:val="212529"/>
        </w:rPr>
        <w:t>24033 Annual Parish Meeting</w:t>
      </w:r>
      <w:r w:rsidR="00712FC7">
        <w:rPr>
          <w:rFonts w:ascii="Arial" w:eastAsiaTheme="minorHAnsi" w:hAnsi="Arial" w:cs="Arial"/>
          <w:b/>
          <w:bCs/>
          <w:color w:val="212529"/>
        </w:rPr>
        <w:t xml:space="preserve"> Friday 17</w:t>
      </w:r>
      <w:r w:rsidR="00712FC7" w:rsidRPr="00712FC7">
        <w:rPr>
          <w:rFonts w:ascii="Arial" w:eastAsiaTheme="minorHAnsi" w:hAnsi="Arial" w:cs="Arial"/>
          <w:b/>
          <w:bCs/>
          <w:color w:val="212529"/>
          <w:vertAlign w:val="superscript"/>
        </w:rPr>
        <w:t>th</w:t>
      </w:r>
      <w:r w:rsidR="00712FC7">
        <w:rPr>
          <w:rFonts w:ascii="Arial" w:eastAsiaTheme="minorHAnsi" w:hAnsi="Arial" w:cs="Arial"/>
          <w:b/>
          <w:bCs/>
          <w:color w:val="212529"/>
        </w:rPr>
        <w:t xml:space="preserve"> May</w:t>
      </w:r>
      <w:r>
        <w:rPr>
          <w:rFonts w:ascii="Arial" w:eastAsiaTheme="minorHAnsi" w:hAnsi="Arial" w:cs="Arial"/>
          <w:b/>
          <w:bCs/>
          <w:color w:val="212529"/>
        </w:rPr>
        <w:t xml:space="preserve"> – </w:t>
      </w:r>
      <w:r w:rsidRPr="00712FC7">
        <w:rPr>
          <w:rFonts w:ascii="Arial" w:eastAsiaTheme="minorHAnsi" w:hAnsi="Arial" w:cs="Arial"/>
          <w:color w:val="212529"/>
        </w:rPr>
        <w:t xml:space="preserve">Cllrs </w:t>
      </w:r>
      <w:r w:rsidR="000A6394" w:rsidRPr="00712FC7">
        <w:rPr>
          <w:rFonts w:ascii="Arial" w:eastAsiaTheme="minorHAnsi" w:hAnsi="Arial" w:cs="Arial"/>
          <w:color w:val="212529"/>
        </w:rPr>
        <w:t xml:space="preserve">Struthers and </w:t>
      </w:r>
      <w:r w:rsidR="00712FC7" w:rsidRPr="00712FC7">
        <w:rPr>
          <w:rFonts w:ascii="Arial" w:eastAsiaTheme="minorHAnsi" w:hAnsi="Arial" w:cs="Arial"/>
          <w:color w:val="212529"/>
        </w:rPr>
        <w:t>Walker will formulate a plan.</w:t>
      </w:r>
    </w:p>
    <w:p w14:paraId="24751988" w14:textId="77777777" w:rsidR="00712FC7" w:rsidRDefault="00712FC7" w:rsidP="008D4EA5">
      <w:pPr>
        <w:spacing w:after="0" w:line="240" w:lineRule="auto"/>
        <w:rPr>
          <w:rFonts w:ascii="Arial" w:eastAsiaTheme="minorHAnsi" w:hAnsi="Arial" w:cs="Arial"/>
          <w:b/>
          <w:bCs/>
          <w:color w:val="212529"/>
        </w:rPr>
      </w:pPr>
    </w:p>
    <w:p w14:paraId="031610D2" w14:textId="11612497" w:rsidR="00B115B8" w:rsidRDefault="002C1B74" w:rsidP="002C1B74">
      <w:pPr>
        <w:spacing w:after="0" w:line="240" w:lineRule="auto"/>
        <w:rPr>
          <w:rFonts w:ascii="Arial" w:eastAsiaTheme="minorHAnsi" w:hAnsi="Arial" w:cs="Arial"/>
          <w:b/>
          <w:bCs/>
          <w:color w:val="212529"/>
        </w:rPr>
      </w:pPr>
      <w:r>
        <w:rPr>
          <w:rFonts w:ascii="Arial" w:eastAsiaTheme="minorHAnsi" w:hAnsi="Arial" w:cs="Arial"/>
          <w:b/>
          <w:bCs/>
          <w:color w:val="212529"/>
        </w:rPr>
        <w:t>2</w:t>
      </w:r>
      <w:r w:rsidR="005E648B">
        <w:rPr>
          <w:rFonts w:ascii="Arial" w:eastAsiaTheme="minorHAnsi" w:hAnsi="Arial" w:cs="Arial"/>
          <w:b/>
          <w:bCs/>
          <w:color w:val="212529"/>
        </w:rPr>
        <w:t>40</w:t>
      </w:r>
      <w:r w:rsidR="00194295">
        <w:rPr>
          <w:rFonts w:ascii="Arial" w:eastAsiaTheme="minorHAnsi" w:hAnsi="Arial" w:cs="Arial"/>
          <w:b/>
          <w:bCs/>
          <w:color w:val="212529"/>
        </w:rPr>
        <w:t>3</w:t>
      </w:r>
      <w:r w:rsidR="003D7280">
        <w:rPr>
          <w:rFonts w:ascii="Arial" w:eastAsiaTheme="minorHAnsi" w:hAnsi="Arial" w:cs="Arial"/>
          <w:b/>
          <w:bCs/>
          <w:color w:val="212529"/>
        </w:rPr>
        <w:t>4</w:t>
      </w:r>
      <w:r w:rsidR="005E648B">
        <w:rPr>
          <w:rFonts w:ascii="Arial" w:eastAsiaTheme="minorHAnsi" w:hAnsi="Arial" w:cs="Arial"/>
          <w:b/>
          <w:bCs/>
          <w:color w:val="212529"/>
        </w:rPr>
        <w:t xml:space="preserve"> </w:t>
      </w:r>
      <w:r w:rsidR="0085088E" w:rsidRPr="00C55C28">
        <w:rPr>
          <w:rFonts w:ascii="Arial" w:eastAsiaTheme="minorHAnsi" w:hAnsi="Arial" w:cs="Arial"/>
          <w:b/>
          <w:bCs/>
          <w:color w:val="212529"/>
        </w:rPr>
        <w:t>Correspondence</w:t>
      </w:r>
      <w:r w:rsidR="008D4EA5" w:rsidRPr="00C55C28">
        <w:rPr>
          <w:rFonts w:ascii="Arial" w:eastAsiaTheme="minorHAnsi" w:hAnsi="Arial" w:cs="Arial"/>
          <w:b/>
          <w:bCs/>
          <w:color w:val="212529"/>
        </w:rPr>
        <w:t xml:space="preserve"> </w:t>
      </w:r>
      <w:r>
        <w:rPr>
          <w:rFonts w:ascii="Arial" w:eastAsiaTheme="minorHAnsi" w:hAnsi="Arial" w:cs="Arial"/>
          <w:b/>
          <w:bCs/>
          <w:color w:val="212529"/>
        </w:rPr>
        <w:t>–</w:t>
      </w:r>
      <w:r w:rsidR="00CC1BE1" w:rsidRPr="00C55C28">
        <w:rPr>
          <w:rFonts w:ascii="Arial" w:eastAsiaTheme="minorHAnsi" w:hAnsi="Arial" w:cs="Arial"/>
          <w:b/>
          <w:bCs/>
          <w:color w:val="212529"/>
        </w:rPr>
        <w:t xml:space="preserve"> </w:t>
      </w:r>
      <w:r>
        <w:rPr>
          <w:rFonts w:ascii="Arial" w:eastAsiaTheme="minorHAnsi" w:hAnsi="Arial" w:cs="Arial"/>
          <w:b/>
          <w:bCs/>
          <w:color w:val="212529"/>
        </w:rPr>
        <w:t xml:space="preserve">The following correspondence has been </w:t>
      </w:r>
      <w:r w:rsidR="00DB295A">
        <w:rPr>
          <w:rFonts w:ascii="Arial" w:eastAsiaTheme="minorHAnsi" w:hAnsi="Arial" w:cs="Arial"/>
          <w:b/>
          <w:bCs/>
          <w:color w:val="212529"/>
        </w:rPr>
        <w:t>received and discussed under allotments.</w:t>
      </w:r>
    </w:p>
    <w:p w14:paraId="5B1D72C4" w14:textId="43F6C36C" w:rsidR="00D64E8B" w:rsidRDefault="002D3DF0" w:rsidP="00EE636B">
      <w:pPr>
        <w:pStyle w:val="ListParagraph"/>
        <w:numPr>
          <w:ilvl w:val="0"/>
          <w:numId w:val="12"/>
        </w:numPr>
        <w:spacing w:after="0" w:line="240" w:lineRule="auto"/>
        <w:rPr>
          <w:rFonts w:ascii="Arial" w:eastAsiaTheme="minorHAnsi" w:hAnsi="Arial" w:cs="Arial"/>
          <w:color w:val="212529"/>
        </w:rPr>
      </w:pPr>
      <w:r w:rsidRPr="007A177A">
        <w:rPr>
          <w:rFonts w:ascii="Arial" w:eastAsiaTheme="minorHAnsi" w:hAnsi="Arial" w:cs="Arial"/>
          <w:color w:val="212529"/>
        </w:rPr>
        <w:t xml:space="preserve">Email from resident about damage to track way by </w:t>
      </w:r>
      <w:r w:rsidR="007A177A" w:rsidRPr="007A177A">
        <w:rPr>
          <w:rFonts w:ascii="Arial" w:eastAsiaTheme="minorHAnsi" w:hAnsi="Arial" w:cs="Arial"/>
          <w:color w:val="212529"/>
        </w:rPr>
        <w:t>SWA tankers</w:t>
      </w:r>
      <w:r w:rsidR="005013E8">
        <w:rPr>
          <w:rFonts w:ascii="Arial" w:eastAsiaTheme="minorHAnsi" w:hAnsi="Arial" w:cs="Arial"/>
          <w:color w:val="212529"/>
        </w:rPr>
        <w:t>.</w:t>
      </w:r>
      <w:r w:rsidR="00FF0B65">
        <w:rPr>
          <w:rFonts w:ascii="Arial" w:eastAsiaTheme="minorHAnsi" w:hAnsi="Arial" w:cs="Arial"/>
          <w:color w:val="212529"/>
        </w:rPr>
        <w:t xml:space="preserve"> Residents have been provided with an e mail address and advised to </w:t>
      </w:r>
      <w:r w:rsidR="00B64B75">
        <w:rPr>
          <w:rFonts w:ascii="Arial" w:eastAsiaTheme="minorHAnsi" w:hAnsi="Arial" w:cs="Arial"/>
          <w:color w:val="212529"/>
        </w:rPr>
        <w:t>send in</w:t>
      </w:r>
      <w:r w:rsidR="00FF0B65">
        <w:rPr>
          <w:rFonts w:ascii="Arial" w:eastAsiaTheme="minorHAnsi" w:hAnsi="Arial" w:cs="Arial"/>
          <w:color w:val="212529"/>
        </w:rPr>
        <w:t xml:space="preserve"> photos as this is a private track.</w:t>
      </w:r>
      <w:r w:rsidR="005013E8">
        <w:rPr>
          <w:rFonts w:ascii="Arial" w:eastAsiaTheme="minorHAnsi" w:hAnsi="Arial" w:cs="Arial"/>
          <w:color w:val="212529"/>
        </w:rPr>
        <w:t xml:space="preserve"> </w:t>
      </w:r>
    </w:p>
    <w:p w14:paraId="3DCCE536" w14:textId="2A21DC68" w:rsidR="00681975" w:rsidRDefault="00681975" w:rsidP="00EE636B">
      <w:pPr>
        <w:pStyle w:val="ListParagraph"/>
        <w:numPr>
          <w:ilvl w:val="0"/>
          <w:numId w:val="12"/>
        </w:numPr>
        <w:spacing w:after="0" w:line="240" w:lineRule="auto"/>
        <w:rPr>
          <w:rFonts w:ascii="Arial" w:eastAsiaTheme="minorHAnsi" w:hAnsi="Arial" w:cs="Arial"/>
          <w:color w:val="212529"/>
        </w:rPr>
      </w:pPr>
      <w:r>
        <w:rPr>
          <w:rFonts w:ascii="Arial" w:eastAsiaTheme="minorHAnsi" w:hAnsi="Arial" w:cs="Arial"/>
          <w:color w:val="212529"/>
        </w:rPr>
        <w:t>Email from village</w:t>
      </w:r>
      <w:r w:rsidR="00FB2736">
        <w:rPr>
          <w:rFonts w:ascii="Arial" w:eastAsiaTheme="minorHAnsi" w:hAnsi="Arial" w:cs="Arial"/>
          <w:color w:val="212529"/>
        </w:rPr>
        <w:t xml:space="preserve"> website</w:t>
      </w:r>
      <w:r>
        <w:rPr>
          <w:rFonts w:ascii="Arial" w:eastAsiaTheme="minorHAnsi" w:hAnsi="Arial" w:cs="Arial"/>
          <w:color w:val="212529"/>
        </w:rPr>
        <w:t xml:space="preserve"> volunteer</w:t>
      </w:r>
      <w:r w:rsidR="00FB2736">
        <w:rPr>
          <w:rFonts w:ascii="Arial" w:eastAsiaTheme="minorHAnsi" w:hAnsi="Arial" w:cs="Arial"/>
          <w:color w:val="212529"/>
        </w:rPr>
        <w:t xml:space="preserve"> who said the website was not user friendly and </w:t>
      </w:r>
      <w:r w:rsidR="00F078C7">
        <w:rPr>
          <w:rFonts w:ascii="Arial" w:eastAsiaTheme="minorHAnsi" w:hAnsi="Arial" w:cs="Arial"/>
          <w:color w:val="212529"/>
        </w:rPr>
        <w:t>a second e mail from a resident suggested</w:t>
      </w:r>
      <w:r w:rsidR="00C55583">
        <w:rPr>
          <w:rFonts w:ascii="Arial" w:eastAsiaTheme="minorHAnsi" w:hAnsi="Arial" w:cs="Arial"/>
          <w:color w:val="212529"/>
        </w:rPr>
        <w:t xml:space="preserve"> the website</w:t>
      </w:r>
      <w:r w:rsidR="00B633CA">
        <w:rPr>
          <w:rFonts w:ascii="Arial" w:eastAsiaTheme="minorHAnsi" w:hAnsi="Arial" w:cs="Arial"/>
          <w:color w:val="212529"/>
        </w:rPr>
        <w:t xml:space="preserve"> was difficult for the user.</w:t>
      </w:r>
      <w:r w:rsidR="001E7DF9">
        <w:rPr>
          <w:rFonts w:ascii="Arial" w:eastAsiaTheme="minorHAnsi" w:hAnsi="Arial" w:cs="Arial"/>
          <w:color w:val="212529"/>
        </w:rPr>
        <w:t xml:space="preserve">  The Clerk recommended Hugo Fox could be used as they are set up specifically for Parish Councils.</w:t>
      </w:r>
      <w:r w:rsidR="00217BEC">
        <w:rPr>
          <w:rFonts w:ascii="Arial" w:eastAsiaTheme="minorHAnsi" w:hAnsi="Arial" w:cs="Arial"/>
          <w:color w:val="212529"/>
        </w:rPr>
        <w:t xml:space="preserve"> This will be added to the agenda </w:t>
      </w:r>
      <w:r w:rsidR="00A35311">
        <w:rPr>
          <w:rFonts w:ascii="Arial" w:eastAsiaTheme="minorHAnsi" w:hAnsi="Arial" w:cs="Arial"/>
          <w:color w:val="212529"/>
        </w:rPr>
        <w:t>for approval</w:t>
      </w:r>
      <w:r w:rsidR="00217BEC">
        <w:rPr>
          <w:rFonts w:ascii="Arial" w:eastAsiaTheme="minorHAnsi" w:hAnsi="Arial" w:cs="Arial"/>
          <w:color w:val="212529"/>
        </w:rPr>
        <w:t xml:space="preserve"> next month. The Clerk advised that </w:t>
      </w:r>
      <w:r w:rsidR="00F42BF1">
        <w:rPr>
          <w:rFonts w:ascii="Arial" w:eastAsiaTheme="minorHAnsi" w:hAnsi="Arial" w:cs="Arial"/>
          <w:color w:val="212529"/>
        </w:rPr>
        <w:t>as paperwork is signed stating the web addressed for the External Auditors</w:t>
      </w:r>
      <w:r w:rsidR="00A361FA">
        <w:rPr>
          <w:rFonts w:ascii="Arial" w:eastAsiaTheme="minorHAnsi" w:hAnsi="Arial" w:cs="Arial"/>
          <w:color w:val="212529"/>
        </w:rPr>
        <w:t xml:space="preserve"> (appointed by the Audit Commission)</w:t>
      </w:r>
      <w:r w:rsidR="00F42BF1">
        <w:rPr>
          <w:rFonts w:ascii="Arial" w:eastAsiaTheme="minorHAnsi" w:hAnsi="Arial" w:cs="Arial"/>
          <w:color w:val="212529"/>
        </w:rPr>
        <w:t xml:space="preserve"> to access legal </w:t>
      </w:r>
      <w:r w:rsidR="00A35311">
        <w:rPr>
          <w:rFonts w:ascii="Arial" w:eastAsiaTheme="minorHAnsi" w:hAnsi="Arial" w:cs="Arial"/>
          <w:color w:val="212529"/>
        </w:rPr>
        <w:t>documentation that</w:t>
      </w:r>
      <w:r w:rsidR="00F42BF1">
        <w:rPr>
          <w:rFonts w:ascii="Arial" w:eastAsiaTheme="minorHAnsi" w:hAnsi="Arial" w:cs="Arial"/>
          <w:color w:val="212529"/>
        </w:rPr>
        <w:t xml:space="preserve"> </w:t>
      </w:r>
      <w:r w:rsidR="00FA1CB2">
        <w:rPr>
          <w:rFonts w:ascii="Arial" w:eastAsiaTheme="minorHAnsi" w:hAnsi="Arial" w:cs="Arial"/>
          <w:color w:val="212529"/>
        </w:rPr>
        <w:t>a</w:t>
      </w:r>
      <w:r w:rsidR="00007671">
        <w:rPr>
          <w:rFonts w:ascii="Arial" w:eastAsiaTheme="minorHAnsi" w:hAnsi="Arial" w:cs="Arial"/>
          <w:color w:val="212529"/>
        </w:rPr>
        <w:t xml:space="preserve"> new website should not go live</w:t>
      </w:r>
      <w:r w:rsidR="00C97FAB">
        <w:rPr>
          <w:rFonts w:ascii="Arial" w:eastAsiaTheme="minorHAnsi" w:hAnsi="Arial" w:cs="Arial"/>
          <w:color w:val="212529"/>
        </w:rPr>
        <w:t xml:space="preserve"> until the External Auditor</w:t>
      </w:r>
      <w:r w:rsidR="00F72CFB">
        <w:rPr>
          <w:rFonts w:ascii="Arial" w:eastAsiaTheme="minorHAnsi" w:hAnsi="Arial" w:cs="Arial"/>
          <w:color w:val="212529"/>
        </w:rPr>
        <w:t xml:space="preserve"> has approved the </w:t>
      </w:r>
      <w:r w:rsidR="0064658E">
        <w:rPr>
          <w:rFonts w:ascii="Arial" w:eastAsiaTheme="minorHAnsi" w:hAnsi="Arial" w:cs="Arial"/>
          <w:color w:val="212529"/>
        </w:rPr>
        <w:t>AGAR</w:t>
      </w:r>
      <w:r w:rsidR="00ED05D1">
        <w:rPr>
          <w:rFonts w:ascii="Arial" w:eastAsiaTheme="minorHAnsi" w:hAnsi="Arial" w:cs="Arial"/>
          <w:color w:val="212529"/>
        </w:rPr>
        <w:t xml:space="preserve"> and completed the process</w:t>
      </w:r>
      <w:r w:rsidR="002C1C02">
        <w:rPr>
          <w:rFonts w:ascii="Arial" w:eastAsiaTheme="minorHAnsi" w:hAnsi="Arial" w:cs="Arial"/>
          <w:color w:val="212529"/>
        </w:rPr>
        <w:t>.</w:t>
      </w:r>
    </w:p>
    <w:p w14:paraId="703992F7" w14:textId="77777777" w:rsidR="000E1D74" w:rsidRDefault="000E1D74" w:rsidP="00D231BF">
      <w:pPr>
        <w:spacing w:after="0" w:line="240" w:lineRule="auto"/>
        <w:rPr>
          <w:rFonts w:ascii="Arial" w:eastAsiaTheme="minorHAnsi" w:hAnsi="Arial" w:cs="Arial"/>
          <w:b/>
          <w:bCs/>
          <w:color w:val="212529"/>
        </w:rPr>
      </w:pPr>
    </w:p>
    <w:p w14:paraId="0B9F5739" w14:textId="7128D50D" w:rsidR="00314DB9" w:rsidRDefault="00962904"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3E0ACA">
        <w:rPr>
          <w:rFonts w:ascii="Arial" w:eastAsiaTheme="minorHAnsi" w:hAnsi="Arial" w:cs="Arial"/>
          <w:b/>
          <w:bCs/>
          <w:color w:val="212529"/>
        </w:rPr>
        <w:t>40</w:t>
      </w:r>
      <w:r w:rsidR="009B00EC">
        <w:rPr>
          <w:rFonts w:ascii="Arial" w:eastAsiaTheme="minorHAnsi" w:hAnsi="Arial" w:cs="Arial"/>
          <w:b/>
          <w:bCs/>
          <w:color w:val="212529"/>
        </w:rPr>
        <w:t>3</w:t>
      </w:r>
      <w:r w:rsidR="003D7280">
        <w:rPr>
          <w:rFonts w:ascii="Arial" w:eastAsiaTheme="minorHAnsi" w:hAnsi="Arial" w:cs="Arial"/>
          <w:b/>
          <w:bCs/>
          <w:color w:val="212529"/>
        </w:rPr>
        <w:t>5</w:t>
      </w:r>
      <w:r w:rsidR="00D24B37">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4CB36013" w14:textId="61B37304" w:rsidR="00C7654D" w:rsidRDefault="00D231BF" w:rsidP="00A04A74">
      <w:pPr>
        <w:pStyle w:val="ListParagraph"/>
        <w:numPr>
          <w:ilvl w:val="0"/>
          <w:numId w:val="1"/>
        </w:numPr>
        <w:spacing w:after="0" w:line="240" w:lineRule="auto"/>
        <w:rPr>
          <w:rFonts w:ascii="Arial" w:eastAsiaTheme="minorHAnsi" w:hAnsi="Arial" w:cs="Arial"/>
          <w:color w:val="212529"/>
        </w:rPr>
      </w:pPr>
      <w:r w:rsidRPr="002E4350">
        <w:rPr>
          <w:rFonts w:ascii="Arial" w:eastAsiaTheme="minorHAnsi" w:hAnsi="Arial" w:cs="Arial"/>
          <w:color w:val="212529"/>
        </w:rPr>
        <w:t>Date of Next Parish Council meeting</w:t>
      </w:r>
      <w:r w:rsidR="00E92254">
        <w:rPr>
          <w:rFonts w:ascii="Arial" w:eastAsiaTheme="minorHAnsi" w:hAnsi="Arial" w:cs="Arial"/>
          <w:color w:val="212529"/>
        </w:rPr>
        <w:t xml:space="preserve"> </w:t>
      </w:r>
      <w:r w:rsidR="00370D1A">
        <w:rPr>
          <w:rFonts w:ascii="Arial" w:eastAsiaTheme="minorHAnsi" w:hAnsi="Arial" w:cs="Arial"/>
          <w:color w:val="212529"/>
        </w:rPr>
        <w:t xml:space="preserve">Tuesday </w:t>
      </w:r>
      <w:r w:rsidR="00A3084B">
        <w:rPr>
          <w:rFonts w:ascii="Arial" w:eastAsiaTheme="minorHAnsi" w:hAnsi="Arial" w:cs="Arial"/>
          <w:color w:val="212529"/>
        </w:rPr>
        <w:t>7</w:t>
      </w:r>
      <w:r w:rsidR="00370D1A" w:rsidRPr="00370D1A">
        <w:rPr>
          <w:rFonts w:ascii="Arial" w:eastAsiaTheme="minorHAnsi" w:hAnsi="Arial" w:cs="Arial"/>
          <w:color w:val="212529"/>
          <w:vertAlign w:val="superscript"/>
        </w:rPr>
        <w:t>th</w:t>
      </w:r>
      <w:r w:rsidR="00370D1A">
        <w:rPr>
          <w:rFonts w:ascii="Arial" w:eastAsiaTheme="minorHAnsi" w:hAnsi="Arial" w:cs="Arial"/>
          <w:color w:val="212529"/>
        </w:rPr>
        <w:t xml:space="preserve"> Ma</w:t>
      </w:r>
      <w:r w:rsidR="00A3084B">
        <w:rPr>
          <w:rFonts w:ascii="Arial" w:eastAsiaTheme="minorHAnsi" w:hAnsi="Arial" w:cs="Arial"/>
          <w:color w:val="212529"/>
        </w:rPr>
        <w:t>y</w:t>
      </w:r>
      <w:r w:rsidR="000F3796">
        <w:rPr>
          <w:rFonts w:ascii="Arial" w:eastAsiaTheme="minorHAnsi" w:hAnsi="Arial" w:cs="Arial"/>
          <w:color w:val="212529"/>
        </w:rPr>
        <w:t xml:space="preserve"> 202</w:t>
      </w:r>
      <w:r w:rsidR="00A3084B">
        <w:rPr>
          <w:rFonts w:ascii="Arial" w:eastAsiaTheme="minorHAnsi" w:hAnsi="Arial" w:cs="Arial"/>
          <w:color w:val="212529"/>
        </w:rPr>
        <w:t>4</w:t>
      </w:r>
      <w:r w:rsidR="00E42819">
        <w:rPr>
          <w:rFonts w:ascii="Arial" w:eastAsiaTheme="minorHAnsi" w:hAnsi="Arial" w:cs="Arial"/>
          <w:color w:val="212529"/>
        </w:rPr>
        <w:t xml:space="preserve"> held in</w:t>
      </w:r>
      <w:r w:rsidR="00370D1A">
        <w:rPr>
          <w:rFonts w:ascii="Arial" w:eastAsiaTheme="minorHAnsi" w:hAnsi="Arial" w:cs="Arial"/>
          <w:color w:val="212529"/>
        </w:rPr>
        <w:t xml:space="preserve"> Goodworth </w:t>
      </w:r>
      <w:proofErr w:type="spellStart"/>
      <w:r w:rsidR="00370D1A">
        <w:rPr>
          <w:rFonts w:ascii="Arial" w:eastAsiaTheme="minorHAnsi" w:hAnsi="Arial" w:cs="Arial"/>
          <w:color w:val="212529"/>
        </w:rPr>
        <w:t>Clatford</w:t>
      </w:r>
      <w:proofErr w:type="spellEnd"/>
      <w:r w:rsidR="00A90901">
        <w:rPr>
          <w:rFonts w:ascii="Arial" w:eastAsiaTheme="minorHAnsi" w:hAnsi="Arial" w:cs="Arial"/>
          <w:color w:val="212529"/>
        </w:rPr>
        <w:t xml:space="preserve"> Village Club.</w:t>
      </w:r>
    </w:p>
    <w:p w14:paraId="32C9F4E2" w14:textId="2770FC6F" w:rsidR="00423FB9" w:rsidRPr="00F35354" w:rsidRDefault="003E0ACA" w:rsidP="00423FB9">
      <w:pPr>
        <w:pStyle w:val="ListParagraph"/>
        <w:numPr>
          <w:ilvl w:val="0"/>
          <w:numId w:val="1"/>
        </w:numPr>
        <w:spacing w:after="0" w:line="240" w:lineRule="auto"/>
        <w:rPr>
          <w:rFonts w:ascii="Arial" w:eastAsiaTheme="minorHAnsi" w:hAnsi="Arial" w:cs="Arial"/>
          <w:b/>
          <w:bCs/>
          <w:color w:val="212529"/>
        </w:rPr>
      </w:pPr>
      <w:r w:rsidRPr="00423FB9">
        <w:rPr>
          <w:rFonts w:ascii="Arial" w:eastAsiaTheme="minorHAnsi" w:hAnsi="Arial" w:cs="Arial"/>
          <w:color w:val="212529"/>
        </w:rPr>
        <w:t xml:space="preserve">The Annual Parish Meeting will be held on Friday </w:t>
      </w:r>
      <w:r w:rsidR="003F341D" w:rsidRPr="00423FB9">
        <w:rPr>
          <w:rFonts w:ascii="Arial" w:eastAsiaTheme="minorHAnsi" w:hAnsi="Arial" w:cs="Arial"/>
          <w:color w:val="212529"/>
        </w:rPr>
        <w:t>17</w:t>
      </w:r>
      <w:r w:rsidR="003F341D" w:rsidRPr="00423FB9">
        <w:rPr>
          <w:rFonts w:ascii="Arial" w:eastAsiaTheme="minorHAnsi" w:hAnsi="Arial" w:cs="Arial"/>
          <w:color w:val="212529"/>
          <w:vertAlign w:val="superscript"/>
        </w:rPr>
        <w:t>th</w:t>
      </w:r>
      <w:r w:rsidR="003F341D" w:rsidRPr="00423FB9">
        <w:rPr>
          <w:rFonts w:ascii="Arial" w:eastAsiaTheme="minorHAnsi" w:hAnsi="Arial" w:cs="Arial"/>
          <w:color w:val="212529"/>
        </w:rPr>
        <w:t xml:space="preserve"> </w:t>
      </w:r>
      <w:r w:rsidR="00A65416" w:rsidRPr="00423FB9">
        <w:rPr>
          <w:rFonts w:ascii="Arial" w:eastAsiaTheme="minorHAnsi" w:hAnsi="Arial" w:cs="Arial"/>
          <w:color w:val="212529"/>
        </w:rPr>
        <w:t>May</w:t>
      </w:r>
      <w:r w:rsidR="00423FB9">
        <w:rPr>
          <w:rFonts w:ascii="Arial" w:eastAsiaTheme="minorHAnsi" w:hAnsi="Arial" w:cs="Arial"/>
          <w:color w:val="212529"/>
        </w:rPr>
        <w:t xml:space="preserve"> 2024</w:t>
      </w:r>
      <w:r w:rsidR="00A65416" w:rsidRPr="00423FB9">
        <w:rPr>
          <w:rFonts w:ascii="Arial" w:eastAsiaTheme="minorHAnsi" w:hAnsi="Arial" w:cs="Arial"/>
          <w:color w:val="212529"/>
        </w:rPr>
        <w:t xml:space="preserve"> in</w:t>
      </w:r>
      <w:r w:rsidR="003F341D" w:rsidRPr="00423FB9">
        <w:rPr>
          <w:rFonts w:ascii="Arial" w:eastAsiaTheme="minorHAnsi" w:hAnsi="Arial" w:cs="Arial"/>
          <w:color w:val="212529"/>
        </w:rPr>
        <w:t xml:space="preserve"> Goodworth </w:t>
      </w:r>
      <w:proofErr w:type="spellStart"/>
      <w:r w:rsidR="003F341D" w:rsidRPr="00423FB9">
        <w:rPr>
          <w:rFonts w:ascii="Arial" w:eastAsiaTheme="minorHAnsi" w:hAnsi="Arial" w:cs="Arial"/>
          <w:color w:val="212529"/>
        </w:rPr>
        <w:t>Clatford</w:t>
      </w:r>
      <w:proofErr w:type="spellEnd"/>
      <w:r w:rsidR="003F341D" w:rsidRPr="00423FB9">
        <w:rPr>
          <w:rFonts w:ascii="Arial" w:eastAsiaTheme="minorHAnsi" w:hAnsi="Arial" w:cs="Arial"/>
          <w:color w:val="212529"/>
        </w:rPr>
        <w:t xml:space="preserve"> Village </w:t>
      </w:r>
      <w:r w:rsidR="00993CB2" w:rsidRPr="00423FB9">
        <w:rPr>
          <w:rFonts w:ascii="Arial" w:eastAsiaTheme="minorHAnsi" w:hAnsi="Arial" w:cs="Arial"/>
          <w:color w:val="212529"/>
        </w:rPr>
        <w:t>Club</w:t>
      </w:r>
      <w:r w:rsidR="00DE6241">
        <w:rPr>
          <w:rFonts w:ascii="Arial" w:eastAsiaTheme="minorHAnsi" w:hAnsi="Arial" w:cs="Arial"/>
          <w:color w:val="212529"/>
        </w:rPr>
        <w:t xml:space="preserve"> open doors at 7.00pm for 7.30pm </w:t>
      </w:r>
      <w:r w:rsidR="002C2BFB">
        <w:rPr>
          <w:rFonts w:ascii="Arial" w:eastAsiaTheme="minorHAnsi" w:hAnsi="Arial" w:cs="Arial"/>
          <w:color w:val="212529"/>
        </w:rPr>
        <w:t>start.</w:t>
      </w:r>
    </w:p>
    <w:p w14:paraId="41B97500" w14:textId="77777777" w:rsidR="00F35354" w:rsidRPr="00423FB9" w:rsidRDefault="00F35354" w:rsidP="00F35354">
      <w:pPr>
        <w:pStyle w:val="ListParagraph"/>
        <w:spacing w:after="0" w:line="240" w:lineRule="auto"/>
        <w:rPr>
          <w:rFonts w:ascii="Arial" w:eastAsiaTheme="minorHAnsi" w:hAnsi="Arial" w:cs="Arial"/>
          <w:b/>
          <w:bCs/>
          <w:color w:val="212529"/>
        </w:rPr>
      </w:pPr>
    </w:p>
    <w:p w14:paraId="5437A3EA" w14:textId="2378465B" w:rsidR="00EC3A48" w:rsidRPr="00993CB2" w:rsidRDefault="002C04F2" w:rsidP="00571FF0">
      <w:pPr>
        <w:rPr>
          <w:rFonts w:ascii="Arial" w:eastAsia="Calibri" w:hAnsi="Arial" w:cs="Arial"/>
          <w:b/>
          <w:bCs/>
        </w:rPr>
      </w:pPr>
      <w:r w:rsidRPr="00993CB2">
        <w:rPr>
          <w:rFonts w:ascii="Arial" w:eastAsiaTheme="minorHAnsi" w:hAnsi="Arial" w:cs="Arial"/>
          <w:b/>
          <w:bCs/>
        </w:rPr>
        <w:t xml:space="preserve">Appendix </w:t>
      </w:r>
      <w:r w:rsidR="009C4D32" w:rsidRPr="00993CB2">
        <w:rPr>
          <w:rFonts w:ascii="Arial" w:eastAsiaTheme="minorHAnsi" w:hAnsi="Arial" w:cs="Arial"/>
          <w:b/>
          <w:bCs/>
        </w:rPr>
        <w:t>A</w:t>
      </w:r>
      <w:r w:rsidR="005C38C0" w:rsidRPr="00993CB2">
        <w:rPr>
          <w:rFonts w:ascii="Arial" w:eastAsiaTheme="minorHAnsi" w:hAnsi="Arial" w:cs="Arial"/>
          <w:b/>
          <w:bCs/>
        </w:rPr>
        <w:t xml:space="preserve"> </w:t>
      </w:r>
      <w:r w:rsidR="005C38C0" w:rsidRPr="00993CB2">
        <w:rPr>
          <w:rFonts w:ascii="Arial" w:eastAsia="Calibri" w:hAnsi="Arial" w:cs="Arial"/>
          <w:b/>
          <w:bCs/>
        </w:rPr>
        <w:t>Borough Councillor Hasselmann and Floods Report:</w:t>
      </w:r>
    </w:p>
    <w:p w14:paraId="5EDD4811" w14:textId="6B1DD26A" w:rsidR="00E5699B" w:rsidRPr="00712FC7" w:rsidRDefault="00121054" w:rsidP="000E42D8">
      <w:pPr>
        <w:rPr>
          <w:rFonts w:ascii="Arial" w:hAnsi="Arial" w:cs="Arial"/>
          <w:b/>
          <w:bCs/>
        </w:rPr>
      </w:pPr>
      <w:r w:rsidRPr="00712FC7">
        <w:rPr>
          <w:rFonts w:ascii="Arial" w:hAnsi="Arial" w:cs="Arial"/>
          <w:b/>
          <w:bCs/>
        </w:rPr>
        <w:t>Budget and Precept for 2024/ 25</w:t>
      </w:r>
      <w:r w:rsidR="003A33FA" w:rsidRPr="00712FC7">
        <w:rPr>
          <w:rFonts w:ascii="Arial" w:hAnsi="Arial" w:cs="Arial"/>
          <w:b/>
          <w:bCs/>
        </w:rPr>
        <w:t xml:space="preserve"> </w:t>
      </w:r>
      <w:r w:rsidRPr="00712FC7">
        <w:rPr>
          <w:rFonts w:ascii="Arial" w:hAnsi="Arial" w:cs="Arial"/>
        </w:rPr>
        <w:t>The budget for Test Valley Borough Council was approved at the Council meeting on 29th March 2024. It is a balanced budget without the need to draw from reserves to cover ongoing costs. This is the result of sustained efforts to control costs and the continued income from property and cash investments. To protect front-line services and in order to remain in a stable financial position, an increase in council tax by £5 for an average band D property, to £163.91, for 2024/25, was approved. This is a rise of 3.14%, and below current inflation levels. This represents less than 9% of the total Council bill people in the Test Valley will pay in 2024/ 25. Although TVBC collects the Council tax, most of it is distributed to other authorities, including Hampshire County Council, Police, Fire and Parish and Town Councils. In addition, to protect its most vulnerable residents, the Council recently approved its Council Tax Support scheme, for low-income households, to minimise the impact of the proposed increase.</w:t>
      </w:r>
    </w:p>
    <w:p w14:paraId="35A5839D" w14:textId="5B589FC7" w:rsidR="004B1C5C" w:rsidRPr="00712FC7" w:rsidRDefault="00E5699B" w:rsidP="000E42D8">
      <w:pPr>
        <w:rPr>
          <w:rFonts w:ascii="Arial" w:hAnsi="Arial" w:cs="Arial"/>
        </w:rPr>
      </w:pPr>
      <w:r w:rsidRPr="00712FC7">
        <w:rPr>
          <w:rFonts w:ascii="Arial" w:hAnsi="Arial" w:cs="Arial"/>
          <w:b/>
          <w:bCs/>
        </w:rPr>
        <w:lastRenderedPageBreak/>
        <w:t>Finance portfolio holder, councillor Maureen Flood, said</w:t>
      </w:r>
      <w:r w:rsidRPr="00712FC7">
        <w:rPr>
          <w:rFonts w:ascii="Arial" w:hAnsi="Arial" w:cs="Arial"/>
        </w:rPr>
        <w:t xml:space="preserve">: “Local authorities across the country have had a </w:t>
      </w:r>
      <w:r w:rsidR="00A35311" w:rsidRPr="00712FC7">
        <w:rPr>
          <w:rFonts w:ascii="Arial" w:hAnsi="Arial" w:cs="Arial"/>
        </w:rPr>
        <w:t xml:space="preserve">difficult few </w:t>
      </w:r>
      <w:r w:rsidR="00FA1CB2" w:rsidRPr="00712FC7">
        <w:rPr>
          <w:rFonts w:ascii="Arial" w:hAnsi="Arial" w:cs="Arial"/>
        </w:rPr>
        <w:t>years</w:t>
      </w:r>
      <w:r w:rsidRPr="00712FC7">
        <w:rPr>
          <w:rFonts w:ascii="Arial" w:hAnsi="Arial" w:cs="Arial"/>
        </w:rPr>
        <w:t xml:space="preserve">, and Test Valley Borough Council has been no exception. However, thanks to our hard work, and being careful with our money, we find ourselves in a strong financial position. “Any increases made to council tax are always difficult but are important to make sure that we are able to keep providing our vital services to the public, including bin collections, maintaining green and open spaces, </w:t>
      </w:r>
      <w:r w:rsidR="00BE4401" w:rsidRPr="00712FC7">
        <w:rPr>
          <w:rFonts w:ascii="Arial" w:hAnsi="Arial" w:cs="Arial"/>
        </w:rPr>
        <w:t>housing,</w:t>
      </w:r>
      <w:r w:rsidRPr="00712FC7">
        <w:rPr>
          <w:rFonts w:ascii="Arial" w:hAnsi="Arial" w:cs="Arial"/>
        </w:rPr>
        <w:t xml:space="preserve"> and homelessness, planning and much more. It will also help with our ambitious plans to regenerate both Andover and Romsey town centres. At an increase of 3.14%, we are still below the national inflation rates and believe it provides excellent value to our residents.”</w:t>
      </w:r>
    </w:p>
    <w:p w14:paraId="1074B8CE" w14:textId="318AD1F5" w:rsidR="000E42D8" w:rsidRPr="00712FC7" w:rsidRDefault="00ED5F82" w:rsidP="000E42D8">
      <w:pPr>
        <w:rPr>
          <w:rFonts w:ascii="Arial" w:hAnsi="Arial" w:cs="Arial"/>
        </w:rPr>
      </w:pPr>
      <w:r w:rsidRPr="00712FC7">
        <w:rPr>
          <w:rFonts w:ascii="Arial" w:hAnsi="Arial" w:cs="Arial"/>
          <w:color w:val="18191B"/>
          <w:lang w:eastAsia="en-GB"/>
        </w:rPr>
        <w:br/>
      </w:r>
      <w:r w:rsidR="004B1C5C" w:rsidRPr="00712FC7">
        <w:rPr>
          <w:rFonts w:ascii="Arial" w:hAnsi="Arial" w:cs="Arial"/>
          <w:b/>
          <w:bCs/>
        </w:rPr>
        <w:t>Motion to oppose pumping of wastewater</w:t>
      </w:r>
      <w:r w:rsidR="004B1C5C" w:rsidRPr="00712FC7">
        <w:rPr>
          <w:rFonts w:ascii="Arial" w:hAnsi="Arial" w:cs="Arial"/>
        </w:rPr>
        <w:t xml:space="preserve"> Following an in-depth debate where several speakers provided evidence and information to Council members about the impact of river pollution, a motion by Cllr Drew and Cllr Hasselmann was approved unanimously by Test Valley Borough Council on 29th February 2024. The motion read: 'This Council strongly opposes Southern Water pumping wastewater into the River Test or its tributaries. The Council is therefore calling on Southern Water to fix the problem by improving its infrastructure more widely and at greater speed, and work with Ofwat and the Environment Agency to enable the required investment funding to be released. In addition, we are calling on all parties to inform and closely engage with affected communities and relevant agencies. Water quality must be monitored and transparency must be maintained by publishing all testing data promptly.' Your Councillors and Caroline Nokes MP are working to put further pressure on Southern Water to resolve the many issues/ problems in our area. At the same time there is a move to replicate some of the structures set up for the pan-parish forum elsewhere.</w:t>
      </w:r>
    </w:p>
    <w:p w14:paraId="6A02AD0C" w14:textId="0F1DBD79" w:rsidR="004B1C5C" w:rsidRPr="00712FC7" w:rsidRDefault="003A33FA" w:rsidP="000E42D8">
      <w:pPr>
        <w:rPr>
          <w:rFonts w:ascii="Arial" w:hAnsi="Arial" w:cs="Arial"/>
        </w:rPr>
      </w:pPr>
      <w:r w:rsidRPr="00712FC7">
        <w:rPr>
          <w:rFonts w:ascii="Arial" w:hAnsi="Arial" w:cs="Arial"/>
          <w:b/>
          <w:bCs/>
        </w:rPr>
        <w:t>Test Valley Community Resilience Forum</w:t>
      </w:r>
      <w:r w:rsidRPr="00712FC7">
        <w:rPr>
          <w:rFonts w:ascii="Arial" w:hAnsi="Arial" w:cs="Arial"/>
        </w:rPr>
        <w:t xml:space="preserve"> The next Test Valley Community Resilience Forum will take place at King’s </w:t>
      </w:r>
      <w:proofErr w:type="spellStart"/>
      <w:r w:rsidRPr="00712FC7">
        <w:rPr>
          <w:rFonts w:ascii="Arial" w:hAnsi="Arial" w:cs="Arial"/>
        </w:rPr>
        <w:t>Somborne</w:t>
      </w:r>
      <w:proofErr w:type="spellEnd"/>
      <w:r w:rsidRPr="00712FC7">
        <w:rPr>
          <w:rFonts w:ascii="Arial" w:hAnsi="Arial" w:cs="Arial"/>
        </w:rPr>
        <w:t xml:space="preserve"> Village Hall on Saturday 20 April 2024. The normal ‘resilience’ breakfast of sausage/bacon rolls and pastries will be on offer from 9.45am with the session beginning at 10am. The event will, in part, comprise of a power outage exercise, a risk faced by all of our communities. The event will also look at other risks facing our communities, including the increasing threat of wildfires. Finally, there will be a presentation about the outcomes of the LRF’s work on community resilience. A final agenda will be circulated closer to the time. For more information and to RSVP to this event, please contact: </w:t>
      </w:r>
      <w:hyperlink r:id="rId12" w:history="1">
        <w:r w:rsidR="00A44ADB" w:rsidRPr="00712FC7">
          <w:rPr>
            <w:rStyle w:val="Hyperlink"/>
            <w:rFonts w:ascii="Arial" w:hAnsi="Arial" w:cs="Arial"/>
          </w:rPr>
          <w:t>gbloss@testvalley.gov.uk</w:t>
        </w:r>
      </w:hyperlink>
    </w:p>
    <w:p w14:paraId="37BD7780" w14:textId="5F44EF74" w:rsidR="00A44ADB" w:rsidRPr="00712FC7" w:rsidRDefault="00A44ADB" w:rsidP="000E42D8">
      <w:pPr>
        <w:rPr>
          <w:rFonts w:ascii="Arial" w:eastAsia="Calibri" w:hAnsi="Arial" w:cs="Arial"/>
          <w:b/>
          <w:bCs/>
        </w:rPr>
      </w:pPr>
      <w:r w:rsidRPr="00712FC7">
        <w:rPr>
          <w:rFonts w:ascii="Arial" w:hAnsi="Arial" w:cs="Arial"/>
          <w:b/>
          <w:bCs/>
        </w:rPr>
        <w:t>Greening Campaign</w:t>
      </w:r>
      <w:r w:rsidRPr="00712FC7">
        <w:rPr>
          <w:rFonts w:ascii="Arial" w:hAnsi="Arial" w:cs="Arial"/>
        </w:rPr>
        <w:t xml:space="preserve"> – Information Events for Communities The Greening Campaign is a scheme designed to help communities to consider how to tackle climate change, including measures to reduce energy use, health impacts related to climate change, waste prevention, promoting biodiversity and growing your own food. National Lottery funding has been awarded to help 20 communities in Hampshire to support their journey in relation to climate change through this scheme. Eighteen communities are already signed up across the county, so there is funding available for a further two communities. A small number of free information events have been organised for those who want to find out more, with the final events comprising an online session on Tuesday 12 March at 7pm and an in-person event at Romsey Town Hall on Tuesday 26 March at 7pm. Alternatively you can get in touch with the Greening Campaign using the details below. For more information contact the Greening Campaign on hello@greeningcampaign.org to ask questions or go to the website www.greening-campaign.org.</w:t>
      </w:r>
    </w:p>
    <w:p w14:paraId="42CF6970" w14:textId="77777777" w:rsidR="004B1C5C" w:rsidRPr="00712FC7" w:rsidRDefault="004B1C5C" w:rsidP="000E42D8">
      <w:pPr>
        <w:rPr>
          <w:rFonts w:ascii="Arial" w:eastAsia="Calibri" w:hAnsi="Arial" w:cs="Arial"/>
          <w:b/>
          <w:bCs/>
        </w:rPr>
      </w:pPr>
    </w:p>
    <w:p w14:paraId="48D14576" w14:textId="77777777" w:rsidR="005C38C0" w:rsidRPr="00712FC7" w:rsidRDefault="005C38C0" w:rsidP="005C38C0">
      <w:pPr>
        <w:rPr>
          <w:rFonts w:ascii="Arial" w:eastAsia="Calibri" w:hAnsi="Arial" w:cs="Arial"/>
          <w:b/>
          <w:bCs/>
        </w:rPr>
      </w:pPr>
      <w:r w:rsidRPr="00712FC7">
        <w:rPr>
          <w:rFonts w:ascii="Arial" w:eastAsia="Calibri" w:hAnsi="Arial" w:cs="Arial"/>
          <w:b/>
          <w:bCs/>
        </w:rPr>
        <w:t>Appendix B Cllr Drew</w:t>
      </w:r>
    </w:p>
    <w:p w14:paraId="25EF6BEB" w14:textId="77777777" w:rsidR="00BD2B6A" w:rsidRPr="00712FC7" w:rsidRDefault="00BD2B6A" w:rsidP="00BD2B6A">
      <w:pPr>
        <w:spacing w:after="60" w:line="240" w:lineRule="auto"/>
        <w:ind w:left="-284"/>
        <w:rPr>
          <w:rFonts w:ascii="Arial" w:hAnsi="Arial" w:cs="Arial"/>
          <w:b/>
          <w:bCs/>
          <w:noProof/>
          <w:color w:val="212529"/>
          <w:lang w:eastAsia="en-GB"/>
        </w:rPr>
      </w:pPr>
      <w:r w:rsidRPr="00712FC7">
        <w:rPr>
          <w:rFonts w:ascii="Arial" w:hAnsi="Arial" w:cs="Arial"/>
          <w:b/>
          <w:bCs/>
          <w:noProof/>
          <w:color w:val="212529"/>
          <w:lang w:eastAsia="en-GB"/>
        </w:rPr>
        <w:lastRenderedPageBreak/>
        <w:t>Have your say - Household Waste Recycling Centre proposals</w:t>
      </w:r>
    </w:p>
    <w:p w14:paraId="6D0BE98A" w14:textId="77777777" w:rsidR="00BD2B6A" w:rsidRPr="00712FC7" w:rsidRDefault="00BD2B6A" w:rsidP="00BD2B6A">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A statement from Councillor Rob Humby, Leader of Hampshire County Council, encouraging residents to give their views on the Future Services Consultation, including proposals on Household Waste Recycling Centres:</w:t>
      </w:r>
    </w:p>
    <w:p w14:paraId="7D0B44CC" w14:textId="77777777" w:rsidR="00BD2B6A" w:rsidRPr="00712FC7" w:rsidRDefault="00BD2B6A" w:rsidP="00BD2B6A">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Fly-tipping is a big concern for Hampshire residents and appreciate that it is an issue that is being linked to the County Council’s current Future Services Consultation. The consultation sets out 13 cost reduction proposals which could help towards closing a £132m budget shortfall we expect by April 2025. Like many councils nationally, Hampshire County Council is also facing huge budget pressures in future as costs go up and more people need local services - particularly social care to protect children at risk of harm or abuse, supporting more older people and children and adults with disabilities and additional needs. </w:t>
      </w:r>
    </w:p>
    <w:p w14:paraId="345B3514" w14:textId="77777777" w:rsidR="00BD2B6A" w:rsidRPr="00712FC7" w:rsidRDefault="00BD2B6A" w:rsidP="00BD2B6A">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Tough decisions on what we can continue to deliver from April 2025 need to be taken. To ensure we can provide HWRCs that continue to meet people’s needs and make the most of public money, please have your say and take part in the public consultation which is open until to 31 March 2024. Visit </w:t>
      </w:r>
      <w:hyperlink r:id="rId13" w:history="1">
        <w:r w:rsidRPr="00712FC7">
          <w:rPr>
            <w:rStyle w:val="Hyperlink"/>
            <w:rFonts w:ascii="Arial" w:hAnsi="Arial" w:cs="Arial"/>
            <w:bCs/>
            <w:noProof/>
            <w:lang w:eastAsia="en-GB"/>
          </w:rPr>
          <w:t>www.hants.gov.uk/future-services-consultation</w:t>
        </w:r>
      </w:hyperlink>
      <w:r w:rsidRPr="00712FC7">
        <w:rPr>
          <w:rFonts w:ascii="Arial" w:hAnsi="Arial" w:cs="Arial"/>
          <w:bCs/>
          <w:noProof/>
          <w:color w:val="212529"/>
          <w:lang w:eastAsia="en-GB"/>
        </w:rPr>
        <w:t>."</w:t>
      </w:r>
    </w:p>
    <w:p w14:paraId="036A0B3B" w14:textId="77777777" w:rsidR="00FF7069" w:rsidRPr="00712FC7" w:rsidRDefault="00FF7069" w:rsidP="00BD2B6A">
      <w:pPr>
        <w:spacing w:after="60" w:line="240" w:lineRule="auto"/>
        <w:ind w:left="-284"/>
        <w:rPr>
          <w:rFonts w:ascii="Arial" w:hAnsi="Arial" w:cs="Arial"/>
          <w:bCs/>
          <w:noProof/>
          <w:color w:val="212529"/>
          <w:lang w:eastAsia="en-GB"/>
        </w:rPr>
      </w:pPr>
    </w:p>
    <w:p w14:paraId="45A34CD8" w14:textId="77777777" w:rsidR="00FF7069" w:rsidRPr="00712FC7" w:rsidRDefault="00FF7069" w:rsidP="00FF7069">
      <w:pPr>
        <w:spacing w:after="60" w:line="240" w:lineRule="auto"/>
        <w:ind w:left="-284"/>
        <w:rPr>
          <w:rFonts w:ascii="Arial" w:hAnsi="Arial" w:cs="Arial"/>
          <w:b/>
          <w:bCs/>
          <w:noProof/>
          <w:color w:val="212529"/>
          <w:lang w:eastAsia="en-GB"/>
        </w:rPr>
      </w:pPr>
      <w:r w:rsidRPr="00712FC7">
        <w:rPr>
          <w:rFonts w:ascii="Arial" w:hAnsi="Arial" w:cs="Arial"/>
          <w:b/>
          <w:bCs/>
          <w:noProof/>
          <w:color w:val="212529"/>
          <w:lang w:eastAsia="en-GB"/>
        </w:rPr>
        <w:t>Nine out of ten Year 6 pupils offered first preference secondary school in Hampshire</w:t>
      </w:r>
    </w:p>
    <w:p w14:paraId="24C7C76C" w14:textId="77777777" w:rsidR="00FF7069" w:rsidRPr="00712FC7" w:rsidRDefault="00FF7069" w:rsidP="00FF7069">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More than 98 per cent of parents in Hampshire (14,312) have been offered a place for their child at one of their three preferences for a secondary school in September 2024</w:t>
      </w:r>
    </w:p>
    <w:p w14:paraId="1F3A429E" w14:textId="77777777" w:rsidR="00FF7069" w:rsidRPr="00712FC7" w:rsidRDefault="00FF7069" w:rsidP="00FF7069">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Of those who applied for a Year 7 place for September 2024 by the application deadline, 90.71 per cent (13,232) have been offered a place at their first preference school. The County Council received 14,587 on-time applications this year – a decrease of 306 on-time applications compared to the number received for places in September 2023 (14,893).</w:t>
      </w:r>
    </w:p>
    <w:p w14:paraId="191A6CB6" w14:textId="77777777" w:rsidR="00FF7069" w:rsidRPr="00712FC7" w:rsidRDefault="00FF7069" w:rsidP="00FF7069">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A set of Frequently Asked Questions to help with parents’ queries has been published on the Admissions webpages. This includes information on school transport assistance which may be available in certain circumstances, where the national eligibility criteria are met (application deadline 31 May).</w:t>
      </w:r>
    </w:p>
    <w:p w14:paraId="25C93645" w14:textId="77777777" w:rsidR="00FF7069" w:rsidRPr="00712FC7" w:rsidRDefault="00000000" w:rsidP="00FF7069">
      <w:pPr>
        <w:spacing w:after="60" w:line="240" w:lineRule="auto"/>
        <w:ind w:left="-284"/>
        <w:rPr>
          <w:rFonts w:ascii="Arial" w:hAnsi="Arial" w:cs="Arial"/>
          <w:bCs/>
          <w:noProof/>
          <w:color w:val="212529"/>
          <w:lang w:eastAsia="en-GB"/>
        </w:rPr>
      </w:pPr>
      <w:hyperlink r:id="rId14" w:history="1">
        <w:r w:rsidR="00FF7069" w:rsidRPr="00712FC7">
          <w:rPr>
            <w:rStyle w:val="Hyperlink"/>
            <w:rFonts w:ascii="Arial" w:hAnsi="Arial" w:cs="Arial"/>
            <w:bCs/>
            <w:noProof/>
            <w:lang w:eastAsia="en-GB"/>
          </w:rPr>
          <w:t>https://www.hants.gov.uk/News/20240301secondaryadmissions</w:t>
        </w:r>
      </w:hyperlink>
    </w:p>
    <w:p w14:paraId="3333B8BA" w14:textId="77777777" w:rsidR="00FF7069" w:rsidRPr="00712FC7" w:rsidRDefault="00FF7069" w:rsidP="00FF7069">
      <w:pPr>
        <w:spacing w:after="60" w:line="240" w:lineRule="auto"/>
        <w:ind w:left="-284"/>
        <w:rPr>
          <w:rFonts w:ascii="Arial" w:hAnsi="Arial" w:cs="Arial"/>
          <w:bCs/>
          <w:noProof/>
          <w:color w:val="212529"/>
          <w:lang w:eastAsia="en-GB"/>
        </w:rPr>
      </w:pPr>
    </w:p>
    <w:p w14:paraId="50623284" w14:textId="77777777" w:rsidR="00FF7069" w:rsidRPr="00712FC7" w:rsidRDefault="00FF7069" w:rsidP="00FF7069">
      <w:pPr>
        <w:spacing w:after="60" w:line="240" w:lineRule="auto"/>
        <w:ind w:left="-284"/>
        <w:rPr>
          <w:rFonts w:ascii="Arial" w:hAnsi="Arial" w:cs="Arial"/>
          <w:bCs/>
          <w:noProof/>
          <w:color w:val="212529"/>
          <w:lang w:eastAsia="en-GB"/>
        </w:rPr>
      </w:pPr>
    </w:p>
    <w:p w14:paraId="39844A2F" w14:textId="77777777" w:rsidR="00FF7069" w:rsidRPr="00712FC7" w:rsidRDefault="00FF7069" w:rsidP="00FF7069">
      <w:pPr>
        <w:spacing w:after="60" w:line="240" w:lineRule="auto"/>
        <w:ind w:left="-284"/>
        <w:rPr>
          <w:rFonts w:ascii="Arial" w:hAnsi="Arial" w:cs="Arial"/>
          <w:bCs/>
          <w:noProof/>
          <w:color w:val="212529"/>
          <w:lang w:eastAsia="en-GB"/>
        </w:rPr>
      </w:pPr>
    </w:p>
    <w:p w14:paraId="6DD8FB27" w14:textId="77777777" w:rsidR="00FF7069" w:rsidRPr="00712FC7" w:rsidRDefault="00FF7069" w:rsidP="00FF7069">
      <w:pPr>
        <w:spacing w:after="60" w:line="240" w:lineRule="auto"/>
        <w:ind w:left="-284"/>
        <w:rPr>
          <w:rFonts w:ascii="Arial" w:hAnsi="Arial" w:cs="Arial"/>
          <w:bCs/>
          <w:noProof/>
          <w:color w:val="212529"/>
          <w:lang w:eastAsia="en-GB"/>
        </w:rPr>
      </w:pPr>
    </w:p>
    <w:p w14:paraId="6242923B" w14:textId="77777777" w:rsidR="00FF7069" w:rsidRPr="00712FC7" w:rsidRDefault="00FF7069" w:rsidP="00FF7069">
      <w:pPr>
        <w:spacing w:after="60" w:line="240" w:lineRule="auto"/>
        <w:ind w:left="-284"/>
        <w:rPr>
          <w:rFonts w:ascii="Arial" w:hAnsi="Arial" w:cs="Arial"/>
          <w:b/>
          <w:bCs/>
          <w:noProof/>
          <w:color w:val="212529"/>
          <w:lang w:eastAsia="en-GB"/>
        </w:rPr>
      </w:pPr>
      <w:r w:rsidRPr="00712FC7">
        <w:rPr>
          <w:rFonts w:ascii="Arial" w:hAnsi="Arial" w:cs="Arial"/>
          <w:b/>
          <w:bCs/>
          <w:noProof/>
          <w:color w:val="212529"/>
          <w:lang w:eastAsia="en-GB"/>
        </w:rPr>
        <w:t>Council Leaders receive assurances from Southern Water</w:t>
      </w:r>
    </w:p>
    <w:p w14:paraId="2EF0D965" w14:textId="77777777" w:rsidR="00FF7069" w:rsidRPr="00712FC7" w:rsidRDefault="00FF7069" w:rsidP="00FF7069">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Council leaders in Hampshire have collectively invited Southern Water to meet with them to explain how they are working to improve their services and to ensure reliable water supplies for the county’s residents.</w:t>
      </w:r>
    </w:p>
    <w:p w14:paraId="68D0CA1C" w14:textId="77777777" w:rsidR="00FF7069" w:rsidRPr="00712FC7" w:rsidRDefault="00FF7069" w:rsidP="00FF7069">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At the meeting it was also agreed to set up further meetings between the County Council and Southern Water colleagues to further support the ongoing improvement of services to customers in Hampshire.</w:t>
      </w:r>
    </w:p>
    <w:p w14:paraId="2CE68CE2" w14:textId="77777777" w:rsidR="00FF7069" w:rsidRPr="00712FC7" w:rsidRDefault="00000000" w:rsidP="00FF7069">
      <w:pPr>
        <w:spacing w:after="60" w:line="240" w:lineRule="auto"/>
        <w:ind w:left="-284"/>
        <w:rPr>
          <w:rFonts w:ascii="Arial" w:hAnsi="Arial" w:cs="Arial"/>
        </w:rPr>
      </w:pPr>
      <w:hyperlink r:id="rId15" w:history="1">
        <w:r w:rsidR="00FF7069" w:rsidRPr="00712FC7">
          <w:rPr>
            <w:rStyle w:val="Hyperlink"/>
            <w:rFonts w:ascii="Arial" w:hAnsi="Arial" w:cs="Arial"/>
            <w:bCs/>
            <w:noProof/>
            <w:lang w:eastAsia="en-GB"/>
          </w:rPr>
          <w:t>https://www.hants.gov.uk/News/20240227SouthernWaterMtgLdr</w:t>
        </w:r>
      </w:hyperlink>
    </w:p>
    <w:p w14:paraId="0372C0F8" w14:textId="77777777" w:rsidR="002F52AE" w:rsidRPr="00712FC7" w:rsidRDefault="002F52AE" w:rsidP="00FF7069">
      <w:pPr>
        <w:spacing w:after="60" w:line="240" w:lineRule="auto"/>
        <w:ind w:left="-284"/>
        <w:rPr>
          <w:rFonts w:ascii="Arial" w:hAnsi="Arial" w:cs="Arial"/>
        </w:rPr>
      </w:pPr>
    </w:p>
    <w:p w14:paraId="1B715B04" w14:textId="77777777" w:rsidR="002F52AE" w:rsidRPr="00712FC7" w:rsidRDefault="002F52AE" w:rsidP="002F52AE">
      <w:pPr>
        <w:spacing w:after="60" w:line="240" w:lineRule="auto"/>
        <w:ind w:left="-284"/>
        <w:rPr>
          <w:rFonts w:ascii="Arial" w:hAnsi="Arial" w:cs="Arial"/>
          <w:b/>
          <w:bCs/>
          <w:noProof/>
          <w:color w:val="212529"/>
          <w:lang w:eastAsia="en-GB"/>
        </w:rPr>
      </w:pPr>
      <w:r w:rsidRPr="00712FC7">
        <w:rPr>
          <w:rFonts w:ascii="Arial" w:hAnsi="Arial" w:cs="Arial"/>
          <w:b/>
          <w:bCs/>
          <w:noProof/>
          <w:color w:val="212529"/>
          <w:lang w:eastAsia="en-GB"/>
        </w:rPr>
        <w:t>County Council Trading Standards welcomes successful prosecution of fraudulent roofing trader</w:t>
      </w:r>
    </w:p>
    <w:p w14:paraId="66BD7494" w14:textId="77777777" w:rsidR="002F52AE" w:rsidRPr="00712FC7" w:rsidRDefault="002F52AE" w:rsidP="002F52AE">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Hampshire County Council has welcomed the successful prosecution of a rogue trader who has been sentenced for roofing fraud to the value of £642,850.320 involving 29 properties across Hampshire, West Sussex and the Isle of Wight</w:t>
      </w:r>
    </w:p>
    <w:p w14:paraId="0D2E4097" w14:textId="77777777" w:rsidR="002F52AE" w:rsidRPr="00712FC7" w:rsidRDefault="002F52AE" w:rsidP="002F52AE">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 xml:space="preserve">Following a detailed investigation by the County Council’s Trading Standards officers, Lawrence Martin, aged 36, of Burnham Chase in Southampton, was sentenced for five years in jail Wednesday February 21, 2024 at Southampton Crown Court in connection to three counts of fraudulent activity. The Judge also imposed a Criminal Behaviour Order for ten years </w:t>
      </w:r>
      <w:r w:rsidRPr="00712FC7">
        <w:rPr>
          <w:rFonts w:ascii="Arial" w:hAnsi="Arial" w:cs="Arial"/>
          <w:bCs/>
          <w:noProof/>
          <w:color w:val="212529"/>
          <w:lang w:eastAsia="en-GB"/>
        </w:rPr>
        <w:lastRenderedPageBreak/>
        <w:t>prohibiting the defendant from undertaking various activities. Mr Martin, trading as CLJ Roofing Limited, as well operating as a sole trader, had pleaded guilty on 20 October 2023 to the crime of fraud by false representation, participating in a fraudulent business, and carrying on the business of a limited company for a fraudulent purpose. The charges related to the provision of roofing and other general building maintenance works carried out at the properties. During the work, Mr Martin made false claims to the homeowners about the necessity of the work being undertaken, the value of the work, and that payments made had been used to purchase materials when they had not.</w:t>
      </w:r>
    </w:p>
    <w:p w14:paraId="427086C5" w14:textId="77777777" w:rsidR="002F52AE" w:rsidRPr="00712FC7" w:rsidRDefault="002F52AE" w:rsidP="002F52AE">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 xml:space="preserve">Learn more about Buy with Confidence: </w:t>
      </w:r>
      <w:hyperlink r:id="rId16" w:history="1">
        <w:r w:rsidRPr="00712FC7">
          <w:rPr>
            <w:rStyle w:val="Hyperlink"/>
            <w:rFonts w:ascii="Arial" w:hAnsi="Arial" w:cs="Arial"/>
            <w:bCs/>
            <w:noProof/>
            <w:lang w:eastAsia="en-GB"/>
          </w:rPr>
          <w:t>www.buywithconfidence.gov.uk</w:t>
        </w:r>
      </w:hyperlink>
    </w:p>
    <w:p w14:paraId="71EF09F5" w14:textId="77777777" w:rsidR="002F52AE" w:rsidRPr="00712FC7" w:rsidRDefault="00000000" w:rsidP="002F52AE">
      <w:pPr>
        <w:spacing w:after="60" w:line="240" w:lineRule="auto"/>
        <w:ind w:left="-284"/>
        <w:rPr>
          <w:rFonts w:ascii="Arial" w:hAnsi="Arial" w:cs="Arial"/>
          <w:bCs/>
          <w:noProof/>
          <w:color w:val="212529"/>
          <w:lang w:eastAsia="en-GB"/>
        </w:rPr>
      </w:pPr>
      <w:hyperlink r:id="rId17" w:history="1">
        <w:r w:rsidR="002F52AE" w:rsidRPr="00712FC7">
          <w:rPr>
            <w:rStyle w:val="Hyperlink"/>
            <w:rFonts w:ascii="Arial" w:hAnsi="Arial" w:cs="Arial"/>
            <w:bCs/>
            <w:noProof/>
            <w:lang w:eastAsia="en-GB"/>
          </w:rPr>
          <w:t>https://www.hants.gov.uk/News/20240222TradingStandardsCourtCase</w:t>
        </w:r>
      </w:hyperlink>
    </w:p>
    <w:p w14:paraId="11D80557" w14:textId="77777777" w:rsidR="002F52AE" w:rsidRPr="00712FC7" w:rsidRDefault="002F52AE" w:rsidP="00FF7069">
      <w:pPr>
        <w:spacing w:after="60" w:line="240" w:lineRule="auto"/>
        <w:ind w:left="-284"/>
        <w:rPr>
          <w:rFonts w:ascii="Arial" w:hAnsi="Arial" w:cs="Arial"/>
          <w:bCs/>
          <w:noProof/>
          <w:color w:val="212529"/>
          <w:lang w:eastAsia="en-GB"/>
        </w:rPr>
      </w:pPr>
    </w:p>
    <w:p w14:paraId="4A0647D6" w14:textId="77777777" w:rsidR="00C37410" w:rsidRPr="00712FC7" w:rsidRDefault="00C37410" w:rsidP="00C37410">
      <w:pPr>
        <w:spacing w:after="60" w:line="240" w:lineRule="auto"/>
        <w:ind w:left="-284"/>
        <w:rPr>
          <w:rFonts w:ascii="Arial" w:hAnsi="Arial" w:cs="Arial"/>
          <w:b/>
          <w:bCs/>
          <w:noProof/>
          <w:color w:val="212529"/>
          <w:lang w:eastAsia="en-GB"/>
        </w:rPr>
      </w:pPr>
      <w:r w:rsidRPr="00712FC7">
        <w:rPr>
          <w:rFonts w:ascii="Arial" w:hAnsi="Arial" w:cs="Arial"/>
          <w:b/>
          <w:bCs/>
          <w:noProof/>
          <w:color w:val="212529"/>
          <w:lang w:eastAsia="en-GB"/>
        </w:rPr>
        <w:t>A budget to serve the people of Hampshire - County Council approves £2.6bn spending on local services for residents in 2024/25</w:t>
      </w:r>
    </w:p>
    <w:p w14:paraId="6DFECBA2"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£2.6 billion of public spending on the ongoing delivery of important local services to Hampshire’s 1.4 million residents in 2024/25 has been approved by Hampshire County Council.</w:t>
      </w:r>
    </w:p>
    <w:p w14:paraId="62D6FF75"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 xml:space="preserve">From 1 April 2024, Hampshire County Council’s portion of council tax will increase by a total of 4.99%, of which 2% will go specifically towards adults’ social care and supporting the county’s higher numbers of older people and adults with complex needs and disabilities - in line with Government policy. This equates to an annual charge of £1,533.24 for a Band D property – an increase of £72.99 per year or approximately £1.40 a week. </w:t>
      </w:r>
    </w:p>
    <w:p w14:paraId="6D132436"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The increase will generate an extra £39 million of vital income towards the delivery of crucial services to the people of Hampshire in 2024/25, and still means that Hampshire has one of the lowest council tax precepts of any county in England.</w:t>
      </w:r>
    </w:p>
    <w:p w14:paraId="12611D5D" w14:textId="77777777" w:rsidR="00C37410" w:rsidRPr="00712FC7" w:rsidRDefault="00000000" w:rsidP="00C37410">
      <w:pPr>
        <w:spacing w:after="60" w:line="240" w:lineRule="auto"/>
        <w:ind w:left="-284"/>
        <w:rPr>
          <w:rFonts w:ascii="Arial" w:hAnsi="Arial" w:cs="Arial"/>
          <w:bCs/>
          <w:noProof/>
          <w:color w:val="212529"/>
          <w:lang w:eastAsia="en-GB"/>
        </w:rPr>
      </w:pPr>
      <w:hyperlink r:id="rId18" w:history="1">
        <w:r w:rsidR="00C37410" w:rsidRPr="00712FC7">
          <w:rPr>
            <w:rStyle w:val="Hyperlink"/>
            <w:rFonts w:ascii="Arial" w:hAnsi="Arial" w:cs="Arial"/>
            <w:bCs/>
            <w:noProof/>
            <w:lang w:eastAsia="en-GB"/>
          </w:rPr>
          <w:t>https://www.hants.gov.uk/News/22022024HCCBudget2024-25</w:t>
        </w:r>
      </w:hyperlink>
    </w:p>
    <w:p w14:paraId="32B02212" w14:textId="77777777" w:rsidR="00C37410" w:rsidRPr="00712FC7" w:rsidRDefault="00C37410" w:rsidP="00C37410">
      <w:pPr>
        <w:spacing w:after="60" w:line="240" w:lineRule="auto"/>
        <w:ind w:left="-284"/>
        <w:rPr>
          <w:rFonts w:ascii="Arial" w:hAnsi="Arial" w:cs="Arial"/>
          <w:bCs/>
          <w:noProof/>
          <w:color w:val="212529"/>
          <w:lang w:eastAsia="en-GB"/>
        </w:rPr>
      </w:pPr>
    </w:p>
    <w:p w14:paraId="2A17E99A" w14:textId="77777777" w:rsidR="00C37410" w:rsidRPr="00712FC7" w:rsidRDefault="00C37410" w:rsidP="00C37410">
      <w:pPr>
        <w:spacing w:after="60" w:line="240" w:lineRule="auto"/>
        <w:ind w:left="-284"/>
        <w:rPr>
          <w:rFonts w:ascii="Arial" w:hAnsi="Arial" w:cs="Arial"/>
          <w:b/>
          <w:bCs/>
          <w:noProof/>
          <w:color w:val="212529"/>
          <w:lang w:eastAsia="en-GB"/>
        </w:rPr>
      </w:pPr>
      <w:r w:rsidRPr="00712FC7">
        <w:rPr>
          <w:rFonts w:ascii="Arial" w:hAnsi="Arial" w:cs="Arial"/>
          <w:b/>
          <w:bCs/>
          <w:noProof/>
          <w:color w:val="212529"/>
          <w:lang w:eastAsia="en-GB"/>
        </w:rPr>
        <w:t>Hampshire’s young people encouraged to make their mark through consultation on campaigning issues</w:t>
      </w:r>
    </w:p>
    <w:p w14:paraId="72698359"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Hampshire’s young people are being asked by new Members of the Youth Parliament (MYPs) to let them know what issues matter most to them</w:t>
      </w:r>
    </w:p>
    <w:p w14:paraId="54E0D555"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The Forum, on Feb 14, was chaired by a Member of the Youth Parliament, encourages direct dialogue between young people and key influencers, including council leaders and Members of Parliament, and meets three times a year. The Forum, along with local youth councils across Hampshire, is open to all young people aged 11-18 who live or attend school in Hampshire.</w:t>
      </w:r>
    </w:p>
    <w:p w14:paraId="5064FC37" w14:textId="77777777" w:rsidR="00C37410" w:rsidRPr="00712FC7" w:rsidRDefault="00000000" w:rsidP="00C37410">
      <w:pPr>
        <w:spacing w:after="60" w:line="240" w:lineRule="auto"/>
        <w:ind w:left="-284"/>
        <w:rPr>
          <w:rFonts w:ascii="Arial" w:hAnsi="Arial" w:cs="Arial"/>
          <w:bCs/>
          <w:noProof/>
          <w:color w:val="212529"/>
          <w:lang w:eastAsia="en-GB"/>
        </w:rPr>
      </w:pPr>
      <w:hyperlink r:id="rId19" w:history="1">
        <w:r w:rsidR="00C37410" w:rsidRPr="00712FC7">
          <w:rPr>
            <w:rStyle w:val="Hyperlink"/>
            <w:rFonts w:ascii="Arial" w:hAnsi="Arial" w:cs="Arial"/>
            <w:bCs/>
            <w:noProof/>
            <w:lang w:eastAsia="en-GB"/>
          </w:rPr>
          <w:t>https://www.hants.gov.uk/News/20240220makeyourmark</w:t>
        </w:r>
      </w:hyperlink>
    </w:p>
    <w:p w14:paraId="4D2C97C1" w14:textId="77777777" w:rsidR="00C37410" w:rsidRPr="00712FC7" w:rsidRDefault="00C37410" w:rsidP="00C37410">
      <w:pPr>
        <w:spacing w:after="60" w:line="240" w:lineRule="auto"/>
        <w:ind w:left="-284"/>
        <w:rPr>
          <w:rFonts w:ascii="Arial" w:hAnsi="Arial" w:cs="Arial"/>
          <w:bCs/>
          <w:noProof/>
          <w:color w:val="212529"/>
          <w:lang w:eastAsia="en-GB"/>
        </w:rPr>
      </w:pPr>
    </w:p>
    <w:p w14:paraId="42C6B5C8" w14:textId="77777777" w:rsidR="00C37410" w:rsidRPr="00712FC7" w:rsidRDefault="00C37410" w:rsidP="00C37410">
      <w:pPr>
        <w:spacing w:after="60" w:line="240" w:lineRule="auto"/>
        <w:ind w:left="-284"/>
        <w:rPr>
          <w:rFonts w:ascii="Arial" w:hAnsi="Arial" w:cs="Arial"/>
          <w:bCs/>
          <w:noProof/>
          <w:color w:val="212529"/>
          <w:lang w:eastAsia="en-GB"/>
        </w:rPr>
      </w:pPr>
    </w:p>
    <w:p w14:paraId="5C389E5C" w14:textId="77777777" w:rsidR="00C37410" w:rsidRPr="00712FC7" w:rsidRDefault="00C37410" w:rsidP="00C37410">
      <w:pPr>
        <w:spacing w:after="60" w:line="240" w:lineRule="auto"/>
        <w:ind w:left="-284"/>
        <w:rPr>
          <w:rFonts w:ascii="Arial" w:hAnsi="Arial" w:cs="Arial"/>
          <w:b/>
          <w:bCs/>
          <w:noProof/>
          <w:color w:val="212529"/>
          <w:lang w:eastAsia="en-GB"/>
        </w:rPr>
      </w:pPr>
      <w:r w:rsidRPr="00712FC7">
        <w:rPr>
          <w:rFonts w:ascii="Arial" w:hAnsi="Arial" w:cs="Arial"/>
          <w:b/>
          <w:bCs/>
          <w:noProof/>
          <w:color w:val="212529"/>
          <w:lang w:eastAsia="en-GB"/>
        </w:rPr>
        <w:t>More transport choice and an improved built environment is at heart of new 10-year plan</w:t>
      </w:r>
    </w:p>
    <w:p w14:paraId="0656E5E5" w14:textId="3D46C359"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A new local transport plan (LTP4) that aims to boost economic prosperity, reduce carbon pollution, help promote healthy lifestyles and build stronger communities is to be considered by Hampshire County Council</w:t>
      </w:r>
    </w:p>
    <w:p w14:paraId="4EBE234F"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Central to LTP 4 are the following two principles, which are intended to guide what the County Council does to improve travel and transport infrastructure for the future:</w:t>
      </w:r>
    </w:p>
    <w:p w14:paraId="6F5D727A"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To widen the choice of travel options that people can use;</w:t>
      </w:r>
    </w:p>
    <w:p w14:paraId="6EFD97EC"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To provide a transport system that puts people first and creates high quality and prosperous places.</w:t>
      </w:r>
    </w:p>
    <w:p w14:paraId="11BA1E44"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t>The plan finds a balance between the movement of vehicles with the needs of people. It sets out frameworks to guide future transport planning and the policies that would be applied to create thriving and attractive places where residents can travel around easily.</w:t>
      </w:r>
    </w:p>
    <w:p w14:paraId="2C27CEFA" w14:textId="77777777" w:rsidR="00C37410" w:rsidRPr="00712FC7" w:rsidRDefault="00C37410" w:rsidP="00C37410">
      <w:pPr>
        <w:spacing w:after="60" w:line="240" w:lineRule="auto"/>
        <w:ind w:left="-284"/>
        <w:rPr>
          <w:rFonts w:ascii="Arial" w:hAnsi="Arial" w:cs="Arial"/>
          <w:bCs/>
          <w:noProof/>
          <w:color w:val="212529"/>
          <w:lang w:eastAsia="en-GB"/>
        </w:rPr>
      </w:pPr>
      <w:r w:rsidRPr="00712FC7">
        <w:rPr>
          <w:rFonts w:ascii="Arial" w:hAnsi="Arial" w:cs="Arial"/>
          <w:bCs/>
          <w:noProof/>
          <w:color w:val="212529"/>
          <w:lang w:eastAsia="en-GB"/>
        </w:rPr>
        <w:lastRenderedPageBreak/>
        <w:t>Proposed schemes for further development are also included in the plan such as the roll out of electric vehicle charging infrastructure, higher quality bus services in urban areas, better quality cycle facilities, changes to our roads to reduce congestion and improvements to high streets and town centres so they are more accessible and safer for shared use by pedestrians, cyclists as well as those pushing prams and those in wheelchairs.</w:t>
      </w:r>
    </w:p>
    <w:p w14:paraId="0E3C101C" w14:textId="77777777" w:rsidR="00C37410" w:rsidRPr="00712FC7" w:rsidRDefault="00000000" w:rsidP="00C37410">
      <w:pPr>
        <w:spacing w:after="60" w:line="240" w:lineRule="auto"/>
        <w:ind w:left="-284"/>
        <w:rPr>
          <w:rFonts w:ascii="Arial" w:hAnsi="Arial" w:cs="Arial"/>
          <w:bCs/>
          <w:noProof/>
          <w:color w:val="212529"/>
          <w:lang w:eastAsia="en-GB"/>
        </w:rPr>
      </w:pPr>
      <w:hyperlink r:id="rId20" w:history="1">
        <w:r w:rsidR="00C37410" w:rsidRPr="00712FC7">
          <w:rPr>
            <w:rStyle w:val="Hyperlink"/>
            <w:rFonts w:ascii="Arial" w:hAnsi="Arial" w:cs="Arial"/>
            <w:bCs/>
            <w:noProof/>
            <w:lang w:eastAsia="en-GB"/>
          </w:rPr>
          <w:t>https://www.hants.gov.uk/News/20240208TransportPlan</w:t>
        </w:r>
      </w:hyperlink>
    </w:p>
    <w:p w14:paraId="0FBCB4E5" w14:textId="6D8BE808" w:rsidR="0005220F" w:rsidRPr="0005220F" w:rsidRDefault="0005220F" w:rsidP="008B6AC5">
      <w:pPr>
        <w:widowControl w:val="0"/>
        <w:suppressAutoHyphens/>
        <w:spacing w:before="116" w:after="116" w:line="240" w:lineRule="auto"/>
        <w:ind w:left="-284"/>
        <w:rPr>
          <w:rFonts w:ascii="Arial" w:eastAsia="Arial Unicode MS" w:hAnsi="Arial" w:cs="Arial"/>
          <w:b/>
          <w:bCs/>
          <w:kern w:val="1"/>
          <w:sz w:val="20"/>
          <w:szCs w:val="20"/>
          <w:lang w:eastAsia="hi-IN" w:bidi="hi-IN"/>
        </w:rPr>
      </w:pPr>
    </w:p>
    <w:p w14:paraId="557466B8" w14:textId="73ACF7D0" w:rsidR="0005220F" w:rsidRPr="0005220F" w:rsidRDefault="0005220F" w:rsidP="008B6AC5">
      <w:pPr>
        <w:widowControl w:val="0"/>
        <w:suppressAutoHyphens/>
        <w:spacing w:before="116" w:after="116" w:line="240" w:lineRule="auto"/>
        <w:ind w:left="-284"/>
        <w:rPr>
          <w:rFonts w:ascii="Arial" w:eastAsia="Arial Unicode MS" w:hAnsi="Arial" w:cs="Arial"/>
          <w:kern w:val="1"/>
          <w:sz w:val="20"/>
          <w:szCs w:val="20"/>
          <w:lang w:eastAsia="hi-IN" w:bidi="hi-IN"/>
        </w:rPr>
      </w:pPr>
      <w:r w:rsidRPr="0005220F">
        <w:rPr>
          <w:rFonts w:ascii="Arial" w:eastAsia="Arial Unicode MS" w:hAnsi="Arial" w:cs="Arial"/>
          <w:b/>
          <w:bCs/>
          <w:kern w:val="1"/>
          <w:sz w:val="20"/>
          <w:szCs w:val="20"/>
          <w:lang w:eastAsia="hi-IN" w:bidi="hi-IN"/>
        </w:rPr>
        <w:t xml:space="preserve">Appendix C provided by Geoff </w:t>
      </w:r>
      <w:proofErr w:type="spellStart"/>
      <w:r w:rsidRPr="0005220F">
        <w:rPr>
          <w:rFonts w:ascii="Arial" w:eastAsia="Arial Unicode MS" w:hAnsi="Arial" w:cs="Arial"/>
          <w:b/>
          <w:bCs/>
          <w:kern w:val="1"/>
          <w:sz w:val="20"/>
          <w:szCs w:val="20"/>
          <w:lang w:eastAsia="hi-IN" w:bidi="hi-IN"/>
        </w:rPr>
        <w:t>Scard</w:t>
      </w:r>
      <w:proofErr w:type="spellEnd"/>
      <w:r w:rsidRPr="0005220F">
        <w:rPr>
          <w:rFonts w:ascii="Arial" w:eastAsia="Arial Unicode MS" w:hAnsi="Arial" w:cs="Arial"/>
          <w:b/>
          <w:bCs/>
          <w:kern w:val="1"/>
          <w:sz w:val="20"/>
          <w:szCs w:val="20"/>
          <w:lang w:eastAsia="hi-IN" w:bidi="hi-IN"/>
        </w:rPr>
        <w:t xml:space="preserve"> </w:t>
      </w:r>
      <w:r w:rsidR="002C2BFB" w:rsidRPr="0005220F">
        <w:rPr>
          <w:rFonts w:ascii="Arial" w:eastAsia="Arial Unicode MS" w:hAnsi="Arial" w:cs="Arial"/>
          <w:b/>
          <w:bCs/>
          <w:kern w:val="1"/>
          <w:sz w:val="20"/>
          <w:szCs w:val="20"/>
          <w:lang w:eastAsia="hi-IN" w:bidi="hi-IN"/>
        </w:rPr>
        <w:t>Co-author</w:t>
      </w:r>
      <w:r w:rsidR="008B6AC5">
        <w:rPr>
          <w:rFonts w:ascii="Arial" w:eastAsia="Arial Unicode MS" w:hAnsi="Arial" w:cs="Arial"/>
          <w:b/>
          <w:bCs/>
          <w:kern w:val="1"/>
          <w:sz w:val="20"/>
          <w:szCs w:val="20"/>
          <w:lang w:eastAsia="hi-IN" w:bidi="hi-IN"/>
        </w:rPr>
        <w:t xml:space="preserve"> of Goodworth </w:t>
      </w:r>
      <w:proofErr w:type="spellStart"/>
      <w:r w:rsidR="008B6AC5">
        <w:rPr>
          <w:rFonts w:ascii="Arial" w:eastAsia="Arial Unicode MS" w:hAnsi="Arial" w:cs="Arial"/>
          <w:b/>
          <w:bCs/>
          <w:kern w:val="1"/>
          <w:sz w:val="20"/>
          <w:szCs w:val="20"/>
          <w:lang w:eastAsia="hi-IN" w:bidi="hi-IN"/>
        </w:rPr>
        <w:t>Clatford</w:t>
      </w:r>
      <w:proofErr w:type="spellEnd"/>
      <w:r w:rsidR="008B6AC5">
        <w:rPr>
          <w:rFonts w:ascii="Arial" w:eastAsia="Arial Unicode MS" w:hAnsi="Arial" w:cs="Arial"/>
          <w:b/>
          <w:bCs/>
          <w:kern w:val="1"/>
          <w:sz w:val="20"/>
          <w:szCs w:val="20"/>
          <w:lang w:eastAsia="hi-IN" w:bidi="hi-IN"/>
        </w:rPr>
        <w:t xml:space="preserve"> Parish Council Neighbourhood Plan</w:t>
      </w:r>
      <w:r w:rsidRPr="0005220F">
        <w:rPr>
          <w:rFonts w:ascii="Arial" w:eastAsia="Arial Unicode MS" w:hAnsi="Arial" w:cs="Arial"/>
          <w:b/>
          <w:bCs/>
          <w:kern w:val="1"/>
          <w:sz w:val="20"/>
          <w:szCs w:val="20"/>
          <w:lang w:eastAsia="hi-IN" w:bidi="hi-IN"/>
        </w:rPr>
        <w:t>.</w:t>
      </w:r>
    </w:p>
    <w:p w14:paraId="6D957D27" w14:textId="77777777" w:rsidR="0005220F" w:rsidRPr="0005220F" w:rsidRDefault="0005220F" w:rsidP="0005220F">
      <w:pPr>
        <w:widowControl w:val="0"/>
        <w:suppressAutoHyphens/>
        <w:spacing w:before="116" w:after="116" w:line="240" w:lineRule="auto"/>
        <w:rPr>
          <w:rFonts w:ascii="Arial" w:eastAsia="Arial Unicode MS" w:hAnsi="Arial" w:cs="Arial"/>
          <w:kern w:val="1"/>
          <w:sz w:val="20"/>
          <w:szCs w:val="20"/>
          <w:lang w:eastAsia="hi-IN" w:bidi="hi-IN"/>
        </w:rPr>
      </w:pPr>
    </w:p>
    <w:p w14:paraId="6669B9BE" w14:textId="44ECEA41" w:rsidR="0005220F" w:rsidRPr="0005220F" w:rsidRDefault="0005220F" w:rsidP="008B6AC5">
      <w:pPr>
        <w:widowControl w:val="0"/>
        <w:suppressAutoHyphens/>
        <w:spacing w:before="116" w:after="116" w:line="240" w:lineRule="auto"/>
        <w:ind w:left="-284"/>
        <w:rPr>
          <w:rFonts w:ascii="Arial" w:eastAsia="Arial Unicode MS" w:hAnsi="Arial" w:cs="Arial"/>
          <w:kern w:val="1"/>
          <w:sz w:val="20"/>
          <w:szCs w:val="20"/>
          <w:lang w:eastAsia="hi-IN" w:bidi="hi-IN"/>
        </w:rPr>
      </w:pPr>
      <w:r w:rsidRPr="0005220F">
        <w:rPr>
          <w:rFonts w:ascii="Arial" w:eastAsia="Arial Unicode MS" w:hAnsi="Arial" w:cs="Arial"/>
          <w:kern w:val="1"/>
          <w:sz w:val="20"/>
          <w:szCs w:val="20"/>
          <w:lang w:eastAsia="hi-IN" w:bidi="hi-IN"/>
        </w:rPr>
        <w:t xml:space="preserve">Thank you for the opportunity to provide you with this brief on the current status of the Goodworth </w:t>
      </w:r>
      <w:proofErr w:type="spellStart"/>
      <w:r w:rsidRPr="0005220F">
        <w:rPr>
          <w:rFonts w:ascii="Arial" w:eastAsia="Arial Unicode MS" w:hAnsi="Arial" w:cs="Arial"/>
          <w:kern w:val="1"/>
          <w:sz w:val="20"/>
          <w:szCs w:val="20"/>
          <w:lang w:eastAsia="hi-IN" w:bidi="hi-IN"/>
        </w:rPr>
        <w:t>Clatford</w:t>
      </w:r>
      <w:proofErr w:type="spellEnd"/>
      <w:r w:rsidRPr="0005220F">
        <w:rPr>
          <w:rFonts w:ascii="Arial" w:eastAsia="Arial Unicode MS" w:hAnsi="Arial" w:cs="Arial"/>
          <w:kern w:val="1"/>
          <w:sz w:val="20"/>
          <w:szCs w:val="20"/>
          <w:lang w:eastAsia="hi-IN" w:bidi="hi-IN"/>
        </w:rPr>
        <w:t xml:space="preserve"> Neighbourhood Plan.  Together with others in this room and sub committees totalling over 30 people from the village, I was pleased to be part of the work that, over 3 years, produced the plan.  Following approval by the Parish Council and a formal village referendum, the NP was adopted 5 years ago in 2019 and, for planning purposes, sits alongside the current TVBC Adopted Local Plan 2011 – 2029.  Both the NP and the Local Plan are available to view on-line. </w:t>
      </w:r>
    </w:p>
    <w:p w14:paraId="1A1C0DA4" w14:textId="63003E60" w:rsidR="0005220F" w:rsidRPr="0005220F" w:rsidRDefault="0005220F" w:rsidP="008B6AC5">
      <w:pPr>
        <w:widowControl w:val="0"/>
        <w:suppressAutoHyphens/>
        <w:spacing w:before="116" w:after="116" w:line="240" w:lineRule="auto"/>
        <w:ind w:left="-284"/>
        <w:rPr>
          <w:rFonts w:ascii="Arial" w:eastAsia="Arial Unicode MS" w:hAnsi="Arial" w:cs="Arial"/>
          <w:kern w:val="1"/>
          <w:sz w:val="20"/>
          <w:szCs w:val="20"/>
          <w:lang w:eastAsia="hi-IN" w:bidi="hi-IN"/>
        </w:rPr>
      </w:pPr>
      <w:r w:rsidRPr="0005220F">
        <w:rPr>
          <w:rFonts w:ascii="Arial" w:eastAsia="Arial Unicode MS" w:hAnsi="Arial" w:cs="Arial"/>
          <w:kern w:val="1"/>
          <w:sz w:val="20"/>
          <w:szCs w:val="20"/>
          <w:lang w:eastAsia="hi-IN" w:bidi="hi-IN"/>
        </w:rPr>
        <w:t>So, our NP has 5 years to run before it will need to be revised or replaced to reflect the new TVBC Local Plan 2040.  In the meantime, we now, in 2024, are given the opportunity at the 5-year point to make appropriate amendments to our NP.  It is important that we take this opportunity so that the plan is seen to continue to reflect the wishes of the population and any changing circumstances for the final five years of its life.</w:t>
      </w:r>
    </w:p>
    <w:p w14:paraId="6852DB4D" w14:textId="59519656" w:rsidR="0005220F" w:rsidRPr="0005220F" w:rsidRDefault="0005220F" w:rsidP="008B6AC5">
      <w:pPr>
        <w:widowControl w:val="0"/>
        <w:suppressAutoHyphens/>
        <w:spacing w:before="116" w:after="116" w:line="240" w:lineRule="auto"/>
        <w:ind w:left="-284"/>
        <w:rPr>
          <w:rFonts w:ascii="Arial" w:eastAsia="Arial Unicode MS" w:hAnsi="Arial" w:cs="Arial"/>
          <w:kern w:val="1"/>
          <w:sz w:val="20"/>
          <w:szCs w:val="20"/>
          <w:lang w:eastAsia="hi-IN" w:bidi="hi-IN"/>
        </w:rPr>
      </w:pPr>
      <w:r w:rsidRPr="0005220F">
        <w:rPr>
          <w:rFonts w:ascii="Arial" w:eastAsia="Arial Unicode MS" w:hAnsi="Arial" w:cs="Arial"/>
          <w:kern w:val="1"/>
          <w:sz w:val="20"/>
          <w:szCs w:val="20"/>
          <w:lang w:eastAsia="hi-IN" w:bidi="hi-IN"/>
        </w:rPr>
        <w:t xml:space="preserve">The Goodworth </w:t>
      </w:r>
      <w:proofErr w:type="spellStart"/>
      <w:r w:rsidRPr="0005220F">
        <w:rPr>
          <w:rFonts w:ascii="Arial" w:eastAsia="Arial Unicode MS" w:hAnsi="Arial" w:cs="Arial"/>
          <w:kern w:val="1"/>
          <w:sz w:val="20"/>
          <w:szCs w:val="20"/>
          <w:lang w:eastAsia="hi-IN" w:bidi="hi-IN"/>
        </w:rPr>
        <w:t>Clatford</w:t>
      </w:r>
      <w:proofErr w:type="spellEnd"/>
      <w:r w:rsidRPr="0005220F">
        <w:rPr>
          <w:rFonts w:ascii="Arial" w:eastAsia="Arial Unicode MS" w:hAnsi="Arial" w:cs="Arial"/>
          <w:kern w:val="1"/>
          <w:sz w:val="20"/>
          <w:szCs w:val="20"/>
          <w:lang w:eastAsia="hi-IN" w:bidi="hi-IN"/>
        </w:rPr>
        <w:t xml:space="preserve"> NP is notable for two main reasons.  First, it was headlined as being the first NP to be adopted in Test Valley.  Second, it was produced using evidence from the answers to a comprehensive questionnaire which was completed by 88 % of the village's electors – at the time, a record for the country.  The analysis of this response is contained within this Community Evidence document which sits alongside this document - the NP itself.</w:t>
      </w:r>
    </w:p>
    <w:p w14:paraId="4DB40851" w14:textId="77777777" w:rsidR="0005220F" w:rsidRPr="0005220F" w:rsidRDefault="0005220F" w:rsidP="008B6AC5">
      <w:pPr>
        <w:widowControl w:val="0"/>
        <w:suppressAutoHyphens/>
        <w:spacing w:before="116" w:after="116" w:line="240" w:lineRule="auto"/>
        <w:ind w:left="-284"/>
        <w:rPr>
          <w:rFonts w:ascii="Arial" w:eastAsia="Arial Unicode MS" w:hAnsi="Arial" w:cs="Arial"/>
          <w:kern w:val="1"/>
          <w:sz w:val="20"/>
          <w:szCs w:val="20"/>
          <w:lang w:eastAsia="hi-IN" w:bidi="hi-IN"/>
        </w:rPr>
      </w:pPr>
      <w:r w:rsidRPr="0005220F">
        <w:rPr>
          <w:rFonts w:ascii="Arial" w:eastAsia="Arial Unicode MS" w:hAnsi="Arial" w:cs="Arial"/>
          <w:kern w:val="1"/>
          <w:sz w:val="20"/>
          <w:szCs w:val="20"/>
          <w:lang w:eastAsia="hi-IN" w:bidi="hi-IN"/>
        </w:rPr>
        <w:t>I believe that we should now move promptly to take advantage of this opportunity to ensure that the NP continues to reflect the views of our residents, updating where appropriate.  As before, any changes must be supported by documented evidence.  This implies a further, if shorter, questionnaire. Topics could include, for example:</w:t>
      </w:r>
    </w:p>
    <w:p w14:paraId="32FEE8F7" w14:textId="77777777" w:rsidR="008B6AC5" w:rsidRDefault="0005220F" w:rsidP="008B6AC5">
      <w:pPr>
        <w:widowControl w:val="0"/>
        <w:suppressAutoHyphens/>
        <w:spacing w:before="116" w:after="116" w:line="240" w:lineRule="auto"/>
        <w:ind w:left="1133"/>
        <w:rPr>
          <w:rFonts w:ascii="Arial" w:eastAsia="Arial Unicode MS" w:hAnsi="Arial" w:cs="Arial"/>
          <w:kern w:val="1"/>
          <w:sz w:val="20"/>
          <w:szCs w:val="20"/>
          <w:lang w:eastAsia="hi-IN" w:bidi="hi-IN"/>
        </w:rPr>
      </w:pPr>
      <w:r w:rsidRPr="0005220F">
        <w:rPr>
          <w:rFonts w:ascii="Arial" w:eastAsia="Arial Unicode MS" w:hAnsi="Arial" w:cs="Arial"/>
          <w:kern w:val="1"/>
          <w:sz w:val="20"/>
          <w:szCs w:val="20"/>
          <w:lang w:eastAsia="hi-IN" w:bidi="hi-IN"/>
        </w:rPr>
        <w:t>The pressing issue of the policy on water management, flooding and pollution.</w:t>
      </w:r>
    </w:p>
    <w:p w14:paraId="0C8278CF" w14:textId="783C1BFA" w:rsidR="0005220F" w:rsidRPr="0005220F" w:rsidRDefault="008B6AC5" w:rsidP="008B6AC5">
      <w:pPr>
        <w:widowControl w:val="0"/>
        <w:suppressAutoHyphens/>
        <w:spacing w:before="116" w:after="116" w:line="240" w:lineRule="auto"/>
        <w:ind w:left="1133"/>
        <w:rPr>
          <w:rFonts w:ascii="Arial" w:eastAsia="Arial Unicode MS" w:hAnsi="Arial" w:cs="Arial"/>
          <w:kern w:val="1"/>
          <w:sz w:val="20"/>
          <w:szCs w:val="20"/>
          <w:lang w:eastAsia="hi-IN" w:bidi="hi-IN"/>
        </w:rPr>
      </w:pPr>
      <w:r>
        <w:rPr>
          <w:rFonts w:ascii="Arial" w:eastAsia="Arial Unicode MS" w:hAnsi="Arial" w:cs="Arial"/>
          <w:kern w:val="1"/>
          <w:sz w:val="20"/>
          <w:szCs w:val="20"/>
          <w:lang w:eastAsia="hi-IN" w:bidi="hi-IN"/>
        </w:rPr>
        <w:t xml:space="preserve"> </w:t>
      </w:r>
      <w:r w:rsidR="0005220F" w:rsidRPr="0005220F">
        <w:rPr>
          <w:rFonts w:ascii="Arial" w:eastAsia="Arial Unicode MS" w:hAnsi="Arial" w:cs="Arial"/>
          <w:kern w:val="1"/>
          <w:sz w:val="20"/>
          <w:szCs w:val="20"/>
          <w:lang w:eastAsia="hi-IN" w:bidi="hi-IN"/>
        </w:rPr>
        <w:t>Traffic and parking problems.</w:t>
      </w:r>
    </w:p>
    <w:p w14:paraId="2740AD6A" w14:textId="183E8CDF" w:rsidR="0005220F" w:rsidRPr="0005220F" w:rsidRDefault="0005220F" w:rsidP="0005220F">
      <w:pPr>
        <w:widowControl w:val="0"/>
        <w:suppressAutoHyphens/>
        <w:spacing w:before="116" w:after="116" w:line="240" w:lineRule="auto"/>
        <w:ind w:left="1133"/>
        <w:rPr>
          <w:rFonts w:ascii="Arial" w:eastAsia="Arial Unicode MS" w:hAnsi="Arial" w:cs="Arial"/>
          <w:kern w:val="1"/>
          <w:sz w:val="20"/>
          <w:szCs w:val="20"/>
          <w:lang w:eastAsia="hi-IN" w:bidi="hi-IN"/>
        </w:rPr>
      </w:pPr>
      <w:r w:rsidRPr="0005220F">
        <w:rPr>
          <w:rFonts w:ascii="Arial" w:eastAsia="Arial Unicode MS" w:hAnsi="Arial" w:cs="Arial"/>
          <w:kern w:val="1"/>
          <w:sz w:val="20"/>
          <w:szCs w:val="20"/>
          <w:lang w:eastAsia="hi-IN" w:bidi="hi-IN"/>
        </w:rPr>
        <w:t xml:space="preserve">The current views on village housing need.  </w:t>
      </w:r>
    </w:p>
    <w:p w14:paraId="5A022AE3" w14:textId="32AF079A" w:rsidR="0005220F" w:rsidRPr="0005220F" w:rsidRDefault="0005220F" w:rsidP="008B6AC5">
      <w:pPr>
        <w:widowControl w:val="0"/>
        <w:suppressAutoHyphens/>
        <w:spacing w:before="116" w:after="116" w:line="240" w:lineRule="auto"/>
        <w:ind w:left="-284"/>
        <w:rPr>
          <w:rFonts w:ascii="Arial" w:eastAsia="Arial Unicode MS" w:hAnsi="Arial" w:cs="Arial"/>
          <w:kern w:val="1"/>
          <w:sz w:val="20"/>
          <w:szCs w:val="20"/>
          <w:lang w:eastAsia="hi-IN" w:bidi="hi-IN"/>
        </w:rPr>
      </w:pPr>
      <w:r w:rsidRPr="0005220F">
        <w:rPr>
          <w:rFonts w:ascii="Arial" w:eastAsia="Arial Unicode MS" w:hAnsi="Arial" w:cs="Arial"/>
          <w:kern w:val="1"/>
          <w:sz w:val="20"/>
          <w:szCs w:val="20"/>
          <w:lang w:eastAsia="hi-IN" w:bidi="hi-IN"/>
        </w:rPr>
        <w:t>Also, the existing NP, at Section 4, includes a list of 12 Community Actions on important topics.  The Parish Council has led on these actions and the list could be reviewed as part of the update.  Any outstanding issues should be carried forward in the update for action together with new ones that may be raised as the result of the survey.</w:t>
      </w:r>
    </w:p>
    <w:p w14:paraId="0B8B9938" w14:textId="752387B3" w:rsidR="0005220F" w:rsidRPr="0005220F" w:rsidRDefault="0005220F" w:rsidP="008B6AC5">
      <w:pPr>
        <w:widowControl w:val="0"/>
        <w:suppressAutoHyphens/>
        <w:spacing w:before="116" w:after="116" w:line="240" w:lineRule="auto"/>
        <w:ind w:left="-284"/>
        <w:rPr>
          <w:rFonts w:ascii="Arial" w:eastAsia="Arial Unicode MS" w:hAnsi="Arial" w:cs="Arial"/>
          <w:kern w:val="1"/>
          <w:sz w:val="20"/>
          <w:szCs w:val="20"/>
          <w:lang w:eastAsia="hi-IN" w:bidi="hi-IN"/>
        </w:rPr>
      </w:pPr>
      <w:r w:rsidRPr="0005220F">
        <w:rPr>
          <w:rFonts w:ascii="Arial" w:eastAsia="Arial Unicode MS" w:hAnsi="Arial" w:cs="Arial"/>
          <w:kern w:val="1"/>
          <w:sz w:val="20"/>
          <w:szCs w:val="20"/>
          <w:lang w:eastAsia="hi-IN" w:bidi="hi-IN"/>
        </w:rPr>
        <w:t xml:space="preserve">As a first step, I believe the Parish Council should seek advice from the Test Valley Planning officer responsible for NPs – Sarah Hughes.  We will probably be her first case for updating NPs.  We will need to know the expected scope of such an update and, importantly, the approvals process.  </w:t>
      </w:r>
    </w:p>
    <w:p w14:paraId="0581A0AF" w14:textId="77777777" w:rsidR="0005220F" w:rsidRPr="0005220F" w:rsidRDefault="0005220F" w:rsidP="008B6AC5">
      <w:pPr>
        <w:widowControl w:val="0"/>
        <w:suppressAutoHyphens/>
        <w:spacing w:before="116" w:after="116" w:line="240" w:lineRule="auto"/>
        <w:ind w:left="-284"/>
        <w:rPr>
          <w:rFonts w:ascii="Times New Roman" w:eastAsia="Arial Unicode MS" w:hAnsi="Times New Roman" w:cs="Arial Unicode MS"/>
          <w:kern w:val="1"/>
          <w:sz w:val="20"/>
          <w:szCs w:val="20"/>
          <w:lang w:eastAsia="hi-IN" w:bidi="hi-IN"/>
        </w:rPr>
      </w:pPr>
      <w:r w:rsidRPr="0005220F">
        <w:rPr>
          <w:rFonts w:ascii="Arial" w:eastAsia="Arial Unicode MS" w:hAnsi="Arial" w:cs="Arial"/>
          <w:kern w:val="1"/>
          <w:sz w:val="20"/>
          <w:szCs w:val="20"/>
          <w:lang w:eastAsia="hi-IN" w:bidi="hi-IN"/>
        </w:rPr>
        <w:t>The Parish Council's idea for a working group is an excellent one.  The group will need to work steadily so that we don't eat into too much of the 5 years remaining.  Any work is unlikely to be wasted because, I assume, the parish will be looking at another update to match the new 2040 local plan.</w:t>
      </w:r>
    </w:p>
    <w:p w14:paraId="68B7CDF1" w14:textId="77777777" w:rsidR="00C37410" w:rsidRPr="0005220F" w:rsidRDefault="00C37410" w:rsidP="00FF7069">
      <w:pPr>
        <w:spacing w:after="60" w:line="240" w:lineRule="auto"/>
        <w:ind w:left="-284"/>
        <w:rPr>
          <w:rFonts w:ascii="Arial" w:hAnsi="Arial" w:cs="Arial"/>
          <w:bCs/>
          <w:noProof/>
          <w:color w:val="212529"/>
          <w:sz w:val="20"/>
          <w:szCs w:val="20"/>
          <w:lang w:eastAsia="en-GB"/>
        </w:rPr>
      </w:pPr>
    </w:p>
    <w:p w14:paraId="2B044503" w14:textId="77777777" w:rsidR="009A3295" w:rsidRPr="0005220F" w:rsidRDefault="009A3295" w:rsidP="005C38C0">
      <w:pPr>
        <w:rPr>
          <w:rFonts w:ascii="Arial" w:eastAsia="Calibri" w:hAnsi="Arial" w:cs="Arial"/>
          <w:b/>
          <w:bCs/>
          <w:sz w:val="20"/>
          <w:szCs w:val="20"/>
        </w:rPr>
      </w:pPr>
    </w:p>
    <w:sectPr w:rsidR="009A3295" w:rsidRPr="0005220F">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49D4B" w14:textId="77777777" w:rsidR="0016782F" w:rsidRDefault="0016782F" w:rsidP="00F81EB5">
      <w:pPr>
        <w:spacing w:after="0" w:line="240" w:lineRule="auto"/>
      </w:pPr>
      <w:r>
        <w:separator/>
      </w:r>
    </w:p>
  </w:endnote>
  <w:endnote w:type="continuationSeparator" w:id="0">
    <w:p w14:paraId="614C1A0B" w14:textId="77777777" w:rsidR="0016782F" w:rsidRDefault="0016782F"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MS Mincho">
    <w:altName w:val="?l?r ??f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E9FB3" w14:textId="77777777" w:rsidR="0016782F" w:rsidRDefault="0016782F" w:rsidP="00F81EB5">
      <w:pPr>
        <w:spacing w:after="0" w:line="240" w:lineRule="auto"/>
      </w:pPr>
      <w:r>
        <w:separator/>
      </w:r>
    </w:p>
  </w:footnote>
  <w:footnote w:type="continuationSeparator" w:id="0">
    <w:p w14:paraId="25C390A3" w14:textId="77777777" w:rsidR="0016782F" w:rsidRDefault="0016782F"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 xml:space="preserve">Goodworth </w:t>
    </w:r>
    <w:proofErr w:type="spellStart"/>
    <w:r w:rsidRPr="00F81EB5">
      <w:rPr>
        <w:rFonts w:ascii="Arial" w:hAnsi="Arial" w:cs="Arial"/>
        <w:b/>
        <w:bCs/>
      </w:rPr>
      <w:t>Clatford</w:t>
    </w:r>
    <w:proofErr w:type="spellEnd"/>
    <w:r w:rsidRPr="00F81EB5">
      <w:rPr>
        <w:rFonts w:ascii="Arial" w:hAnsi="Arial" w:cs="Arial"/>
        <w:b/>
        <w:bCs/>
      </w:rPr>
      <w:t xml:space="preserve"> Parish Council</w:t>
    </w:r>
  </w:p>
  <w:p w14:paraId="6BD8681B" w14:textId="10E4BA49" w:rsidR="00F81EB5" w:rsidRDefault="00076676" w:rsidP="00F81EB5">
    <w:pPr>
      <w:spacing w:after="0" w:line="240" w:lineRule="auto"/>
      <w:jc w:val="center"/>
      <w:rPr>
        <w:rFonts w:ascii="Arial" w:hAnsi="Arial" w:cs="Arial"/>
        <w:b/>
        <w:bCs/>
      </w:rPr>
    </w:pPr>
    <w:r>
      <w:rPr>
        <w:rFonts w:ascii="Arial" w:hAnsi="Arial" w:cs="Arial"/>
        <w:b/>
        <w:bCs/>
      </w:rPr>
      <w:t>Parish</w:t>
    </w:r>
    <w:r w:rsidR="00EA2918">
      <w:rPr>
        <w:rFonts w:ascii="Arial" w:hAnsi="Arial" w:cs="Arial"/>
        <w:b/>
        <w:bCs/>
      </w:rPr>
      <w:t xml:space="preserve"> </w:t>
    </w:r>
    <w:r w:rsidR="00F81EB5" w:rsidRPr="00F81EB5">
      <w:rPr>
        <w:rFonts w:ascii="Arial" w:hAnsi="Arial" w:cs="Arial"/>
        <w:b/>
        <w:bCs/>
      </w:rPr>
      <w:t xml:space="preserve">Council Meeting Minutes </w:t>
    </w:r>
    <w:r w:rsidR="007C3114">
      <w:rPr>
        <w:rFonts w:ascii="Arial" w:hAnsi="Arial" w:cs="Arial"/>
        <w:b/>
        <w:bCs/>
      </w:rPr>
      <w:t>5</w:t>
    </w:r>
    <w:r w:rsidR="007C3114" w:rsidRPr="007C3114">
      <w:rPr>
        <w:rFonts w:ascii="Arial" w:hAnsi="Arial" w:cs="Arial"/>
        <w:b/>
        <w:bCs/>
        <w:vertAlign w:val="superscript"/>
      </w:rPr>
      <w:t>th</w:t>
    </w:r>
    <w:r w:rsidR="007C3114">
      <w:rPr>
        <w:rFonts w:ascii="Arial" w:hAnsi="Arial" w:cs="Arial"/>
        <w:b/>
        <w:bCs/>
      </w:rPr>
      <w:t xml:space="preserve"> March</w:t>
    </w:r>
    <w:r w:rsidR="0072595C">
      <w:rPr>
        <w:rFonts w:ascii="Arial" w:hAnsi="Arial" w:cs="Arial"/>
        <w:b/>
        <w:bCs/>
      </w:rPr>
      <w:t xml:space="preserve"> 202</w:t>
    </w:r>
    <w:r w:rsidR="0001117C">
      <w:rPr>
        <w:rFonts w:ascii="Arial" w:hAnsi="Arial" w:cs="Arial"/>
        <w:b/>
        <w:bCs/>
      </w:rPr>
      <w:t>4</w:t>
    </w:r>
  </w:p>
  <w:p w14:paraId="18CF8BEA" w14:textId="77777777" w:rsidR="00F81EB5" w:rsidRDefault="00F81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126C"/>
    <w:multiLevelType w:val="hybridMultilevel"/>
    <w:tmpl w:val="C740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74D6D"/>
    <w:multiLevelType w:val="hybridMultilevel"/>
    <w:tmpl w:val="4502A8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3" w15:restartNumberingAfterBreak="0">
    <w:nsid w:val="1B617C06"/>
    <w:multiLevelType w:val="hybridMultilevel"/>
    <w:tmpl w:val="8B20D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57D1E"/>
    <w:multiLevelType w:val="hybridMultilevel"/>
    <w:tmpl w:val="182E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EF60ED"/>
    <w:multiLevelType w:val="hybridMultilevel"/>
    <w:tmpl w:val="60E6D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4806BB"/>
    <w:multiLevelType w:val="hybridMultilevel"/>
    <w:tmpl w:val="9D22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410EB9"/>
    <w:multiLevelType w:val="hybridMultilevel"/>
    <w:tmpl w:val="827C5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E2845"/>
    <w:multiLevelType w:val="hybridMultilevel"/>
    <w:tmpl w:val="13A0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8F639D"/>
    <w:multiLevelType w:val="hybridMultilevel"/>
    <w:tmpl w:val="83526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AB2D24"/>
    <w:multiLevelType w:val="hybridMultilevel"/>
    <w:tmpl w:val="DDD25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132754">
    <w:abstractNumId w:val="9"/>
  </w:num>
  <w:num w:numId="2" w16cid:durableId="97064689">
    <w:abstractNumId w:val="6"/>
  </w:num>
  <w:num w:numId="3" w16cid:durableId="1948852968">
    <w:abstractNumId w:val="2"/>
    <w:lvlOverride w:ilvl="0">
      <w:lvl w:ilvl="0">
        <w:start w:val="1"/>
        <w:numFmt w:val="decimal"/>
        <w:pStyle w:val="ListNumber"/>
        <w:lvlText w:val="%1."/>
        <w:lvlJc w:val="left"/>
        <w:pPr>
          <w:ind w:left="360" w:hanging="360"/>
        </w:pPr>
        <w:rPr>
          <w:b/>
          <w:bCs/>
        </w:rPr>
      </w:lvl>
    </w:lvlOverride>
  </w:num>
  <w:num w:numId="4" w16cid:durableId="1237742363">
    <w:abstractNumId w:val="2"/>
  </w:num>
  <w:num w:numId="5" w16cid:durableId="938827642">
    <w:abstractNumId w:val="0"/>
  </w:num>
  <w:num w:numId="6" w16cid:durableId="833646796">
    <w:abstractNumId w:val="4"/>
  </w:num>
  <w:num w:numId="7" w16cid:durableId="1997802364">
    <w:abstractNumId w:val="10"/>
  </w:num>
  <w:num w:numId="8" w16cid:durableId="804355055">
    <w:abstractNumId w:val="7"/>
  </w:num>
  <w:num w:numId="9" w16cid:durableId="1694302951">
    <w:abstractNumId w:val="1"/>
  </w:num>
  <w:num w:numId="10" w16cid:durableId="221605250">
    <w:abstractNumId w:val="11"/>
  </w:num>
  <w:num w:numId="11" w16cid:durableId="1600478718">
    <w:abstractNumId w:val="3"/>
  </w:num>
  <w:num w:numId="12" w16cid:durableId="630287969">
    <w:abstractNumId w:val="8"/>
  </w:num>
  <w:num w:numId="13" w16cid:durableId="73139178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fr-FR"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21EB"/>
    <w:rsid w:val="00004BB0"/>
    <w:rsid w:val="00005CE0"/>
    <w:rsid w:val="000064A9"/>
    <w:rsid w:val="00006656"/>
    <w:rsid w:val="000074C0"/>
    <w:rsid w:val="00007671"/>
    <w:rsid w:val="00007739"/>
    <w:rsid w:val="00007C78"/>
    <w:rsid w:val="00007DE4"/>
    <w:rsid w:val="0001029F"/>
    <w:rsid w:val="00010710"/>
    <w:rsid w:val="0001117C"/>
    <w:rsid w:val="00011581"/>
    <w:rsid w:val="000116A8"/>
    <w:rsid w:val="000127A5"/>
    <w:rsid w:val="00013D25"/>
    <w:rsid w:val="000151B4"/>
    <w:rsid w:val="0001568D"/>
    <w:rsid w:val="000159D7"/>
    <w:rsid w:val="00015EBC"/>
    <w:rsid w:val="00016071"/>
    <w:rsid w:val="00016236"/>
    <w:rsid w:val="00016265"/>
    <w:rsid w:val="00016AF9"/>
    <w:rsid w:val="00017069"/>
    <w:rsid w:val="00017172"/>
    <w:rsid w:val="000172A3"/>
    <w:rsid w:val="00021132"/>
    <w:rsid w:val="00021794"/>
    <w:rsid w:val="00021C07"/>
    <w:rsid w:val="0002277B"/>
    <w:rsid w:val="00022850"/>
    <w:rsid w:val="00022B27"/>
    <w:rsid w:val="00024A9A"/>
    <w:rsid w:val="00024E8A"/>
    <w:rsid w:val="000251AE"/>
    <w:rsid w:val="0002574F"/>
    <w:rsid w:val="00025973"/>
    <w:rsid w:val="00026C34"/>
    <w:rsid w:val="0003059E"/>
    <w:rsid w:val="00030732"/>
    <w:rsid w:val="00030812"/>
    <w:rsid w:val="00030A38"/>
    <w:rsid w:val="000313CA"/>
    <w:rsid w:val="00031B2E"/>
    <w:rsid w:val="00032A2B"/>
    <w:rsid w:val="0003369F"/>
    <w:rsid w:val="00034A9E"/>
    <w:rsid w:val="0003562A"/>
    <w:rsid w:val="00035C8F"/>
    <w:rsid w:val="00035EA1"/>
    <w:rsid w:val="0003651F"/>
    <w:rsid w:val="00036742"/>
    <w:rsid w:val="00037167"/>
    <w:rsid w:val="000371D9"/>
    <w:rsid w:val="00037CF1"/>
    <w:rsid w:val="00037E1A"/>
    <w:rsid w:val="00040311"/>
    <w:rsid w:val="0004084C"/>
    <w:rsid w:val="00040BE7"/>
    <w:rsid w:val="00040DB7"/>
    <w:rsid w:val="00040FB7"/>
    <w:rsid w:val="00041A88"/>
    <w:rsid w:val="0004226D"/>
    <w:rsid w:val="000423DF"/>
    <w:rsid w:val="00043F1D"/>
    <w:rsid w:val="000441AC"/>
    <w:rsid w:val="0004444D"/>
    <w:rsid w:val="000451B1"/>
    <w:rsid w:val="00045EB4"/>
    <w:rsid w:val="00046B02"/>
    <w:rsid w:val="000476B6"/>
    <w:rsid w:val="00047A32"/>
    <w:rsid w:val="00050017"/>
    <w:rsid w:val="000501DB"/>
    <w:rsid w:val="00050325"/>
    <w:rsid w:val="00050DC2"/>
    <w:rsid w:val="00050F26"/>
    <w:rsid w:val="0005148F"/>
    <w:rsid w:val="00051684"/>
    <w:rsid w:val="00051A15"/>
    <w:rsid w:val="00051B88"/>
    <w:rsid w:val="0005220F"/>
    <w:rsid w:val="0005278C"/>
    <w:rsid w:val="00055A2F"/>
    <w:rsid w:val="00055B51"/>
    <w:rsid w:val="000569E5"/>
    <w:rsid w:val="00056FDE"/>
    <w:rsid w:val="000578EF"/>
    <w:rsid w:val="00060EB7"/>
    <w:rsid w:val="00061721"/>
    <w:rsid w:val="00061CEE"/>
    <w:rsid w:val="00063C25"/>
    <w:rsid w:val="00063E51"/>
    <w:rsid w:val="000642AD"/>
    <w:rsid w:val="00064825"/>
    <w:rsid w:val="00065A0C"/>
    <w:rsid w:val="00065EB1"/>
    <w:rsid w:val="00066279"/>
    <w:rsid w:val="000665A5"/>
    <w:rsid w:val="000668AC"/>
    <w:rsid w:val="00066A3D"/>
    <w:rsid w:val="00066AB6"/>
    <w:rsid w:val="00067829"/>
    <w:rsid w:val="00067ED7"/>
    <w:rsid w:val="00070A2A"/>
    <w:rsid w:val="00070BA6"/>
    <w:rsid w:val="00070DFE"/>
    <w:rsid w:val="00070F68"/>
    <w:rsid w:val="00071367"/>
    <w:rsid w:val="00071D0C"/>
    <w:rsid w:val="00071E6F"/>
    <w:rsid w:val="0007215B"/>
    <w:rsid w:val="00072D42"/>
    <w:rsid w:val="00072DEA"/>
    <w:rsid w:val="000745C4"/>
    <w:rsid w:val="0007466E"/>
    <w:rsid w:val="00074C44"/>
    <w:rsid w:val="00074D0D"/>
    <w:rsid w:val="00075391"/>
    <w:rsid w:val="00076347"/>
    <w:rsid w:val="0007665A"/>
    <w:rsid w:val="00076676"/>
    <w:rsid w:val="00077B98"/>
    <w:rsid w:val="000801E2"/>
    <w:rsid w:val="000802F3"/>
    <w:rsid w:val="000809F4"/>
    <w:rsid w:val="0008134F"/>
    <w:rsid w:val="00081773"/>
    <w:rsid w:val="0008197B"/>
    <w:rsid w:val="0008298D"/>
    <w:rsid w:val="00082B5F"/>
    <w:rsid w:val="000830E1"/>
    <w:rsid w:val="00083F32"/>
    <w:rsid w:val="00087437"/>
    <w:rsid w:val="000875C2"/>
    <w:rsid w:val="000903D7"/>
    <w:rsid w:val="00091625"/>
    <w:rsid w:val="0009316C"/>
    <w:rsid w:val="000935A2"/>
    <w:rsid w:val="00093E6D"/>
    <w:rsid w:val="000945F6"/>
    <w:rsid w:val="0009522E"/>
    <w:rsid w:val="00095CED"/>
    <w:rsid w:val="00095F11"/>
    <w:rsid w:val="0009696E"/>
    <w:rsid w:val="00097657"/>
    <w:rsid w:val="00097EA3"/>
    <w:rsid w:val="00097EF3"/>
    <w:rsid w:val="000A0163"/>
    <w:rsid w:val="000A1185"/>
    <w:rsid w:val="000A1DFC"/>
    <w:rsid w:val="000A25DB"/>
    <w:rsid w:val="000A271E"/>
    <w:rsid w:val="000A29C8"/>
    <w:rsid w:val="000A2B5D"/>
    <w:rsid w:val="000A3BB8"/>
    <w:rsid w:val="000A4851"/>
    <w:rsid w:val="000A4B05"/>
    <w:rsid w:val="000A4E99"/>
    <w:rsid w:val="000A4FDF"/>
    <w:rsid w:val="000A6394"/>
    <w:rsid w:val="000A63CE"/>
    <w:rsid w:val="000A7310"/>
    <w:rsid w:val="000B1BBA"/>
    <w:rsid w:val="000B1D3C"/>
    <w:rsid w:val="000B1F37"/>
    <w:rsid w:val="000B22D7"/>
    <w:rsid w:val="000B3A85"/>
    <w:rsid w:val="000B3E44"/>
    <w:rsid w:val="000B5D6B"/>
    <w:rsid w:val="000B74D8"/>
    <w:rsid w:val="000C091E"/>
    <w:rsid w:val="000C133F"/>
    <w:rsid w:val="000C14F3"/>
    <w:rsid w:val="000C1B12"/>
    <w:rsid w:val="000C1CCD"/>
    <w:rsid w:val="000C27B3"/>
    <w:rsid w:val="000C28EE"/>
    <w:rsid w:val="000C2AD8"/>
    <w:rsid w:val="000C3787"/>
    <w:rsid w:val="000C3A40"/>
    <w:rsid w:val="000C3E7B"/>
    <w:rsid w:val="000C49B0"/>
    <w:rsid w:val="000C597C"/>
    <w:rsid w:val="000C6F8E"/>
    <w:rsid w:val="000C780C"/>
    <w:rsid w:val="000D16C6"/>
    <w:rsid w:val="000D18E7"/>
    <w:rsid w:val="000D2BF3"/>
    <w:rsid w:val="000D3D19"/>
    <w:rsid w:val="000D4785"/>
    <w:rsid w:val="000D525B"/>
    <w:rsid w:val="000D6668"/>
    <w:rsid w:val="000D6718"/>
    <w:rsid w:val="000D7680"/>
    <w:rsid w:val="000E08E2"/>
    <w:rsid w:val="000E09B6"/>
    <w:rsid w:val="000E0EEC"/>
    <w:rsid w:val="000E1415"/>
    <w:rsid w:val="000E175C"/>
    <w:rsid w:val="000E1C93"/>
    <w:rsid w:val="000E1D74"/>
    <w:rsid w:val="000E3FF6"/>
    <w:rsid w:val="000E42D8"/>
    <w:rsid w:val="000E57E9"/>
    <w:rsid w:val="000E617E"/>
    <w:rsid w:val="000E6BFA"/>
    <w:rsid w:val="000E78EC"/>
    <w:rsid w:val="000F1054"/>
    <w:rsid w:val="000F14B9"/>
    <w:rsid w:val="000F18C2"/>
    <w:rsid w:val="000F1A9D"/>
    <w:rsid w:val="000F1BCE"/>
    <w:rsid w:val="000F2157"/>
    <w:rsid w:val="000F2E03"/>
    <w:rsid w:val="000F3796"/>
    <w:rsid w:val="000F7516"/>
    <w:rsid w:val="000F7ACD"/>
    <w:rsid w:val="000F7CFF"/>
    <w:rsid w:val="000F7E9D"/>
    <w:rsid w:val="000F7EFE"/>
    <w:rsid w:val="00100903"/>
    <w:rsid w:val="00101B5B"/>
    <w:rsid w:val="0010217E"/>
    <w:rsid w:val="001058FA"/>
    <w:rsid w:val="00105CEB"/>
    <w:rsid w:val="0010652A"/>
    <w:rsid w:val="00106616"/>
    <w:rsid w:val="00106B70"/>
    <w:rsid w:val="001077D8"/>
    <w:rsid w:val="00110168"/>
    <w:rsid w:val="00110DF1"/>
    <w:rsid w:val="00110E57"/>
    <w:rsid w:val="0011109E"/>
    <w:rsid w:val="00111376"/>
    <w:rsid w:val="001118D0"/>
    <w:rsid w:val="00111E3C"/>
    <w:rsid w:val="0011253B"/>
    <w:rsid w:val="00112D50"/>
    <w:rsid w:val="001137CC"/>
    <w:rsid w:val="00113D4F"/>
    <w:rsid w:val="00115449"/>
    <w:rsid w:val="0011668C"/>
    <w:rsid w:val="00117B34"/>
    <w:rsid w:val="00117CBB"/>
    <w:rsid w:val="00117EA1"/>
    <w:rsid w:val="00121054"/>
    <w:rsid w:val="00121468"/>
    <w:rsid w:val="001229A8"/>
    <w:rsid w:val="00122AD6"/>
    <w:rsid w:val="00123050"/>
    <w:rsid w:val="00123534"/>
    <w:rsid w:val="0012397C"/>
    <w:rsid w:val="0012484A"/>
    <w:rsid w:val="00124ADF"/>
    <w:rsid w:val="00124EE5"/>
    <w:rsid w:val="00125B37"/>
    <w:rsid w:val="0012631F"/>
    <w:rsid w:val="00126BE3"/>
    <w:rsid w:val="00126FE5"/>
    <w:rsid w:val="00127F28"/>
    <w:rsid w:val="00130342"/>
    <w:rsid w:val="00131A01"/>
    <w:rsid w:val="00132834"/>
    <w:rsid w:val="00132AC1"/>
    <w:rsid w:val="00133073"/>
    <w:rsid w:val="001334ED"/>
    <w:rsid w:val="00134098"/>
    <w:rsid w:val="001341E1"/>
    <w:rsid w:val="001348AE"/>
    <w:rsid w:val="00135137"/>
    <w:rsid w:val="00135C12"/>
    <w:rsid w:val="00137447"/>
    <w:rsid w:val="00137FB3"/>
    <w:rsid w:val="00140AAD"/>
    <w:rsid w:val="00141023"/>
    <w:rsid w:val="001417B5"/>
    <w:rsid w:val="00141BE6"/>
    <w:rsid w:val="00141EA8"/>
    <w:rsid w:val="00141F7F"/>
    <w:rsid w:val="0014298F"/>
    <w:rsid w:val="00142E41"/>
    <w:rsid w:val="00143451"/>
    <w:rsid w:val="00144223"/>
    <w:rsid w:val="00144345"/>
    <w:rsid w:val="00144352"/>
    <w:rsid w:val="00144D80"/>
    <w:rsid w:val="00145A60"/>
    <w:rsid w:val="00145C80"/>
    <w:rsid w:val="0014613C"/>
    <w:rsid w:val="00146B03"/>
    <w:rsid w:val="00146CFA"/>
    <w:rsid w:val="001470D5"/>
    <w:rsid w:val="00147385"/>
    <w:rsid w:val="0014741E"/>
    <w:rsid w:val="001474D2"/>
    <w:rsid w:val="00147A68"/>
    <w:rsid w:val="00151E47"/>
    <w:rsid w:val="00152558"/>
    <w:rsid w:val="00152E24"/>
    <w:rsid w:val="0015305A"/>
    <w:rsid w:val="00153331"/>
    <w:rsid w:val="00154FEE"/>
    <w:rsid w:val="001550DC"/>
    <w:rsid w:val="001554D1"/>
    <w:rsid w:val="00155A39"/>
    <w:rsid w:val="001561BF"/>
    <w:rsid w:val="0015628A"/>
    <w:rsid w:val="0015666C"/>
    <w:rsid w:val="00156A8A"/>
    <w:rsid w:val="00157ED4"/>
    <w:rsid w:val="001603C0"/>
    <w:rsid w:val="001606A1"/>
    <w:rsid w:val="00160A1B"/>
    <w:rsid w:val="0016102F"/>
    <w:rsid w:val="0016127A"/>
    <w:rsid w:val="001627A4"/>
    <w:rsid w:val="001629E3"/>
    <w:rsid w:val="00162C5A"/>
    <w:rsid w:val="00163AB1"/>
    <w:rsid w:val="001640EF"/>
    <w:rsid w:val="00164EC8"/>
    <w:rsid w:val="00166052"/>
    <w:rsid w:val="001665CA"/>
    <w:rsid w:val="00166CF1"/>
    <w:rsid w:val="0016782F"/>
    <w:rsid w:val="0017075D"/>
    <w:rsid w:val="00172407"/>
    <w:rsid w:val="001727DB"/>
    <w:rsid w:val="00172962"/>
    <w:rsid w:val="00172D8F"/>
    <w:rsid w:val="001750B2"/>
    <w:rsid w:val="00175298"/>
    <w:rsid w:val="00175515"/>
    <w:rsid w:val="0017620F"/>
    <w:rsid w:val="001762FE"/>
    <w:rsid w:val="0017662F"/>
    <w:rsid w:val="00177950"/>
    <w:rsid w:val="00177D8D"/>
    <w:rsid w:val="00177EC1"/>
    <w:rsid w:val="001806C0"/>
    <w:rsid w:val="001807DE"/>
    <w:rsid w:val="00181737"/>
    <w:rsid w:val="00182C40"/>
    <w:rsid w:val="00182C5C"/>
    <w:rsid w:val="00182DA6"/>
    <w:rsid w:val="00182F08"/>
    <w:rsid w:val="00183412"/>
    <w:rsid w:val="001835E0"/>
    <w:rsid w:val="00184171"/>
    <w:rsid w:val="001841A2"/>
    <w:rsid w:val="001848E2"/>
    <w:rsid w:val="00185DBB"/>
    <w:rsid w:val="00185DC9"/>
    <w:rsid w:val="001860CD"/>
    <w:rsid w:val="0018697D"/>
    <w:rsid w:val="001872A2"/>
    <w:rsid w:val="001875CD"/>
    <w:rsid w:val="001878B0"/>
    <w:rsid w:val="0019083B"/>
    <w:rsid w:val="00190D96"/>
    <w:rsid w:val="001911B3"/>
    <w:rsid w:val="0019160B"/>
    <w:rsid w:val="00191944"/>
    <w:rsid w:val="00191A6A"/>
    <w:rsid w:val="00191B24"/>
    <w:rsid w:val="00191BA1"/>
    <w:rsid w:val="00191C59"/>
    <w:rsid w:val="00192324"/>
    <w:rsid w:val="00192C56"/>
    <w:rsid w:val="00193166"/>
    <w:rsid w:val="00194295"/>
    <w:rsid w:val="001944E1"/>
    <w:rsid w:val="00194868"/>
    <w:rsid w:val="001953E2"/>
    <w:rsid w:val="0019629E"/>
    <w:rsid w:val="00197CE7"/>
    <w:rsid w:val="001A0CF9"/>
    <w:rsid w:val="001A14E1"/>
    <w:rsid w:val="001A1A30"/>
    <w:rsid w:val="001A1B05"/>
    <w:rsid w:val="001A1FF3"/>
    <w:rsid w:val="001A2C45"/>
    <w:rsid w:val="001A2CFC"/>
    <w:rsid w:val="001A2FD5"/>
    <w:rsid w:val="001A321A"/>
    <w:rsid w:val="001A4D0C"/>
    <w:rsid w:val="001A600A"/>
    <w:rsid w:val="001A6767"/>
    <w:rsid w:val="001A76EA"/>
    <w:rsid w:val="001A7876"/>
    <w:rsid w:val="001A79CE"/>
    <w:rsid w:val="001A7C02"/>
    <w:rsid w:val="001B06CD"/>
    <w:rsid w:val="001B131D"/>
    <w:rsid w:val="001B21F3"/>
    <w:rsid w:val="001B29E3"/>
    <w:rsid w:val="001B2B8D"/>
    <w:rsid w:val="001B3381"/>
    <w:rsid w:val="001B33E8"/>
    <w:rsid w:val="001B374B"/>
    <w:rsid w:val="001B3B0D"/>
    <w:rsid w:val="001B3EE0"/>
    <w:rsid w:val="001B4E67"/>
    <w:rsid w:val="001B6ADB"/>
    <w:rsid w:val="001B6CF7"/>
    <w:rsid w:val="001B6DC2"/>
    <w:rsid w:val="001C0960"/>
    <w:rsid w:val="001C0F29"/>
    <w:rsid w:val="001C17A8"/>
    <w:rsid w:val="001C1E1E"/>
    <w:rsid w:val="001C22DF"/>
    <w:rsid w:val="001C24A6"/>
    <w:rsid w:val="001C292F"/>
    <w:rsid w:val="001C2964"/>
    <w:rsid w:val="001C2E79"/>
    <w:rsid w:val="001C4010"/>
    <w:rsid w:val="001C43D8"/>
    <w:rsid w:val="001C4869"/>
    <w:rsid w:val="001C49B7"/>
    <w:rsid w:val="001C4F59"/>
    <w:rsid w:val="001C5084"/>
    <w:rsid w:val="001C50C4"/>
    <w:rsid w:val="001C74B6"/>
    <w:rsid w:val="001D00DD"/>
    <w:rsid w:val="001D081E"/>
    <w:rsid w:val="001D1796"/>
    <w:rsid w:val="001D19BB"/>
    <w:rsid w:val="001D1AFB"/>
    <w:rsid w:val="001D1F15"/>
    <w:rsid w:val="001D38AA"/>
    <w:rsid w:val="001D393B"/>
    <w:rsid w:val="001D3962"/>
    <w:rsid w:val="001D3F54"/>
    <w:rsid w:val="001D40CD"/>
    <w:rsid w:val="001D415C"/>
    <w:rsid w:val="001D4F7F"/>
    <w:rsid w:val="001D5F0C"/>
    <w:rsid w:val="001D5F87"/>
    <w:rsid w:val="001D62FA"/>
    <w:rsid w:val="001D6403"/>
    <w:rsid w:val="001D7754"/>
    <w:rsid w:val="001D7B3F"/>
    <w:rsid w:val="001E0433"/>
    <w:rsid w:val="001E0E5F"/>
    <w:rsid w:val="001E1A40"/>
    <w:rsid w:val="001E1D29"/>
    <w:rsid w:val="001E1F91"/>
    <w:rsid w:val="001E225B"/>
    <w:rsid w:val="001E2902"/>
    <w:rsid w:val="001E3753"/>
    <w:rsid w:val="001E38E2"/>
    <w:rsid w:val="001E38F9"/>
    <w:rsid w:val="001E3BE8"/>
    <w:rsid w:val="001E3E7F"/>
    <w:rsid w:val="001E3EED"/>
    <w:rsid w:val="001E46C6"/>
    <w:rsid w:val="001E4A85"/>
    <w:rsid w:val="001E5BB3"/>
    <w:rsid w:val="001E5DA0"/>
    <w:rsid w:val="001E6104"/>
    <w:rsid w:val="001E6F88"/>
    <w:rsid w:val="001E7038"/>
    <w:rsid w:val="001E756A"/>
    <w:rsid w:val="001E7A02"/>
    <w:rsid w:val="001E7A72"/>
    <w:rsid w:val="001E7DF9"/>
    <w:rsid w:val="001E7F15"/>
    <w:rsid w:val="001F0060"/>
    <w:rsid w:val="001F0F1C"/>
    <w:rsid w:val="001F2037"/>
    <w:rsid w:val="001F2C0C"/>
    <w:rsid w:val="001F2D42"/>
    <w:rsid w:val="001F3030"/>
    <w:rsid w:val="001F3C80"/>
    <w:rsid w:val="001F594A"/>
    <w:rsid w:val="001F612F"/>
    <w:rsid w:val="001F6B8E"/>
    <w:rsid w:val="001F6C79"/>
    <w:rsid w:val="001F6D40"/>
    <w:rsid w:val="001F7842"/>
    <w:rsid w:val="001F7C35"/>
    <w:rsid w:val="00200B47"/>
    <w:rsid w:val="00201147"/>
    <w:rsid w:val="00201326"/>
    <w:rsid w:val="002026BE"/>
    <w:rsid w:val="00202924"/>
    <w:rsid w:val="0020327B"/>
    <w:rsid w:val="00203592"/>
    <w:rsid w:val="00204287"/>
    <w:rsid w:val="00204672"/>
    <w:rsid w:val="00204C63"/>
    <w:rsid w:val="002054B5"/>
    <w:rsid w:val="00206ACA"/>
    <w:rsid w:val="00206F0C"/>
    <w:rsid w:val="00207013"/>
    <w:rsid w:val="0020758D"/>
    <w:rsid w:val="00207D84"/>
    <w:rsid w:val="0021128F"/>
    <w:rsid w:val="0021133F"/>
    <w:rsid w:val="002114DB"/>
    <w:rsid w:val="00211B56"/>
    <w:rsid w:val="0021213B"/>
    <w:rsid w:val="002123BB"/>
    <w:rsid w:val="00213A90"/>
    <w:rsid w:val="00214E98"/>
    <w:rsid w:val="002164CF"/>
    <w:rsid w:val="00216A0A"/>
    <w:rsid w:val="00217BEC"/>
    <w:rsid w:val="00217E87"/>
    <w:rsid w:val="00220512"/>
    <w:rsid w:val="002205E7"/>
    <w:rsid w:val="00220F8D"/>
    <w:rsid w:val="00221F26"/>
    <w:rsid w:val="00222B92"/>
    <w:rsid w:val="00222EA2"/>
    <w:rsid w:val="00222FB5"/>
    <w:rsid w:val="0022432A"/>
    <w:rsid w:val="00225168"/>
    <w:rsid w:val="00225435"/>
    <w:rsid w:val="00225CC3"/>
    <w:rsid w:val="00226E84"/>
    <w:rsid w:val="00227530"/>
    <w:rsid w:val="00231B92"/>
    <w:rsid w:val="00231C88"/>
    <w:rsid w:val="00232349"/>
    <w:rsid w:val="0023287A"/>
    <w:rsid w:val="00233083"/>
    <w:rsid w:val="002351C6"/>
    <w:rsid w:val="00235330"/>
    <w:rsid w:val="002355AF"/>
    <w:rsid w:val="00235C81"/>
    <w:rsid w:val="00236312"/>
    <w:rsid w:val="002364C4"/>
    <w:rsid w:val="0023682A"/>
    <w:rsid w:val="00236CEC"/>
    <w:rsid w:val="002373A4"/>
    <w:rsid w:val="00237698"/>
    <w:rsid w:val="002402A2"/>
    <w:rsid w:val="00240C40"/>
    <w:rsid w:val="00241590"/>
    <w:rsid w:val="00241C75"/>
    <w:rsid w:val="00241CD6"/>
    <w:rsid w:val="00241EEC"/>
    <w:rsid w:val="002439A7"/>
    <w:rsid w:val="00243B4A"/>
    <w:rsid w:val="002448AC"/>
    <w:rsid w:val="00244B77"/>
    <w:rsid w:val="00245050"/>
    <w:rsid w:val="00246067"/>
    <w:rsid w:val="00246782"/>
    <w:rsid w:val="00246A4E"/>
    <w:rsid w:val="00247689"/>
    <w:rsid w:val="0024797A"/>
    <w:rsid w:val="00247C9E"/>
    <w:rsid w:val="00247DF6"/>
    <w:rsid w:val="002500C4"/>
    <w:rsid w:val="00250B0A"/>
    <w:rsid w:val="002517B9"/>
    <w:rsid w:val="00251B81"/>
    <w:rsid w:val="00251FA7"/>
    <w:rsid w:val="002541F6"/>
    <w:rsid w:val="002561B1"/>
    <w:rsid w:val="002568AE"/>
    <w:rsid w:val="00256AC4"/>
    <w:rsid w:val="00257690"/>
    <w:rsid w:val="002613BB"/>
    <w:rsid w:val="002617DB"/>
    <w:rsid w:val="00261BCC"/>
    <w:rsid w:val="0026235D"/>
    <w:rsid w:val="00262B01"/>
    <w:rsid w:val="00262D73"/>
    <w:rsid w:val="00263750"/>
    <w:rsid w:val="00266D41"/>
    <w:rsid w:val="002671D4"/>
    <w:rsid w:val="00267643"/>
    <w:rsid w:val="0027053C"/>
    <w:rsid w:val="00270AA6"/>
    <w:rsid w:val="00270B76"/>
    <w:rsid w:val="0027120F"/>
    <w:rsid w:val="00271880"/>
    <w:rsid w:val="0027256A"/>
    <w:rsid w:val="00272781"/>
    <w:rsid w:val="00272C5B"/>
    <w:rsid w:val="00272DB9"/>
    <w:rsid w:val="00273089"/>
    <w:rsid w:val="00274038"/>
    <w:rsid w:val="002740F6"/>
    <w:rsid w:val="0027488F"/>
    <w:rsid w:val="002751FF"/>
    <w:rsid w:val="00275244"/>
    <w:rsid w:val="00275271"/>
    <w:rsid w:val="002758E4"/>
    <w:rsid w:val="00275A3B"/>
    <w:rsid w:val="0027756C"/>
    <w:rsid w:val="002777AE"/>
    <w:rsid w:val="00280C0E"/>
    <w:rsid w:val="00281344"/>
    <w:rsid w:val="002817B3"/>
    <w:rsid w:val="0028185B"/>
    <w:rsid w:val="00282702"/>
    <w:rsid w:val="002846F0"/>
    <w:rsid w:val="00284F14"/>
    <w:rsid w:val="002854C6"/>
    <w:rsid w:val="0028595E"/>
    <w:rsid w:val="0028614F"/>
    <w:rsid w:val="002865FF"/>
    <w:rsid w:val="002901E8"/>
    <w:rsid w:val="00290646"/>
    <w:rsid w:val="0029064C"/>
    <w:rsid w:val="00292142"/>
    <w:rsid w:val="00294032"/>
    <w:rsid w:val="00295031"/>
    <w:rsid w:val="002964C9"/>
    <w:rsid w:val="002977E4"/>
    <w:rsid w:val="002A0336"/>
    <w:rsid w:val="002A03DC"/>
    <w:rsid w:val="002A0BC0"/>
    <w:rsid w:val="002A2016"/>
    <w:rsid w:val="002A2494"/>
    <w:rsid w:val="002A3FF5"/>
    <w:rsid w:val="002A412A"/>
    <w:rsid w:val="002A45BA"/>
    <w:rsid w:val="002A4A77"/>
    <w:rsid w:val="002A4BA3"/>
    <w:rsid w:val="002A505D"/>
    <w:rsid w:val="002A51B4"/>
    <w:rsid w:val="002A5CE0"/>
    <w:rsid w:val="002A7A9F"/>
    <w:rsid w:val="002B004D"/>
    <w:rsid w:val="002B0A65"/>
    <w:rsid w:val="002B1750"/>
    <w:rsid w:val="002B1E06"/>
    <w:rsid w:val="002B20F6"/>
    <w:rsid w:val="002B2C7F"/>
    <w:rsid w:val="002B39FC"/>
    <w:rsid w:val="002B4836"/>
    <w:rsid w:val="002B6036"/>
    <w:rsid w:val="002B6E64"/>
    <w:rsid w:val="002B71A4"/>
    <w:rsid w:val="002B7FA4"/>
    <w:rsid w:val="002C04F2"/>
    <w:rsid w:val="002C06F4"/>
    <w:rsid w:val="002C0D4E"/>
    <w:rsid w:val="002C1B74"/>
    <w:rsid w:val="002C1C02"/>
    <w:rsid w:val="002C1CC3"/>
    <w:rsid w:val="002C1F9B"/>
    <w:rsid w:val="002C2887"/>
    <w:rsid w:val="002C2A4C"/>
    <w:rsid w:val="002C2BFB"/>
    <w:rsid w:val="002C2CBD"/>
    <w:rsid w:val="002C3135"/>
    <w:rsid w:val="002C316B"/>
    <w:rsid w:val="002C348F"/>
    <w:rsid w:val="002C3638"/>
    <w:rsid w:val="002C38B8"/>
    <w:rsid w:val="002C47E8"/>
    <w:rsid w:val="002C4995"/>
    <w:rsid w:val="002C5CC0"/>
    <w:rsid w:val="002C63E1"/>
    <w:rsid w:val="002C64C9"/>
    <w:rsid w:val="002C6617"/>
    <w:rsid w:val="002C6853"/>
    <w:rsid w:val="002C7892"/>
    <w:rsid w:val="002D1486"/>
    <w:rsid w:val="002D21A9"/>
    <w:rsid w:val="002D224A"/>
    <w:rsid w:val="002D32E6"/>
    <w:rsid w:val="002D3861"/>
    <w:rsid w:val="002D3D09"/>
    <w:rsid w:val="002D3DF0"/>
    <w:rsid w:val="002D3E8B"/>
    <w:rsid w:val="002D4B7F"/>
    <w:rsid w:val="002D4C8F"/>
    <w:rsid w:val="002D4D56"/>
    <w:rsid w:val="002D5DEA"/>
    <w:rsid w:val="002D5E2D"/>
    <w:rsid w:val="002E035B"/>
    <w:rsid w:val="002E08FB"/>
    <w:rsid w:val="002E15C6"/>
    <w:rsid w:val="002E1768"/>
    <w:rsid w:val="002E1C6A"/>
    <w:rsid w:val="002E2271"/>
    <w:rsid w:val="002E35BA"/>
    <w:rsid w:val="002E4350"/>
    <w:rsid w:val="002E4F60"/>
    <w:rsid w:val="002E5613"/>
    <w:rsid w:val="002E5D5B"/>
    <w:rsid w:val="002E6415"/>
    <w:rsid w:val="002E6546"/>
    <w:rsid w:val="002E7AA1"/>
    <w:rsid w:val="002E7E44"/>
    <w:rsid w:val="002F06E3"/>
    <w:rsid w:val="002F0721"/>
    <w:rsid w:val="002F0F22"/>
    <w:rsid w:val="002F14A6"/>
    <w:rsid w:val="002F153D"/>
    <w:rsid w:val="002F1768"/>
    <w:rsid w:val="002F19F9"/>
    <w:rsid w:val="002F221B"/>
    <w:rsid w:val="002F2240"/>
    <w:rsid w:val="002F28FE"/>
    <w:rsid w:val="002F2B2B"/>
    <w:rsid w:val="002F3319"/>
    <w:rsid w:val="002F3A5D"/>
    <w:rsid w:val="002F52AE"/>
    <w:rsid w:val="002F538F"/>
    <w:rsid w:val="002F6E7E"/>
    <w:rsid w:val="002F728D"/>
    <w:rsid w:val="0030048B"/>
    <w:rsid w:val="00302D42"/>
    <w:rsid w:val="0030302C"/>
    <w:rsid w:val="003042F6"/>
    <w:rsid w:val="003045C0"/>
    <w:rsid w:val="0030512B"/>
    <w:rsid w:val="00305AB2"/>
    <w:rsid w:val="00305E54"/>
    <w:rsid w:val="00306050"/>
    <w:rsid w:val="003065E3"/>
    <w:rsid w:val="00310084"/>
    <w:rsid w:val="00310F84"/>
    <w:rsid w:val="003119E5"/>
    <w:rsid w:val="00311F4C"/>
    <w:rsid w:val="00313900"/>
    <w:rsid w:val="00314A68"/>
    <w:rsid w:val="00314DB9"/>
    <w:rsid w:val="0031595E"/>
    <w:rsid w:val="00316333"/>
    <w:rsid w:val="003170A7"/>
    <w:rsid w:val="0031739C"/>
    <w:rsid w:val="003177A3"/>
    <w:rsid w:val="00317971"/>
    <w:rsid w:val="00321026"/>
    <w:rsid w:val="003216CD"/>
    <w:rsid w:val="00321ABA"/>
    <w:rsid w:val="00321E07"/>
    <w:rsid w:val="00321F1B"/>
    <w:rsid w:val="003224E5"/>
    <w:rsid w:val="003229AA"/>
    <w:rsid w:val="00323059"/>
    <w:rsid w:val="00325A51"/>
    <w:rsid w:val="0032607F"/>
    <w:rsid w:val="003261C4"/>
    <w:rsid w:val="003263FB"/>
    <w:rsid w:val="00327201"/>
    <w:rsid w:val="0032781F"/>
    <w:rsid w:val="0033037A"/>
    <w:rsid w:val="0033066D"/>
    <w:rsid w:val="00330794"/>
    <w:rsid w:val="00330CE1"/>
    <w:rsid w:val="00330EC8"/>
    <w:rsid w:val="003319B8"/>
    <w:rsid w:val="00331E9D"/>
    <w:rsid w:val="003321B4"/>
    <w:rsid w:val="003326C1"/>
    <w:rsid w:val="00333335"/>
    <w:rsid w:val="0033339E"/>
    <w:rsid w:val="00333630"/>
    <w:rsid w:val="00333812"/>
    <w:rsid w:val="00334923"/>
    <w:rsid w:val="00334D09"/>
    <w:rsid w:val="00335870"/>
    <w:rsid w:val="00336743"/>
    <w:rsid w:val="00337A17"/>
    <w:rsid w:val="00337ABC"/>
    <w:rsid w:val="00337B15"/>
    <w:rsid w:val="00337DE2"/>
    <w:rsid w:val="003400D4"/>
    <w:rsid w:val="00340FAE"/>
    <w:rsid w:val="00341FBA"/>
    <w:rsid w:val="003420BD"/>
    <w:rsid w:val="00342CF0"/>
    <w:rsid w:val="00343463"/>
    <w:rsid w:val="00343576"/>
    <w:rsid w:val="00343705"/>
    <w:rsid w:val="00343BA8"/>
    <w:rsid w:val="003441E3"/>
    <w:rsid w:val="003455B4"/>
    <w:rsid w:val="00346B8D"/>
    <w:rsid w:val="003500EB"/>
    <w:rsid w:val="003503A7"/>
    <w:rsid w:val="0035088F"/>
    <w:rsid w:val="0035106F"/>
    <w:rsid w:val="003510A3"/>
    <w:rsid w:val="00352471"/>
    <w:rsid w:val="0035299A"/>
    <w:rsid w:val="0035524B"/>
    <w:rsid w:val="003556EE"/>
    <w:rsid w:val="003558D7"/>
    <w:rsid w:val="00356973"/>
    <w:rsid w:val="00360945"/>
    <w:rsid w:val="00360AF0"/>
    <w:rsid w:val="00360CC1"/>
    <w:rsid w:val="003627E6"/>
    <w:rsid w:val="00362CE0"/>
    <w:rsid w:val="00365B98"/>
    <w:rsid w:val="00365C82"/>
    <w:rsid w:val="00365E7F"/>
    <w:rsid w:val="00366489"/>
    <w:rsid w:val="003667E1"/>
    <w:rsid w:val="00366C48"/>
    <w:rsid w:val="00366CEE"/>
    <w:rsid w:val="00366D2B"/>
    <w:rsid w:val="00366E49"/>
    <w:rsid w:val="00366F52"/>
    <w:rsid w:val="00366FFB"/>
    <w:rsid w:val="003677AD"/>
    <w:rsid w:val="00370060"/>
    <w:rsid w:val="00370454"/>
    <w:rsid w:val="00370776"/>
    <w:rsid w:val="00370D1A"/>
    <w:rsid w:val="0037191E"/>
    <w:rsid w:val="003721E4"/>
    <w:rsid w:val="0037237E"/>
    <w:rsid w:val="00372CE4"/>
    <w:rsid w:val="0037313A"/>
    <w:rsid w:val="00373379"/>
    <w:rsid w:val="00373995"/>
    <w:rsid w:val="00373A83"/>
    <w:rsid w:val="00374B1B"/>
    <w:rsid w:val="00374C25"/>
    <w:rsid w:val="00375EDB"/>
    <w:rsid w:val="003767CB"/>
    <w:rsid w:val="00376917"/>
    <w:rsid w:val="00376C70"/>
    <w:rsid w:val="0037795C"/>
    <w:rsid w:val="003779CF"/>
    <w:rsid w:val="0038174E"/>
    <w:rsid w:val="00381A04"/>
    <w:rsid w:val="00381A0E"/>
    <w:rsid w:val="00381D5C"/>
    <w:rsid w:val="003836CA"/>
    <w:rsid w:val="00383AE9"/>
    <w:rsid w:val="00383D58"/>
    <w:rsid w:val="003847E4"/>
    <w:rsid w:val="00385F36"/>
    <w:rsid w:val="00386AD9"/>
    <w:rsid w:val="00386D3D"/>
    <w:rsid w:val="00387E0F"/>
    <w:rsid w:val="00390705"/>
    <w:rsid w:val="00390E55"/>
    <w:rsid w:val="0039162C"/>
    <w:rsid w:val="0039164A"/>
    <w:rsid w:val="00391A88"/>
    <w:rsid w:val="00391C66"/>
    <w:rsid w:val="00392D83"/>
    <w:rsid w:val="00393571"/>
    <w:rsid w:val="00394920"/>
    <w:rsid w:val="003951BA"/>
    <w:rsid w:val="00396C89"/>
    <w:rsid w:val="00397450"/>
    <w:rsid w:val="003975D8"/>
    <w:rsid w:val="003A030F"/>
    <w:rsid w:val="003A0984"/>
    <w:rsid w:val="003A0B77"/>
    <w:rsid w:val="003A0E7A"/>
    <w:rsid w:val="003A14AD"/>
    <w:rsid w:val="003A2436"/>
    <w:rsid w:val="003A33FA"/>
    <w:rsid w:val="003A381C"/>
    <w:rsid w:val="003A385B"/>
    <w:rsid w:val="003A413F"/>
    <w:rsid w:val="003A548B"/>
    <w:rsid w:val="003A5592"/>
    <w:rsid w:val="003A5C5D"/>
    <w:rsid w:val="003A5C9C"/>
    <w:rsid w:val="003A5D86"/>
    <w:rsid w:val="003A60B1"/>
    <w:rsid w:val="003A6128"/>
    <w:rsid w:val="003A65DD"/>
    <w:rsid w:val="003B1097"/>
    <w:rsid w:val="003B1FD4"/>
    <w:rsid w:val="003B22E1"/>
    <w:rsid w:val="003B2DF2"/>
    <w:rsid w:val="003B3AA0"/>
    <w:rsid w:val="003B3C5E"/>
    <w:rsid w:val="003B421F"/>
    <w:rsid w:val="003B4524"/>
    <w:rsid w:val="003B4842"/>
    <w:rsid w:val="003B5340"/>
    <w:rsid w:val="003B56D8"/>
    <w:rsid w:val="003B5A91"/>
    <w:rsid w:val="003B5D06"/>
    <w:rsid w:val="003B6A64"/>
    <w:rsid w:val="003B6A87"/>
    <w:rsid w:val="003B7BFE"/>
    <w:rsid w:val="003C05FB"/>
    <w:rsid w:val="003C0CF4"/>
    <w:rsid w:val="003C18C6"/>
    <w:rsid w:val="003C1D93"/>
    <w:rsid w:val="003C294B"/>
    <w:rsid w:val="003C40C7"/>
    <w:rsid w:val="003C4673"/>
    <w:rsid w:val="003C4787"/>
    <w:rsid w:val="003C539A"/>
    <w:rsid w:val="003C53DF"/>
    <w:rsid w:val="003C53E1"/>
    <w:rsid w:val="003C5C29"/>
    <w:rsid w:val="003C627A"/>
    <w:rsid w:val="003C6655"/>
    <w:rsid w:val="003C6AE0"/>
    <w:rsid w:val="003C73EB"/>
    <w:rsid w:val="003D004C"/>
    <w:rsid w:val="003D0D3A"/>
    <w:rsid w:val="003D0D9F"/>
    <w:rsid w:val="003D0F10"/>
    <w:rsid w:val="003D146D"/>
    <w:rsid w:val="003D17A7"/>
    <w:rsid w:val="003D1EE6"/>
    <w:rsid w:val="003D238A"/>
    <w:rsid w:val="003D30C9"/>
    <w:rsid w:val="003D3228"/>
    <w:rsid w:val="003D3E83"/>
    <w:rsid w:val="003D44A7"/>
    <w:rsid w:val="003D49F6"/>
    <w:rsid w:val="003D4B14"/>
    <w:rsid w:val="003D51E4"/>
    <w:rsid w:val="003D61D9"/>
    <w:rsid w:val="003D6F6A"/>
    <w:rsid w:val="003D7280"/>
    <w:rsid w:val="003D75AF"/>
    <w:rsid w:val="003D7783"/>
    <w:rsid w:val="003E0008"/>
    <w:rsid w:val="003E0655"/>
    <w:rsid w:val="003E0ACA"/>
    <w:rsid w:val="003E2A0A"/>
    <w:rsid w:val="003E2DF9"/>
    <w:rsid w:val="003E345C"/>
    <w:rsid w:val="003E377A"/>
    <w:rsid w:val="003E4606"/>
    <w:rsid w:val="003E4BCE"/>
    <w:rsid w:val="003E5441"/>
    <w:rsid w:val="003E569B"/>
    <w:rsid w:val="003E573D"/>
    <w:rsid w:val="003E5BA8"/>
    <w:rsid w:val="003E5DB3"/>
    <w:rsid w:val="003E5F7E"/>
    <w:rsid w:val="003E77EA"/>
    <w:rsid w:val="003F058C"/>
    <w:rsid w:val="003F1A79"/>
    <w:rsid w:val="003F23A2"/>
    <w:rsid w:val="003F28B4"/>
    <w:rsid w:val="003F341D"/>
    <w:rsid w:val="003F36BD"/>
    <w:rsid w:val="003F379A"/>
    <w:rsid w:val="003F3D88"/>
    <w:rsid w:val="003F4682"/>
    <w:rsid w:val="003F49BB"/>
    <w:rsid w:val="003F4BFB"/>
    <w:rsid w:val="003F4E52"/>
    <w:rsid w:val="003F5A90"/>
    <w:rsid w:val="003F617B"/>
    <w:rsid w:val="003F6404"/>
    <w:rsid w:val="003F6970"/>
    <w:rsid w:val="003F6CFB"/>
    <w:rsid w:val="003F6FDF"/>
    <w:rsid w:val="003F7022"/>
    <w:rsid w:val="003F75AE"/>
    <w:rsid w:val="003F7C0D"/>
    <w:rsid w:val="003F7D1D"/>
    <w:rsid w:val="004003BF"/>
    <w:rsid w:val="00401A0B"/>
    <w:rsid w:val="004025B8"/>
    <w:rsid w:val="00402EE5"/>
    <w:rsid w:val="00403064"/>
    <w:rsid w:val="00403329"/>
    <w:rsid w:val="004034A4"/>
    <w:rsid w:val="00404B24"/>
    <w:rsid w:val="00404D1D"/>
    <w:rsid w:val="00404D99"/>
    <w:rsid w:val="004054F2"/>
    <w:rsid w:val="0040722B"/>
    <w:rsid w:val="00407AE2"/>
    <w:rsid w:val="00410386"/>
    <w:rsid w:val="00410B77"/>
    <w:rsid w:val="0041115D"/>
    <w:rsid w:val="00412337"/>
    <w:rsid w:val="00413189"/>
    <w:rsid w:val="00413686"/>
    <w:rsid w:val="0041468F"/>
    <w:rsid w:val="00414967"/>
    <w:rsid w:val="004149C4"/>
    <w:rsid w:val="00414A8C"/>
    <w:rsid w:val="00415639"/>
    <w:rsid w:val="004157C6"/>
    <w:rsid w:val="00416840"/>
    <w:rsid w:val="00417AF2"/>
    <w:rsid w:val="00420531"/>
    <w:rsid w:val="00420804"/>
    <w:rsid w:val="00421D8B"/>
    <w:rsid w:val="004223F8"/>
    <w:rsid w:val="0042281B"/>
    <w:rsid w:val="00422C97"/>
    <w:rsid w:val="00423173"/>
    <w:rsid w:val="004232B6"/>
    <w:rsid w:val="00423718"/>
    <w:rsid w:val="004239D3"/>
    <w:rsid w:val="00423E6C"/>
    <w:rsid w:val="00423FB9"/>
    <w:rsid w:val="00424441"/>
    <w:rsid w:val="00424906"/>
    <w:rsid w:val="004252A4"/>
    <w:rsid w:val="004257F8"/>
    <w:rsid w:val="00425D4C"/>
    <w:rsid w:val="00427086"/>
    <w:rsid w:val="004272CC"/>
    <w:rsid w:val="00427D09"/>
    <w:rsid w:val="004329B7"/>
    <w:rsid w:val="00432CC9"/>
    <w:rsid w:val="004336FF"/>
    <w:rsid w:val="00433764"/>
    <w:rsid w:val="00433C61"/>
    <w:rsid w:val="0043426B"/>
    <w:rsid w:val="00434D82"/>
    <w:rsid w:val="0043571E"/>
    <w:rsid w:val="00436E9B"/>
    <w:rsid w:val="00436F5E"/>
    <w:rsid w:val="00437156"/>
    <w:rsid w:val="00437787"/>
    <w:rsid w:val="004377D9"/>
    <w:rsid w:val="004407CC"/>
    <w:rsid w:val="00440C10"/>
    <w:rsid w:val="00440D4A"/>
    <w:rsid w:val="0044106A"/>
    <w:rsid w:val="00442F52"/>
    <w:rsid w:val="00442FA1"/>
    <w:rsid w:val="0044359C"/>
    <w:rsid w:val="00443DDE"/>
    <w:rsid w:val="00444098"/>
    <w:rsid w:val="00444E49"/>
    <w:rsid w:val="00445795"/>
    <w:rsid w:val="004457EB"/>
    <w:rsid w:val="00445DD9"/>
    <w:rsid w:val="00445EAA"/>
    <w:rsid w:val="004466F0"/>
    <w:rsid w:val="0044727D"/>
    <w:rsid w:val="00447AE1"/>
    <w:rsid w:val="004503A1"/>
    <w:rsid w:val="004504DF"/>
    <w:rsid w:val="00450B14"/>
    <w:rsid w:val="00451C10"/>
    <w:rsid w:val="00451EED"/>
    <w:rsid w:val="0045202A"/>
    <w:rsid w:val="00452100"/>
    <w:rsid w:val="004525CE"/>
    <w:rsid w:val="00452B8F"/>
    <w:rsid w:val="00452D48"/>
    <w:rsid w:val="004533DC"/>
    <w:rsid w:val="0045340E"/>
    <w:rsid w:val="004535AE"/>
    <w:rsid w:val="00453995"/>
    <w:rsid w:val="00453BB2"/>
    <w:rsid w:val="00454087"/>
    <w:rsid w:val="004546E1"/>
    <w:rsid w:val="00455449"/>
    <w:rsid w:val="004559B5"/>
    <w:rsid w:val="00455EDF"/>
    <w:rsid w:val="00456D5D"/>
    <w:rsid w:val="00457B73"/>
    <w:rsid w:val="00461516"/>
    <w:rsid w:val="00461571"/>
    <w:rsid w:val="00461592"/>
    <w:rsid w:val="0046185D"/>
    <w:rsid w:val="004618AA"/>
    <w:rsid w:val="00461930"/>
    <w:rsid w:val="00462CFE"/>
    <w:rsid w:val="004637EF"/>
    <w:rsid w:val="004638AA"/>
    <w:rsid w:val="00463E1B"/>
    <w:rsid w:val="00464675"/>
    <w:rsid w:val="00465860"/>
    <w:rsid w:val="00465925"/>
    <w:rsid w:val="00466B0D"/>
    <w:rsid w:val="00467AC0"/>
    <w:rsid w:val="0047074A"/>
    <w:rsid w:val="00470A27"/>
    <w:rsid w:val="00471279"/>
    <w:rsid w:val="0047175E"/>
    <w:rsid w:val="00471C43"/>
    <w:rsid w:val="00472353"/>
    <w:rsid w:val="00472E97"/>
    <w:rsid w:val="004733D1"/>
    <w:rsid w:val="004737F5"/>
    <w:rsid w:val="00474059"/>
    <w:rsid w:val="00475772"/>
    <w:rsid w:val="00475838"/>
    <w:rsid w:val="00475A35"/>
    <w:rsid w:val="00476D07"/>
    <w:rsid w:val="00476EFF"/>
    <w:rsid w:val="0047707E"/>
    <w:rsid w:val="00477BA5"/>
    <w:rsid w:val="00477DFF"/>
    <w:rsid w:val="00480822"/>
    <w:rsid w:val="0048175A"/>
    <w:rsid w:val="004830D1"/>
    <w:rsid w:val="004832BB"/>
    <w:rsid w:val="00483440"/>
    <w:rsid w:val="0048372B"/>
    <w:rsid w:val="0048398E"/>
    <w:rsid w:val="0048421B"/>
    <w:rsid w:val="00485620"/>
    <w:rsid w:val="00485709"/>
    <w:rsid w:val="0048580D"/>
    <w:rsid w:val="00485B1C"/>
    <w:rsid w:val="00487575"/>
    <w:rsid w:val="00487E84"/>
    <w:rsid w:val="004908D4"/>
    <w:rsid w:val="00490C13"/>
    <w:rsid w:val="00490ECC"/>
    <w:rsid w:val="00491091"/>
    <w:rsid w:val="0049120C"/>
    <w:rsid w:val="004918F4"/>
    <w:rsid w:val="00491966"/>
    <w:rsid w:val="00491ABE"/>
    <w:rsid w:val="00492BC2"/>
    <w:rsid w:val="00492BD6"/>
    <w:rsid w:val="00492D29"/>
    <w:rsid w:val="0049340C"/>
    <w:rsid w:val="00494298"/>
    <w:rsid w:val="0049497E"/>
    <w:rsid w:val="0049688B"/>
    <w:rsid w:val="00496D8F"/>
    <w:rsid w:val="00496F17"/>
    <w:rsid w:val="00496FB1"/>
    <w:rsid w:val="0049774D"/>
    <w:rsid w:val="00497ADE"/>
    <w:rsid w:val="004A0579"/>
    <w:rsid w:val="004A0831"/>
    <w:rsid w:val="004A0BFE"/>
    <w:rsid w:val="004A1DFE"/>
    <w:rsid w:val="004A3854"/>
    <w:rsid w:val="004A444C"/>
    <w:rsid w:val="004A4767"/>
    <w:rsid w:val="004A50A5"/>
    <w:rsid w:val="004A514F"/>
    <w:rsid w:val="004A537A"/>
    <w:rsid w:val="004A665D"/>
    <w:rsid w:val="004A6E28"/>
    <w:rsid w:val="004A6E70"/>
    <w:rsid w:val="004A70EB"/>
    <w:rsid w:val="004A71B8"/>
    <w:rsid w:val="004A75FE"/>
    <w:rsid w:val="004A7C72"/>
    <w:rsid w:val="004B014A"/>
    <w:rsid w:val="004B1A65"/>
    <w:rsid w:val="004B1C5C"/>
    <w:rsid w:val="004B1D1F"/>
    <w:rsid w:val="004B21AE"/>
    <w:rsid w:val="004B21C5"/>
    <w:rsid w:val="004B34B9"/>
    <w:rsid w:val="004B3FF6"/>
    <w:rsid w:val="004B4669"/>
    <w:rsid w:val="004B4CB4"/>
    <w:rsid w:val="004B4E7A"/>
    <w:rsid w:val="004B50BA"/>
    <w:rsid w:val="004B53F0"/>
    <w:rsid w:val="004B6A3F"/>
    <w:rsid w:val="004B7870"/>
    <w:rsid w:val="004C19DC"/>
    <w:rsid w:val="004C243E"/>
    <w:rsid w:val="004C2F8C"/>
    <w:rsid w:val="004C3ACE"/>
    <w:rsid w:val="004C5273"/>
    <w:rsid w:val="004C55B1"/>
    <w:rsid w:val="004C5E7A"/>
    <w:rsid w:val="004C67C3"/>
    <w:rsid w:val="004C6C18"/>
    <w:rsid w:val="004C6DAC"/>
    <w:rsid w:val="004C7090"/>
    <w:rsid w:val="004C70F3"/>
    <w:rsid w:val="004C7A6F"/>
    <w:rsid w:val="004C7B38"/>
    <w:rsid w:val="004D047A"/>
    <w:rsid w:val="004D0E0A"/>
    <w:rsid w:val="004D0E2D"/>
    <w:rsid w:val="004D1749"/>
    <w:rsid w:val="004D2F61"/>
    <w:rsid w:val="004D45B2"/>
    <w:rsid w:val="004D5315"/>
    <w:rsid w:val="004D53AB"/>
    <w:rsid w:val="004D577A"/>
    <w:rsid w:val="004D6DEB"/>
    <w:rsid w:val="004D7DED"/>
    <w:rsid w:val="004E06FD"/>
    <w:rsid w:val="004E0F27"/>
    <w:rsid w:val="004E2AE6"/>
    <w:rsid w:val="004E2D94"/>
    <w:rsid w:val="004E2FAC"/>
    <w:rsid w:val="004E3586"/>
    <w:rsid w:val="004E39C8"/>
    <w:rsid w:val="004E41BA"/>
    <w:rsid w:val="004E4D77"/>
    <w:rsid w:val="004E5269"/>
    <w:rsid w:val="004E5C77"/>
    <w:rsid w:val="004E5E6D"/>
    <w:rsid w:val="004E61F6"/>
    <w:rsid w:val="004E6581"/>
    <w:rsid w:val="004E6B04"/>
    <w:rsid w:val="004E7E51"/>
    <w:rsid w:val="004F0226"/>
    <w:rsid w:val="004F0247"/>
    <w:rsid w:val="004F1041"/>
    <w:rsid w:val="004F11F3"/>
    <w:rsid w:val="004F2908"/>
    <w:rsid w:val="004F364B"/>
    <w:rsid w:val="004F3B5A"/>
    <w:rsid w:val="004F467C"/>
    <w:rsid w:val="004F46B6"/>
    <w:rsid w:val="004F472A"/>
    <w:rsid w:val="004F4800"/>
    <w:rsid w:val="004F534F"/>
    <w:rsid w:val="004F5743"/>
    <w:rsid w:val="004F57DA"/>
    <w:rsid w:val="004F5DBA"/>
    <w:rsid w:val="004F6060"/>
    <w:rsid w:val="004F6635"/>
    <w:rsid w:val="004F6783"/>
    <w:rsid w:val="004F7354"/>
    <w:rsid w:val="004F77CB"/>
    <w:rsid w:val="004F781E"/>
    <w:rsid w:val="004F7903"/>
    <w:rsid w:val="004F7D96"/>
    <w:rsid w:val="00500809"/>
    <w:rsid w:val="00500F4E"/>
    <w:rsid w:val="00500F53"/>
    <w:rsid w:val="005013E8"/>
    <w:rsid w:val="00501AA3"/>
    <w:rsid w:val="00502334"/>
    <w:rsid w:val="0050293F"/>
    <w:rsid w:val="0050298A"/>
    <w:rsid w:val="00502C08"/>
    <w:rsid w:val="00502ECD"/>
    <w:rsid w:val="00502EE0"/>
    <w:rsid w:val="0050453B"/>
    <w:rsid w:val="005047B4"/>
    <w:rsid w:val="005048D3"/>
    <w:rsid w:val="00504F1F"/>
    <w:rsid w:val="0050531B"/>
    <w:rsid w:val="005055DE"/>
    <w:rsid w:val="00505919"/>
    <w:rsid w:val="00505DC1"/>
    <w:rsid w:val="00506675"/>
    <w:rsid w:val="00507C56"/>
    <w:rsid w:val="00510042"/>
    <w:rsid w:val="005105F7"/>
    <w:rsid w:val="0051078D"/>
    <w:rsid w:val="00510892"/>
    <w:rsid w:val="005127AD"/>
    <w:rsid w:val="00513F7F"/>
    <w:rsid w:val="0051416D"/>
    <w:rsid w:val="00514952"/>
    <w:rsid w:val="00514C11"/>
    <w:rsid w:val="00515892"/>
    <w:rsid w:val="00515F8D"/>
    <w:rsid w:val="005162C6"/>
    <w:rsid w:val="0051673E"/>
    <w:rsid w:val="00516C66"/>
    <w:rsid w:val="00517023"/>
    <w:rsid w:val="0051786C"/>
    <w:rsid w:val="00517F76"/>
    <w:rsid w:val="005204C6"/>
    <w:rsid w:val="00521645"/>
    <w:rsid w:val="005217C0"/>
    <w:rsid w:val="00522045"/>
    <w:rsid w:val="00522407"/>
    <w:rsid w:val="00522A64"/>
    <w:rsid w:val="00523410"/>
    <w:rsid w:val="005234E0"/>
    <w:rsid w:val="00523ADA"/>
    <w:rsid w:val="005241F9"/>
    <w:rsid w:val="00524326"/>
    <w:rsid w:val="00524F1D"/>
    <w:rsid w:val="00524FFC"/>
    <w:rsid w:val="00525102"/>
    <w:rsid w:val="005257E1"/>
    <w:rsid w:val="00525901"/>
    <w:rsid w:val="00526033"/>
    <w:rsid w:val="00526C53"/>
    <w:rsid w:val="00527C09"/>
    <w:rsid w:val="0053007C"/>
    <w:rsid w:val="00530C45"/>
    <w:rsid w:val="00531A46"/>
    <w:rsid w:val="00531D05"/>
    <w:rsid w:val="00532432"/>
    <w:rsid w:val="00532AE9"/>
    <w:rsid w:val="00534694"/>
    <w:rsid w:val="00535096"/>
    <w:rsid w:val="005350BF"/>
    <w:rsid w:val="005350FD"/>
    <w:rsid w:val="00535AE1"/>
    <w:rsid w:val="00535FAB"/>
    <w:rsid w:val="0053693A"/>
    <w:rsid w:val="00537D98"/>
    <w:rsid w:val="005401AF"/>
    <w:rsid w:val="005403A3"/>
    <w:rsid w:val="00540D92"/>
    <w:rsid w:val="0054115F"/>
    <w:rsid w:val="00541DF4"/>
    <w:rsid w:val="00542E18"/>
    <w:rsid w:val="0054313C"/>
    <w:rsid w:val="005431D4"/>
    <w:rsid w:val="005436C5"/>
    <w:rsid w:val="0054395E"/>
    <w:rsid w:val="00543D67"/>
    <w:rsid w:val="00543F4B"/>
    <w:rsid w:val="00544526"/>
    <w:rsid w:val="00544536"/>
    <w:rsid w:val="00545185"/>
    <w:rsid w:val="005460C0"/>
    <w:rsid w:val="0054673E"/>
    <w:rsid w:val="00546B37"/>
    <w:rsid w:val="00546B82"/>
    <w:rsid w:val="00547FCD"/>
    <w:rsid w:val="005500A3"/>
    <w:rsid w:val="005504A1"/>
    <w:rsid w:val="0055095F"/>
    <w:rsid w:val="0055133C"/>
    <w:rsid w:val="00551424"/>
    <w:rsid w:val="0055176C"/>
    <w:rsid w:val="00552110"/>
    <w:rsid w:val="00553E4E"/>
    <w:rsid w:val="00553F87"/>
    <w:rsid w:val="00554498"/>
    <w:rsid w:val="005549D9"/>
    <w:rsid w:val="00554DA2"/>
    <w:rsid w:val="00555146"/>
    <w:rsid w:val="0055547C"/>
    <w:rsid w:val="00555588"/>
    <w:rsid w:val="00555980"/>
    <w:rsid w:val="005571FD"/>
    <w:rsid w:val="005574B5"/>
    <w:rsid w:val="00557717"/>
    <w:rsid w:val="00557944"/>
    <w:rsid w:val="00557C14"/>
    <w:rsid w:val="0056006B"/>
    <w:rsid w:val="00560722"/>
    <w:rsid w:val="00560C84"/>
    <w:rsid w:val="00563A01"/>
    <w:rsid w:val="00563ECC"/>
    <w:rsid w:val="0056578F"/>
    <w:rsid w:val="005657F4"/>
    <w:rsid w:val="0056593D"/>
    <w:rsid w:val="00566168"/>
    <w:rsid w:val="00566A40"/>
    <w:rsid w:val="00567FF3"/>
    <w:rsid w:val="0057094F"/>
    <w:rsid w:val="0057110C"/>
    <w:rsid w:val="00571FF0"/>
    <w:rsid w:val="0057270B"/>
    <w:rsid w:val="00572A2C"/>
    <w:rsid w:val="00573747"/>
    <w:rsid w:val="00573D40"/>
    <w:rsid w:val="005749C4"/>
    <w:rsid w:val="00574BCB"/>
    <w:rsid w:val="00576236"/>
    <w:rsid w:val="00577F39"/>
    <w:rsid w:val="005804D8"/>
    <w:rsid w:val="005819C6"/>
    <w:rsid w:val="005822EA"/>
    <w:rsid w:val="00582F51"/>
    <w:rsid w:val="00583519"/>
    <w:rsid w:val="00583585"/>
    <w:rsid w:val="005836A7"/>
    <w:rsid w:val="005836DB"/>
    <w:rsid w:val="005844A6"/>
    <w:rsid w:val="005845AE"/>
    <w:rsid w:val="00584F91"/>
    <w:rsid w:val="00585ABE"/>
    <w:rsid w:val="00585D6C"/>
    <w:rsid w:val="00586280"/>
    <w:rsid w:val="005868D3"/>
    <w:rsid w:val="005871F0"/>
    <w:rsid w:val="00587B5D"/>
    <w:rsid w:val="0059033F"/>
    <w:rsid w:val="00591317"/>
    <w:rsid w:val="005914EF"/>
    <w:rsid w:val="005918CA"/>
    <w:rsid w:val="00592671"/>
    <w:rsid w:val="00594389"/>
    <w:rsid w:val="00594817"/>
    <w:rsid w:val="005954F6"/>
    <w:rsid w:val="00596051"/>
    <w:rsid w:val="00596B01"/>
    <w:rsid w:val="00597441"/>
    <w:rsid w:val="00597A94"/>
    <w:rsid w:val="00597D03"/>
    <w:rsid w:val="005A086B"/>
    <w:rsid w:val="005A1538"/>
    <w:rsid w:val="005A1F2F"/>
    <w:rsid w:val="005A20BB"/>
    <w:rsid w:val="005A236D"/>
    <w:rsid w:val="005A2745"/>
    <w:rsid w:val="005A2C07"/>
    <w:rsid w:val="005A33EB"/>
    <w:rsid w:val="005A3A2A"/>
    <w:rsid w:val="005A41C7"/>
    <w:rsid w:val="005A4904"/>
    <w:rsid w:val="005A494E"/>
    <w:rsid w:val="005A505B"/>
    <w:rsid w:val="005A58AB"/>
    <w:rsid w:val="005A637E"/>
    <w:rsid w:val="005A7560"/>
    <w:rsid w:val="005A7F9A"/>
    <w:rsid w:val="005B07A6"/>
    <w:rsid w:val="005B0C42"/>
    <w:rsid w:val="005B1215"/>
    <w:rsid w:val="005B1727"/>
    <w:rsid w:val="005B1800"/>
    <w:rsid w:val="005B43EF"/>
    <w:rsid w:val="005B52EB"/>
    <w:rsid w:val="005B5703"/>
    <w:rsid w:val="005B6397"/>
    <w:rsid w:val="005B6509"/>
    <w:rsid w:val="005B7018"/>
    <w:rsid w:val="005B7217"/>
    <w:rsid w:val="005B72A1"/>
    <w:rsid w:val="005C0047"/>
    <w:rsid w:val="005C04D9"/>
    <w:rsid w:val="005C17E5"/>
    <w:rsid w:val="005C1839"/>
    <w:rsid w:val="005C1DDC"/>
    <w:rsid w:val="005C1EDE"/>
    <w:rsid w:val="005C273D"/>
    <w:rsid w:val="005C28B5"/>
    <w:rsid w:val="005C3640"/>
    <w:rsid w:val="005C38C0"/>
    <w:rsid w:val="005C4ABA"/>
    <w:rsid w:val="005C58EB"/>
    <w:rsid w:val="005C59CF"/>
    <w:rsid w:val="005C5E14"/>
    <w:rsid w:val="005C635B"/>
    <w:rsid w:val="005C6807"/>
    <w:rsid w:val="005C6A6A"/>
    <w:rsid w:val="005C6BB1"/>
    <w:rsid w:val="005C6E3E"/>
    <w:rsid w:val="005C7F85"/>
    <w:rsid w:val="005D021E"/>
    <w:rsid w:val="005D02CD"/>
    <w:rsid w:val="005D0B4F"/>
    <w:rsid w:val="005D19F9"/>
    <w:rsid w:val="005D1ADF"/>
    <w:rsid w:val="005D2955"/>
    <w:rsid w:val="005D3C82"/>
    <w:rsid w:val="005D4A39"/>
    <w:rsid w:val="005D4BDF"/>
    <w:rsid w:val="005D4C24"/>
    <w:rsid w:val="005D4D60"/>
    <w:rsid w:val="005D50D5"/>
    <w:rsid w:val="005D5289"/>
    <w:rsid w:val="005D5804"/>
    <w:rsid w:val="005D646F"/>
    <w:rsid w:val="005D694A"/>
    <w:rsid w:val="005D77B0"/>
    <w:rsid w:val="005E1E9B"/>
    <w:rsid w:val="005E319B"/>
    <w:rsid w:val="005E3A6A"/>
    <w:rsid w:val="005E4071"/>
    <w:rsid w:val="005E4496"/>
    <w:rsid w:val="005E46DE"/>
    <w:rsid w:val="005E5410"/>
    <w:rsid w:val="005E62A3"/>
    <w:rsid w:val="005E648B"/>
    <w:rsid w:val="005E7467"/>
    <w:rsid w:val="005F0599"/>
    <w:rsid w:val="005F05C7"/>
    <w:rsid w:val="005F0BF2"/>
    <w:rsid w:val="005F1510"/>
    <w:rsid w:val="005F15A9"/>
    <w:rsid w:val="005F18F4"/>
    <w:rsid w:val="005F1BB8"/>
    <w:rsid w:val="005F1D7C"/>
    <w:rsid w:val="005F2EF1"/>
    <w:rsid w:val="005F3D1F"/>
    <w:rsid w:val="005F4393"/>
    <w:rsid w:val="005F4943"/>
    <w:rsid w:val="005F4F36"/>
    <w:rsid w:val="005F50C0"/>
    <w:rsid w:val="005F6BAA"/>
    <w:rsid w:val="005F6EAE"/>
    <w:rsid w:val="005F7282"/>
    <w:rsid w:val="006014AB"/>
    <w:rsid w:val="006017A0"/>
    <w:rsid w:val="0060273F"/>
    <w:rsid w:val="00604E5F"/>
    <w:rsid w:val="00604F32"/>
    <w:rsid w:val="00607111"/>
    <w:rsid w:val="00611186"/>
    <w:rsid w:val="00611287"/>
    <w:rsid w:val="0061174C"/>
    <w:rsid w:val="006118F9"/>
    <w:rsid w:val="006119CF"/>
    <w:rsid w:val="00611EFC"/>
    <w:rsid w:val="006121E7"/>
    <w:rsid w:val="0061228B"/>
    <w:rsid w:val="006127C3"/>
    <w:rsid w:val="00612A7D"/>
    <w:rsid w:val="00612F9B"/>
    <w:rsid w:val="00613623"/>
    <w:rsid w:val="00613BBC"/>
    <w:rsid w:val="00614CBA"/>
    <w:rsid w:val="00615B7F"/>
    <w:rsid w:val="00615EF7"/>
    <w:rsid w:val="006160BB"/>
    <w:rsid w:val="00616B9E"/>
    <w:rsid w:val="00616C56"/>
    <w:rsid w:val="00617AD3"/>
    <w:rsid w:val="00617EE0"/>
    <w:rsid w:val="006205AD"/>
    <w:rsid w:val="00621438"/>
    <w:rsid w:val="00622FCC"/>
    <w:rsid w:val="0062322A"/>
    <w:rsid w:val="006233C8"/>
    <w:rsid w:val="0062345A"/>
    <w:rsid w:val="0062427C"/>
    <w:rsid w:val="006248FC"/>
    <w:rsid w:val="0062553D"/>
    <w:rsid w:val="006256C2"/>
    <w:rsid w:val="006264C6"/>
    <w:rsid w:val="0062679A"/>
    <w:rsid w:val="00626851"/>
    <w:rsid w:val="006268F5"/>
    <w:rsid w:val="00627B33"/>
    <w:rsid w:val="00627F52"/>
    <w:rsid w:val="00627F55"/>
    <w:rsid w:val="00630337"/>
    <w:rsid w:val="00631B13"/>
    <w:rsid w:val="00632704"/>
    <w:rsid w:val="00632802"/>
    <w:rsid w:val="00632852"/>
    <w:rsid w:val="006335F2"/>
    <w:rsid w:val="00634BC9"/>
    <w:rsid w:val="00635BB2"/>
    <w:rsid w:val="006403AE"/>
    <w:rsid w:val="006403EB"/>
    <w:rsid w:val="0064099A"/>
    <w:rsid w:val="00642717"/>
    <w:rsid w:val="0064280E"/>
    <w:rsid w:val="0064354B"/>
    <w:rsid w:val="00643D7D"/>
    <w:rsid w:val="00644562"/>
    <w:rsid w:val="00644606"/>
    <w:rsid w:val="00644980"/>
    <w:rsid w:val="00644989"/>
    <w:rsid w:val="00644D50"/>
    <w:rsid w:val="0064633A"/>
    <w:rsid w:val="0064658E"/>
    <w:rsid w:val="00646C33"/>
    <w:rsid w:val="00647E53"/>
    <w:rsid w:val="0065130E"/>
    <w:rsid w:val="00651629"/>
    <w:rsid w:val="00651761"/>
    <w:rsid w:val="00653977"/>
    <w:rsid w:val="00654CEB"/>
    <w:rsid w:val="00654E61"/>
    <w:rsid w:val="006554C4"/>
    <w:rsid w:val="0065567D"/>
    <w:rsid w:val="00655867"/>
    <w:rsid w:val="00657908"/>
    <w:rsid w:val="00660177"/>
    <w:rsid w:val="00660E52"/>
    <w:rsid w:val="00661162"/>
    <w:rsid w:val="006620BF"/>
    <w:rsid w:val="0066241B"/>
    <w:rsid w:val="006625AC"/>
    <w:rsid w:val="00663110"/>
    <w:rsid w:val="0066442B"/>
    <w:rsid w:val="006646A5"/>
    <w:rsid w:val="00664F74"/>
    <w:rsid w:val="0066507D"/>
    <w:rsid w:val="00665434"/>
    <w:rsid w:val="006656C2"/>
    <w:rsid w:val="00665B52"/>
    <w:rsid w:val="0066749A"/>
    <w:rsid w:val="006678A3"/>
    <w:rsid w:val="00667B93"/>
    <w:rsid w:val="00667E7F"/>
    <w:rsid w:val="00670583"/>
    <w:rsid w:val="0067093E"/>
    <w:rsid w:val="00670C83"/>
    <w:rsid w:val="00670CFB"/>
    <w:rsid w:val="00671158"/>
    <w:rsid w:val="00671183"/>
    <w:rsid w:val="0067183C"/>
    <w:rsid w:val="0067283A"/>
    <w:rsid w:val="00673BC4"/>
    <w:rsid w:val="00673FE0"/>
    <w:rsid w:val="00674440"/>
    <w:rsid w:val="00674658"/>
    <w:rsid w:val="00675FB1"/>
    <w:rsid w:val="0067607F"/>
    <w:rsid w:val="00676342"/>
    <w:rsid w:val="0067692C"/>
    <w:rsid w:val="006776BC"/>
    <w:rsid w:val="006806A4"/>
    <w:rsid w:val="0068100D"/>
    <w:rsid w:val="006815DD"/>
    <w:rsid w:val="00681845"/>
    <w:rsid w:val="00681975"/>
    <w:rsid w:val="006824C1"/>
    <w:rsid w:val="0068298A"/>
    <w:rsid w:val="0068311E"/>
    <w:rsid w:val="00683132"/>
    <w:rsid w:val="00683904"/>
    <w:rsid w:val="0068419B"/>
    <w:rsid w:val="006845DC"/>
    <w:rsid w:val="00685DFA"/>
    <w:rsid w:val="006901EA"/>
    <w:rsid w:val="0069030F"/>
    <w:rsid w:val="00690336"/>
    <w:rsid w:val="00690724"/>
    <w:rsid w:val="00690D8E"/>
    <w:rsid w:val="00690EB4"/>
    <w:rsid w:val="006914E6"/>
    <w:rsid w:val="00691A3F"/>
    <w:rsid w:val="00691E96"/>
    <w:rsid w:val="0069394A"/>
    <w:rsid w:val="006940AA"/>
    <w:rsid w:val="006942E6"/>
    <w:rsid w:val="006943AC"/>
    <w:rsid w:val="006952C5"/>
    <w:rsid w:val="00695DB8"/>
    <w:rsid w:val="00696B65"/>
    <w:rsid w:val="00696EEF"/>
    <w:rsid w:val="006972DF"/>
    <w:rsid w:val="0069736B"/>
    <w:rsid w:val="00697454"/>
    <w:rsid w:val="006978B4"/>
    <w:rsid w:val="006A04B1"/>
    <w:rsid w:val="006A0704"/>
    <w:rsid w:val="006A0D37"/>
    <w:rsid w:val="006A1A2F"/>
    <w:rsid w:val="006A36B5"/>
    <w:rsid w:val="006A3DDC"/>
    <w:rsid w:val="006A3F17"/>
    <w:rsid w:val="006A3FE0"/>
    <w:rsid w:val="006A4304"/>
    <w:rsid w:val="006A4558"/>
    <w:rsid w:val="006A5322"/>
    <w:rsid w:val="006A53BF"/>
    <w:rsid w:val="006A6FCB"/>
    <w:rsid w:val="006A6FD2"/>
    <w:rsid w:val="006B08CC"/>
    <w:rsid w:val="006B0973"/>
    <w:rsid w:val="006B0F07"/>
    <w:rsid w:val="006B316B"/>
    <w:rsid w:val="006B3482"/>
    <w:rsid w:val="006B34DA"/>
    <w:rsid w:val="006B3E29"/>
    <w:rsid w:val="006B50D3"/>
    <w:rsid w:val="006B5632"/>
    <w:rsid w:val="006B5688"/>
    <w:rsid w:val="006B6324"/>
    <w:rsid w:val="006B6E4C"/>
    <w:rsid w:val="006B6FD6"/>
    <w:rsid w:val="006B7066"/>
    <w:rsid w:val="006B706F"/>
    <w:rsid w:val="006B72DD"/>
    <w:rsid w:val="006B748C"/>
    <w:rsid w:val="006C020D"/>
    <w:rsid w:val="006C0AD8"/>
    <w:rsid w:val="006C0DDB"/>
    <w:rsid w:val="006C120E"/>
    <w:rsid w:val="006C1588"/>
    <w:rsid w:val="006C2518"/>
    <w:rsid w:val="006C290E"/>
    <w:rsid w:val="006C30B6"/>
    <w:rsid w:val="006C43D7"/>
    <w:rsid w:val="006C6053"/>
    <w:rsid w:val="006C60E6"/>
    <w:rsid w:val="006C61D2"/>
    <w:rsid w:val="006C6956"/>
    <w:rsid w:val="006C6CFD"/>
    <w:rsid w:val="006D13AA"/>
    <w:rsid w:val="006D13BC"/>
    <w:rsid w:val="006D1B56"/>
    <w:rsid w:val="006D1BDF"/>
    <w:rsid w:val="006D24FE"/>
    <w:rsid w:val="006D2570"/>
    <w:rsid w:val="006D2A55"/>
    <w:rsid w:val="006D2F82"/>
    <w:rsid w:val="006D3BE3"/>
    <w:rsid w:val="006D3DEE"/>
    <w:rsid w:val="006D47BF"/>
    <w:rsid w:val="006D490D"/>
    <w:rsid w:val="006D4C06"/>
    <w:rsid w:val="006D58FF"/>
    <w:rsid w:val="006D6E06"/>
    <w:rsid w:val="006D6F33"/>
    <w:rsid w:val="006E0421"/>
    <w:rsid w:val="006E1E79"/>
    <w:rsid w:val="006E28C5"/>
    <w:rsid w:val="006E3052"/>
    <w:rsid w:val="006E3588"/>
    <w:rsid w:val="006E478F"/>
    <w:rsid w:val="006E4F49"/>
    <w:rsid w:val="006E5287"/>
    <w:rsid w:val="006E55E4"/>
    <w:rsid w:val="006E5A91"/>
    <w:rsid w:val="006E6403"/>
    <w:rsid w:val="006E6F27"/>
    <w:rsid w:val="006E708A"/>
    <w:rsid w:val="006E7261"/>
    <w:rsid w:val="006F28EA"/>
    <w:rsid w:val="006F2DF6"/>
    <w:rsid w:val="006F3233"/>
    <w:rsid w:val="006F382D"/>
    <w:rsid w:val="006F3AFF"/>
    <w:rsid w:val="006F4344"/>
    <w:rsid w:val="006F4EED"/>
    <w:rsid w:val="006F6A0A"/>
    <w:rsid w:val="007005E6"/>
    <w:rsid w:val="0070159A"/>
    <w:rsid w:val="0070211C"/>
    <w:rsid w:val="00702BCF"/>
    <w:rsid w:val="0070372D"/>
    <w:rsid w:val="00703F19"/>
    <w:rsid w:val="007052A2"/>
    <w:rsid w:val="007054B6"/>
    <w:rsid w:val="00706061"/>
    <w:rsid w:val="007065BC"/>
    <w:rsid w:val="00706658"/>
    <w:rsid w:val="0070680F"/>
    <w:rsid w:val="007071D1"/>
    <w:rsid w:val="007073E4"/>
    <w:rsid w:val="00707402"/>
    <w:rsid w:val="00710673"/>
    <w:rsid w:val="007107AA"/>
    <w:rsid w:val="0071146C"/>
    <w:rsid w:val="00712178"/>
    <w:rsid w:val="007125F0"/>
    <w:rsid w:val="00712FC7"/>
    <w:rsid w:val="00713B07"/>
    <w:rsid w:val="00713F32"/>
    <w:rsid w:val="00715482"/>
    <w:rsid w:val="0071552B"/>
    <w:rsid w:val="00715EC4"/>
    <w:rsid w:val="00717442"/>
    <w:rsid w:val="00720F4D"/>
    <w:rsid w:val="00720F72"/>
    <w:rsid w:val="00721E27"/>
    <w:rsid w:val="007221EE"/>
    <w:rsid w:val="0072284E"/>
    <w:rsid w:val="00722B6C"/>
    <w:rsid w:val="00723E7F"/>
    <w:rsid w:val="00724CEE"/>
    <w:rsid w:val="0072595C"/>
    <w:rsid w:val="00725976"/>
    <w:rsid w:val="00726F1F"/>
    <w:rsid w:val="007278D2"/>
    <w:rsid w:val="00727E16"/>
    <w:rsid w:val="007309F3"/>
    <w:rsid w:val="00730B59"/>
    <w:rsid w:val="00730DB4"/>
    <w:rsid w:val="00731027"/>
    <w:rsid w:val="007312DE"/>
    <w:rsid w:val="00731FC2"/>
    <w:rsid w:val="00732539"/>
    <w:rsid w:val="007326C6"/>
    <w:rsid w:val="00732801"/>
    <w:rsid w:val="0073304C"/>
    <w:rsid w:val="00733960"/>
    <w:rsid w:val="00734104"/>
    <w:rsid w:val="0073499C"/>
    <w:rsid w:val="00735675"/>
    <w:rsid w:val="007358CC"/>
    <w:rsid w:val="00735BBF"/>
    <w:rsid w:val="00736432"/>
    <w:rsid w:val="0073667E"/>
    <w:rsid w:val="00737926"/>
    <w:rsid w:val="00740064"/>
    <w:rsid w:val="00740AC2"/>
    <w:rsid w:val="007415D4"/>
    <w:rsid w:val="007416E9"/>
    <w:rsid w:val="007438BA"/>
    <w:rsid w:val="007439A9"/>
    <w:rsid w:val="0074410A"/>
    <w:rsid w:val="00747172"/>
    <w:rsid w:val="0075144D"/>
    <w:rsid w:val="0075245E"/>
    <w:rsid w:val="0075298A"/>
    <w:rsid w:val="0075315C"/>
    <w:rsid w:val="00753435"/>
    <w:rsid w:val="007534D3"/>
    <w:rsid w:val="00753569"/>
    <w:rsid w:val="007536B0"/>
    <w:rsid w:val="00754C82"/>
    <w:rsid w:val="00755215"/>
    <w:rsid w:val="0075533E"/>
    <w:rsid w:val="00755C0F"/>
    <w:rsid w:val="00755DC6"/>
    <w:rsid w:val="007560DA"/>
    <w:rsid w:val="00757B63"/>
    <w:rsid w:val="0076009B"/>
    <w:rsid w:val="007607E9"/>
    <w:rsid w:val="0076097D"/>
    <w:rsid w:val="00760B79"/>
    <w:rsid w:val="00760EB1"/>
    <w:rsid w:val="0076179C"/>
    <w:rsid w:val="00761927"/>
    <w:rsid w:val="00761977"/>
    <w:rsid w:val="00762390"/>
    <w:rsid w:val="00762C6A"/>
    <w:rsid w:val="00764347"/>
    <w:rsid w:val="007644A5"/>
    <w:rsid w:val="00764946"/>
    <w:rsid w:val="00764BC5"/>
    <w:rsid w:val="00764C0A"/>
    <w:rsid w:val="00764D19"/>
    <w:rsid w:val="007667F2"/>
    <w:rsid w:val="007668A8"/>
    <w:rsid w:val="00766AF1"/>
    <w:rsid w:val="00767587"/>
    <w:rsid w:val="007705CF"/>
    <w:rsid w:val="00770A18"/>
    <w:rsid w:val="00771010"/>
    <w:rsid w:val="00771432"/>
    <w:rsid w:val="00771927"/>
    <w:rsid w:val="00772987"/>
    <w:rsid w:val="00772C83"/>
    <w:rsid w:val="00773117"/>
    <w:rsid w:val="00773C8E"/>
    <w:rsid w:val="00774515"/>
    <w:rsid w:val="00774C58"/>
    <w:rsid w:val="00776535"/>
    <w:rsid w:val="00776AC3"/>
    <w:rsid w:val="00776AFE"/>
    <w:rsid w:val="00776C29"/>
    <w:rsid w:val="00776DAE"/>
    <w:rsid w:val="00777C16"/>
    <w:rsid w:val="00777E9E"/>
    <w:rsid w:val="0078190A"/>
    <w:rsid w:val="00781E03"/>
    <w:rsid w:val="00782462"/>
    <w:rsid w:val="00783783"/>
    <w:rsid w:val="00783A14"/>
    <w:rsid w:val="00784416"/>
    <w:rsid w:val="007849BE"/>
    <w:rsid w:val="007858DE"/>
    <w:rsid w:val="00785DFE"/>
    <w:rsid w:val="00786644"/>
    <w:rsid w:val="00786B0F"/>
    <w:rsid w:val="007877A3"/>
    <w:rsid w:val="00787C58"/>
    <w:rsid w:val="00787F56"/>
    <w:rsid w:val="007902C3"/>
    <w:rsid w:val="0079097B"/>
    <w:rsid w:val="00790D65"/>
    <w:rsid w:val="0079104F"/>
    <w:rsid w:val="0079155B"/>
    <w:rsid w:val="00791CC9"/>
    <w:rsid w:val="007920D6"/>
    <w:rsid w:val="00792F8A"/>
    <w:rsid w:val="007939DF"/>
    <w:rsid w:val="007940F0"/>
    <w:rsid w:val="007941D0"/>
    <w:rsid w:val="0079470C"/>
    <w:rsid w:val="00794718"/>
    <w:rsid w:val="007952E0"/>
    <w:rsid w:val="00796A95"/>
    <w:rsid w:val="00796AEB"/>
    <w:rsid w:val="00796BDA"/>
    <w:rsid w:val="00797A5E"/>
    <w:rsid w:val="00797AAC"/>
    <w:rsid w:val="00797F78"/>
    <w:rsid w:val="007A018A"/>
    <w:rsid w:val="007A0282"/>
    <w:rsid w:val="007A0631"/>
    <w:rsid w:val="007A103C"/>
    <w:rsid w:val="007A177A"/>
    <w:rsid w:val="007A1A47"/>
    <w:rsid w:val="007A1C60"/>
    <w:rsid w:val="007A279D"/>
    <w:rsid w:val="007A2F12"/>
    <w:rsid w:val="007A5AAC"/>
    <w:rsid w:val="007A6CA5"/>
    <w:rsid w:val="007A7E9D"/>
    <w:rsid w:val="007B05F9"/>
    <w:rsid w:val="007B11E1"/>
    <w:rsid w:val="007B1B7B"/>
    <w:rsid w:val="007B286A"/>
    <w:rsid w:val="007B2B93"/>
    <w:rsid w:val="007B39DA"/>
    <w:rsid w:val="007B555B"/>
    <w:rsid w:val="007B56F6"/>
    <w:rsid w:val="007B576A"/>
    <w:rsid w:val="007B68E5"/>
    <w:rsid w:val="007B6D0E"/>
    <w:rsid w:val="007B776C"/>
    <w:rsid w:val="007B786C"/>
    <w:rsid w:val="007B793B"/>
    <w:rsid w:val="007C005F"/>
    <w:rsid w:val="007C0179"/>
    <w:rsid w:val="007C04C3"/>
    <w:rsid w:val="007C0CBE"/>
    <w:rsid w:val="007C187B"/>
    <w:rsid w:val="007C227B"/>
    <w:rsid w:val="007C3114"/>
    <w:rsid w:val="007C339F"/>
    <w:rsid w:val="007C3FCD"/>
    <w:rsid w:val="007C460F"/>
    <w:rsid w:val="007C565D"/>
    <w:rsid w:val="007C6329"/>
    <w:rsid w:val="007C77EA"/>
    <w:rsid w:val="007C7B81"/>
    <w:rsid w:val="007D2ACA"/>
    <w:rsid w:val="007D2D6C"/>
    <w:rsid w:val="007D3AD2"/>
    <w:rsid w:val="007D404F"/>
    <w:rsid w:val="007D4070"/>
    <w:rsid w:val="007D4573"/>
    <w:rsid w:val="007D4E2E"/>
    <w:rsid w:val="007D5D65"/>
    <w:rsid w:val="007D67DE"/>
    <w:rsid w:val="007D7E54"/>
    <w:rsid w:val="007E0A0E"/>
    <w:rsid w:val="007E24F5"/>
    <w:rsid w:val="007E287C"/>
    <w:rsid w:val="007E2F08"/>
    <w:rsid w:val="007E2F96"/>
    <w:rsid w:val="007E373F"/>
    <w:rsid w:val="007E3799"/>
    <w:rsid w:val="007E3DB7"/>
    <w:rsid w:val="007E46CA"/>
    <w:rsid w:val="007E4CCC"/>
    <w:rsid w:val="007E4EEE"/>
    <w:rsid w:val="007E52A1"/>
    <w:rsid w:val="007E540D"/>
    <w:rsid w:val="007E5482"/>
    <w:rsid w:val="007E743F"/>
    <w:rsid w:val="007F045D"/>
    <w:rsid w:val="007F1065"/>
    <w:rsid w:val="007F13C9"/>
    <w:rsid w:val="007F1E16"/>
    <w:rsid w:val="007F212F"/>
    <w:rsid w:val="007F23A8"/>
    <w:rsid w:val="007F2430"/>
    <w:rsid w:val="007F282E"/>
    <w:rsid w:val="007F45E2"/>
    <w:rsid w:val="007F6B71"/>
    <w:rsid w:val="0080048E"/>
    <w:rsid w:val="00801187"/>
    <w:rsid w:val="00801787"/>
    <w:rsid w:val="008023DF"/>
    <w:rsid w:val="008027BE"/>
    <w:rsid w:val="00802EC1"/>
    <w:rsid w:val="008034E2"/>
    <w:rsid w:val="00803C38"/>
    <w:rsid w:val="00803FC7"/>
    <w:rsid w:val="0080515F"/>
    <w:rsid w:val="00805946"/>
    <w:rsid w:val="008059A6"/>
    <w:rsid w:val="008060A3"/>
    <w:rsid w:val="008061B7"/>
    <w:rsid w:val="00806769"/>
    <w:rsid w:val="00806A1E"/>
    <w:rsid w:val="008075AA"/>
    <w:rsid w:val="008076E6"/>
    <w:rsid w:val="0081016E"/>
    <w:rsid w:val="008104F7"/>
    <w:rsid w:val="00810636"/>
    <w:rsid w:val="00810913"/>
    <w:rsid w:val="00810ACB"/>
    <w:rsid w:val="00810F06"/>
    <w:rsid w:val="008113F1"/>
    <w:rsid w:val="008114C1"/>
    <w:rsid w:val="00811B6B"/>
    <w:rsid w:val="00811ED4"/>
    <w:rsid w:val="00812AE6"/>
    <w:rsid w:val="00812EAB"/>
    <w:rsid w:val="00813D7D"/>
    <w:rsid w:val="008147C7"/>
    <w:rsid w:val="00814DEB"/>
    <w:rsid w:val="00814F3A"/>
    <w:rsid w:val="00815E99"/>
    <w:rsid w:val="008163AF"/>
    <w:rsid w:val="008166AE"/>
    <w:rsid w:val="00816FEA"/>
    <w:rsid w:val="008178AA"/>
    <w:rsid w:val="008201CE"/>
    <w:rsid w:val="008201DE"/>
    <w:rsid w:val="008205D8"/>
    <w:rsid w:val="00821488"/>
    <w:rsid w:val="00821B76"/>
    <w:rsid w:val="00821CD7"/>
    <w:rsid w:val="00823409"/>
    <w:rsid w:val="00823C32"/>
    <w:rsid w:val="00824E77"/>
    <w:rsid w:val="00824F73"/>
    <w:rsid w:val="00824FA7"/>
    <w:rsid w:val="0082527E"/>
    <w:rsid w:val="00825795"/>
    <w:rsid w:val="00825ED3"/>
    <w:rsid w:val="00827304"/>
    <w:rsid w:val="00827B57"/>
    <w:rsid w:val="00830D87"/>
    <w:rsid w:val="008316C1"/>
    <w:rsid w:val="00831877"/>
    <w:rsid w:val="00831FB5"/>
    <w:rsid w:val="008324BF"/>
    <w:rsid w:val="00832EF2"/>
    <w:rsid w:val="00834376"/>
    <w:rsid w:val="0083531B"/>
    <w:rsid w:val="008353D9"/>
    <w:rsid w:val="008353F5"/>
    <w:rsid w:val="008358B6"/>
    <w:rsid w:val="0083604F"/>
    <w:rsid w:val="00836998"/>
    <w:rsid w:val="0083724F"/>
    <w:rsid w:val="00837679"/>
    <w:rsid w:val="0083775C"/>
    <w:rsid w:val="00840765"/>
    <w:rsid w:val="0084099D"/>
    <w:rsid w:val="008413BD"/>
    <w:rsid w:val="008423A3"/>
    <w:rsid w:val="00842513"/>
    <w:rsid w:val="00842569"/>
    <w:rsid w:val="008429D2"/>
    <w:rsid w:val="00843182"/>
    <w:rsid w:val="0084325A"/>
    <w:rsid w:val="008436BF"/>
    <w:rsid w:val="0084434F"/>
    <w:rsid w:val="00844801"/>
    <w:rsid w:val="00844960"/>
    <w:rsid w:val="00844D7E"/>
    <w:rsid w:val="008450C4"/>
    <w:rsid w:val="0084624B"/>
    <w:rsid w:val="008465A7"/>
    <w:rsid w:val="008466FE"/>
    <w:rsid w:val="00846DB6"/>
    <w:rsid w:val="0084716E"/>
    <w:rsid w:val="00847DA7"/>
    <w:rsid w:val="0085007D"/>
    <w:rsid w:val="0085088E"/>
    <w:rsid w:val="008508FA"/>
    <w:rsid w:val="00850E23"/>
    <w:rsid w:val="0085181D"/>
    <w:rsid w:val="00851A70"/>
    <w:rsid w:val="00851B21"/>
    <w:rsid w:val="00851C7E"/>
    <w:rsid w:val="00851D52"/>
    <w:rsid w:val="0085204B"/>
    <w:rsid w:val="00852B5E"/>
    <w:rsid w:val="00852CD7"/>
    <w:rsid w:val="008532B0"/>
    <w:rsid w:val="00854BA5"/>
    <w:rsid w:val="00854F53"/>
    <w:rsid w:val="00854F98"/>
    <w:rsid w:val="00855D87"/>
    <w:rsid w:val="00856172"/>
    <w:rsid w:val="008563AF"/>
    <w:rsid w:val="008575C3"/>
    <w:rsid w:val="008600F1"/>
    <w:rsid w:val="0086161C"/>
    <w:rsid w:val="008621E3"/>
    <w:rsid w:val="0086246F"/>
    <w:rsid w:val="008624CF"/>
    <w:rsid w:val="00862627"/>
    <w:rsid w:val="00862A91"/>
    <w:rsid w:val="00862AE3"/>
    <w:rsid w:val="008640CF"/>
    <w:rsid w:val="008645DF"/>
    <w:rsid w:val="00864CD0"/>
    <w:rsid w:val="0086656B"/>
    <w:rsid w:val="00866965"/>
    <w:rsid w:val="00866FD1"/>
    <w:rsid w:val="008672B6"/>
    <w:rsid w:val="0087144E"/>
    <w:rsid w:val="00871988"/>
    <w:rsid w:val="00871A40"/>
    <w:rsid w:val="00872152"/>
    <w:rsid w:val="008721E5"/>
    <w:rsid w:val="00873776"/>
    <w:rsid w:val="008737E3"/>
    <w:rsid w:val="00873EA3"/>
    <w:rsid w:val="008740C3"/>
    <w:rsid w:val="00874F36"/>
    <w:rsid w:val="00875714"/>
    <w:rsid w:val="00876F25"/>
    <w:rsid w:val="00877338"/>
    <w:rsid w:val="00877510"/>
    <w:rsid w:val="0087793E"/>
    <w:rsid w:val="00880250"/>
    <w:rsid w:val="0088088C"/>
    <w:rsid w:val="00880D77"/>
    <w:rsid w:val="0088140D"/>
    <w:rsid w:val="00882551"/>
    <w:rsid w:val="00882D9F"/>
    <w:rsid w:val="00883119"/>
    <w:rsid w:val="008834EE"/>
    <w:rsid w:val="00883A09"/>
    <w:rsid w:val="00883C17"/>
    <w:rsid w:val="008841EA"/>
    <w:rsid w:val="0088454E"/>
    <w:rsid w:val="0088459A"/>
    <w:rsid w:val="00884EE1"/>
    <w:rsid w:val="00885766"/>
    <w:rsid w:val="00890651"/>
    <w:rsid w:val="008914A9"/>
    <w:rsid w:val="008917E1"/>
    <w:rsid w:val="00891C39"/>
    <w:rsid w:val="008920B0"/>
    <w:rsid w:val="0089240D"/>
    <w:rsid w:val="0089338E"/>
    <w:rsid w:val="00893FAD"/>
    <w:rsid w:val="008943CF"/>
    <w:rsid w:val="008944A0"/>
    <w:rsid w:val="00894515"/>
    <w:rsid w:val="00895A14"/>
    <w:rsid w:val="00895DF6"/>
    <w:rsid w:val="00895E97"/>
    <w:rsid w:val="0089679A"/>
    <w:rsid w:val="008970EB"/>
    <w:rsid w:val="0089786D"/>
    <w:rsid w:val="00897957"/>
    <w:rsid w:val="00897DD4"/>
    <w:rsid w:val="00897ECB"/>
    <w:rsid w:val="008A01CD"/>
    <w:rsid w:val="008A2487"/>
    <w:rsid w:val="008A28A9"/>
    <w:rsid w:val="008A298E"/>
    <w:rsid w:val="008A47BE"/>
    <w:rsid w:val="008A592C"/>
    <w:rsid w:val="008A6FFE"/>
    <w:rsid w:val="008A77F5"/>
    <w:rsid w:val="008A7B16"/>
    <w:rsid w:val="008A7D1A"/>
    <w:rsid w:val="008B08DB"/>
    <w:rsid w:val="008B1282"/>
    <w:rsid w:val="008B1C2D"/>
    <w:rsid w:val="008B1DD4"/>
    <w:rsid w:val="008B20E9"/>
    <w:rsid w:val="008B21E7"/>
    <w:rsid w:val="008B5399"/>
    <w:rsid w:val="008B68F5"/>
    <w:rsid w:val="008B690C"/>
    <w:rsid w:val="008B6AC5"/>
    <w:rsid w:val="008C0865"/>
    <w:rsid w:val="008C0955"/>
    <w:rsid w:val="008C13FA"/>
    <w:rsid w:val="008C140B"/>
    <w:rsid w:val="008C1A7C"/>
    <w:rsid w:val="008C1A7F"/>
    <w:rsid w:val="008C25DB"/>
    <w:rsid w:val="008C28E0"/>
    <w:rsid w:val="008C29C9"/>
    <w:rsid w:val="008C3266"/>
    <w:rsid w:val="008C3EB7"/>
    <w:rsid w:val="008C4DD8"/>
    <w:rsid w:val="008C535E"/>
    <w:rsid w:val="008C54DD"/>
    <w:rsid w:val="008C54DE"/>
    <w:rsid w:val="008C5596"/>
    <w:rsid w:val="008C5ADA"/>
    <w:rsid w:val="008C5C8E"/>
    <w:rsid w:val="008C5F8D"/>
    <w:rsid w:val="008C6436"/>
    <w:rsid w:val="008C6972"/>
    <w:rsid w:val="008C7996"/>
    <w:rsid w:val="008C7B81"/>
    <w:rsid w:val="008C7DA8"/>
    <w:rsid w:val="008D086F"/>
    <w:rsid w:val="008D192C"/>
    <w:rsid w:val="008D196F"/>
    <w:rsid w:val="008D201B"/>
    <w:rsid w:val="008D26C6"/>
    <w:rsid w:val="008D4EA5"/>
    <w:rsid w:val="008D58B0"/>
    <w:rsid w:val="008D6069"/>
    <w:rsid w:val="008D6AC9"/>
    <w:rsid w:val="008D7393"/>
    <w:rsid w:val="008D7794"/>
    <w:rsid w:val="008E0141"/>
    <w:rsid w:val="008E0B6A"/>
    <w:rsid w:val="008E1988"/>
    <w:rsid w:val="008E1EE1"/>
    <w:rsid w:val="008E5253"/>
    <w:rsid w:val="008E636A"/>
    <w:rsid w:val="008E68BB"/>
    <w:rsid w:val="008E76D2"/>
    <w:rsid w:val="008F07CE"/>
    <w:rsid w:val="008F2F03"/>
    <w:rsid w:val="008F3D92"/>
    <w:rsid w:val="008F462A"/>
    <w:rsid w:val="008F4FC5"/>
    <w:rsid w:val="008F5EE0"/>
    <w:rsid w:val="008F5F33"/>
    <w:rsid w:val="008F6759"/>
    <w:rsid w:val="008F6958"/>
    <w:rsid w:val="008F6B37"/>
    <w:rsid w:val="008F7EC9"/>
    <w:rsid w:val="0090021A"/>
    <w:rsid w:val="0090032A"/>
    <w:rsid w:val="009009EE"/>
    <w:rsid w:val="00901636"/>
    <w:rsid w:val="00901774"/>
    <w:rsid w:val="00901862"/>
    <w:rsid w:val="00902744"/>
    <w:rsid w:val="009029FA"/>
    <w:rsid w:val="00904C29"/>
    <w:rsid w:val="0090548C"/>
    <w:rsid w:val="009056F2"/>
    <w:rsid w:val="00905E86"/>
    <w:rsid w:val="00906990"/>
    <w:rsid w:val="00907339"/>
    <w:rsid w:val="0090770B"/>
    <w:rsid w:val="00907883"/>
    <w:rsid w:val="00910259"/>
    <w:rsid w:val="00910518"/>
    <w:rsid w:val="00910A01"/>
    <w:rsid w:val="009110E1"/>
    <w:rsid w:val="009111B8"/>
    <w:rsid w:val="00911806"/>
    <w:rsid w:val="00911FF6"/>
    <w:rsid w:val="0091231B"/>
    <w:rsid w:val="00912699"/>
    <w:rsid w:val="009128BB"/>
    <w:rsid w:val="00914240"/>
    <w:rsid w:val="009148C9"/>
    <w:rsid w:val="00914CFE"/>
    <w:rsid w:val="00914F77"/>
    <w:rsid w:val="0091604A"/>
    <w:rsid w:val="009160EE"/>
    <w:rsid w:val="00916103"/>
    <w:rsid w:val="009166AA"/>
    <w:rsid w:val="0091792B"/>
    <w:rsid w:val="009215EC"/>
    <w:rsid w:val="0092267B"/>
    <w:rsid w:val="00922B1D"/>
    <w:rsid w:val="00922F89"/>
    <w:rsid w:val="009230F1"/>
    <w:rsid w:val="009236E8"/>
    <w:rsid w:val="009238D2"/>
    <w:rsid w:val="00923C9B"/>
    <w:rsid w:val="00923DAA"/>
    <w:rsid w:val="00923DF2"/>
    <w:rsid w:val="009257C8"/>
    <w:rsid w:val="00925B5F"/>
    <w:rsid w:val="00925CC4"/>
    <w:rsid w:val="00927F61"/>
    <w:rsid w:val="00930AA7"/>
    <w:rsid w:val="00930F02"/>
    <w:rsid w:val="00931E00"/>
    <w:rsid w:val="00932AD2"/>
    <w:rsid w:val="00933A53"/>
    <w:rsid w:val="00933E26"/>
    <w:rsid w:val="0093474C"/>
    <w:rsid w:val="00934DE4"/>
    <w:rsid w:val="00935403"/>
    <w:rsid w:val="009359D9"/>
    <w:rsid w:val="00935F72"/>
    <w:rsid w:val="00936DAC"/>
    <w:rsid w:val="00937590"/>
    <w:rsid w:val="009404BB"/>
    <w:rsid w:val="00940B4C"/>
    <w:rsid w:val="009410FB"/>
    <w:rsid w:val="00941CA4"/>
    <w:rsid w:val="00942003"/>
    <w:rsid w:val="00942F04"/>
    <w:rsid w:val="00942F7F"/>
    <w:rsid w:val="00943247"/>
    <w:rsid w:val="00943421"/>
    <w:rsid w:val="009435AE"/>
    <w:rsid w:val="00943CD4"/>
    <w:rsid w:val="00944653"/>
    <w:rsid w:val="009456A1"/>
    <w:rsid w:val="00946255"/>
    <w:rsid w:val="009469F1"/>
    <w:rsid w:val="00946D4F"/>
    <w:rsid w:val="00947E31"/>
    <w:rsid w:val="0095071D"/>
    <w:rsid w:val="00950E17"/>
    <w:rsid w:val="00951827"/>
    <w:rsid w:val="00952214"/>
    <w:rsid w:val="00952932"/>
    <w:rsid w:val="00953823"/>
    <w:rsid w:val="00954406"/>
    <w:rsid w:val="0095461D"/>
    <w:rsid w:val="00954961"/>
    <w:rsid w:val="00954B9B"/>
    <w:rsid w:val="009556F9"/>
    <w:rsid w:val="00955784"/>
    <w:rsid w:val="00955C32"/>
    <w:rsid w:val="00955CB1"/>
    <w:rsid w:val="0095644D"/>
    <w:rsid w:val="009569E3"/>
    <w:rsid w:val="0095769A"/>
    <w:rsid w:val="00957BEE"/>
    <w:rsid w:val="009609E2"/>
    <w:rsid w:val="00960E33"/>
    <w:rsid w:val="00961309"/>
    <w:rsid w:val="00961801"/>
    <w:rsid w:val="00962726"/>
    <w:rsid w:val="00962806"/>
    <w:rsid w:val="00962904"/>
    <w:rsid w:val="00962A3A"/>
    <w:rsid w:val="00962B71"/>
    <w:rsid w:val="00963E60"/>
    <w:rsid w:val="00964DC9"/>
    <w:rsid w:val="009654E0"/>
    <w:rsid w:val="00965C02"/>
    <w:rsid w:val="009700CB"/>
    <w:rsid w:val="00971382"/>
    <w:rsid w:val="009716E2"/>
    <w:rsid w:val="00971A48"/>
    <w:rsid w:val="00972974"/>
    <w:rsid w:val="00972B52"/>
    <w:rsid w:val="00972C6D"/>
    <w:rsid w:val="00972E56"/>
    <w:rsid w:val="00972FD7"/>
    <w:rsid w:val="00973AF1"/>
    <w:rsid w:val="00973BAF"/>
    <w:rsid w:val="00974422"/>
    <w:rsid w:val="0097546D"/>
    <w:rsid w:val="00975E9C"/>
    <w:rsid w:val="009760FB"/>
    <w:rsid w:val="00976317"/>
    <w:rsid w:val="00976CEF"/>
    <w:rsid w:val="0097750E"/>
    <w:rsid w:val="009775B2"/>
    <w:rsid w:val="00977666"/>
    <w:rsid w:val="00977C8C"/>
    <w:rsid w:val="00980317"/>
    <w:rsid w:val="00980647"/>
    <w:rsid w:val="009817AD"/>
    <w:rsid w:val="009818BA"/>
    <w:rsid w:val="00981EF3"/>
    <w:rsid w:val="0098221A"/>
    <w:rsid w:val="00982F00"/>
    <w:rsid w:val="009831C4"/>
    <w:rsid w:val="009834F0"/>
    <w:rsid w:val="00983659"/>
    <w:rsid w:val="00984532"/>
    <w:rsid w:val="00984762"/>
    <w:rsid w:val="00984B10"/>
    <w:rsid w:val="0098549E"/>
    <w:rsid w:val="00985937"/>
    <w:rsid w:val="00985F56"/>
    <w:rsid w:val="009862E8"/>
    <w:rsid w:val="0098679D"/>
    <w:rsid w:val="00986CA9"/>
    <w:rsid w:val="00987DFB"/>
    <w:rsid w:val="00990121"/>
    <w:rsid w:val="00990522"/>
    <w:rsid w:val="0099052D"/>
    <w:rsid w:val="00990C37"/>
    <w:rsid w:val="00991262"/>
    <w:rsid w:val="00991342"/>
    <w:rsid w:val="00991A83"/>
    <w:rsid w:val="00991BA3"/>
    <w:rsid w:val="00991D3C"/>
    <w:rsid w:val="00991E2F"/>
    <w:rsid w:val="0099258C"/>
    <w:rsid w:val="00993593"/>
    <w:rsid w:val="00993CB2"/>
    <w:rsid w:val="0099455F"/>
    <w:rsid w:val="009947D3"/>
    <w:rsid w:val="0099480C"/>
    <w:rsid w:val="00994F66"/>
    <w:rsid w:val="009964C9"/>
    <w:rsid w:val="00997F70"/>
    <w:rsid w:val="009A0E07"/>
    <w:rsid w:val="009A1038"/>
    <w:rsid w:val="009A1DA3"/>
    <w:rsid w:val="009A3139"/>
    <w:rsid w:val="009A3295"/>
    <w:rsid w:val="009A3560"/>
    <w:rsid w:val="009A3773"/>
    <w:rsid w:val="009A3FA5"/>
    <w:rsid w:val="009A4C3F"/>
    <w:rsid w:val="009A51B5"/>
    <w:rsid w:val="009A6119"/>
    <w:rsid w:val="009A6D5C"/>
    <w:rsid w:val="009A6E5F"/>
    <w:rsid w:val="009A7093"/>
    <w:rsid w:val="009A7394"/>
    <w:rsid w:val="009A7735"/>
    <w:rsid w:val="009A7E32"/>
    <w:rsid w:val="009B007E"/>
    <w:rsid w:val="009B00EC"/>
    <w:rsid w:val="009B078B"/>
    <w:rsid w:val="009B2C7E"/>
    <w:rsid w:val="009B2C96"/>
    <w:rsid w:val="009B351E"/>
    <w:rsid w:val="009B4361"/>
    <w:rsid w:val="009B45D1"/>
    <w:rsid w:val="009B62FA"/>
    <w:rsid w:val="009B686A"/>
    <w:rsid w:val="009B6A7C"/>
    <w:rsid w:val="009B6B5E"/>
    <w:rsid w:val="009B6E35"/>
    <w:rsid w:val="009B7113"/>
    <w:rsid w:val="009B7CC0"/>
    <w:rsid w:val="009C0703"/>
    <w:rsid w:val="009C108A"/>
    <w:rsid w:val="009C12AE"/>
    <w:rsid w:val="009C2586"/>
    <w:rsid w:val="009C2B33"/>
    <w:rsid w:val="009C2C7D"/>
    <w:rsid w:val="009C407E"/>
    <w:rsid w:val="009C4D32"/>
    <w:rsid w:val="009C4D78"/>
    <w:rsid w:val="009C5969"/>
    <w:rsid w:val="009C5B35"/>
    <w:rsid w:val="009C773C"/>
    <w:rsid w:val="009D15E5"/>
    <w:rsid w:val="009D1DE6"/>
    <w:rsid w:val="009D1E15"/>
    <w:rsid w:val="009D2121"/>
    <w:rsid w:val="009D2242"/>
    <w:rsid w:val="009D283A"/>
    <w:rsid w:val="009D36BE"/>
    <w:rsid w:val="009D3883"/>
    <w:rsid w:val="009D3BE2"/>
    <w:rsid w:val="009D55CD"/>
    <w:rsid w:val="009D77C5"/>
    <w:rsid w:val="009D7ECC"/>
    <w:rsid w:val="009E0108"/>
    <w:rsid w:val="009E14FB"/>
    <w:rsid w:val="009E1672"/>
    <w:rsid w:val="009E1C12"/>
    <w:rsid w:val="009E24A0"/>
    <w:rsid w:val="009E27F2"/>
    <w:rsid w:val="009E2CE9"/>
    <w:rsid w:val="009E376F"/>
    <w:rsid w:val="009E3D18"/>
    <w:rsid w:val="009E483A"/>
    <w:rsid w:val="009E5299"/>
    <w:rsid w:val="009E5BB6"/>
    <w:rsid w:val="009E6100"/>
    <w:rsid w:val="009E6680"/>
    <w:rsid w:val="009E67B5"/>
    <w:rsid w:val="009E7A78"/>
    <w:rsid w:val="009E7D82"/>
    <w:rsid w:val="009E7E0E"/>
    <w:rsid w:val="009F03EE"/>
    <w:rsid w:val="009F05FA"/>
    <w:rsid w:val="009F107C"/>
    <w:rsid w:val="009F10FD"/>
    <w:rsid w:val="009F1AA2"/>
    <w:rsid w:val="009F1D81"/>
    <w:rsid w:val="009F21F9"/>
    <w:rsid w:val="009F2322"/>
    <w:rsid w:val="009F250D"/>
    <w:rsid w:val="009F3200"/>
    <w:rsid w:val="009F322D"/>
    <w:rsid w:val="009F40D4"/>
    <w:rsid w:val="009F465E"/>
    <w:rsid w:val="009F5DB6"/>
    <w:rsid w:val="009F5EBC"/>
    <w:rsid w:val="009F619D"/>
    <w:rsid w:val="009F637A"/>
    <w:rsid w:val="009F6398"/>
    <w:rsid w:val="009F6699"/>
    <w:rsid w:val="009F6773"/>
    <w:rsid w:val="009F6A0F"/>
    <w:rsid w:val="009F7170"/>
    <w:rsid w:val="009F74DD"/>
    <w:rsid w:val="00A00668"/>
    <w:rsid w:val="00A010C5"/>
    <w:rsid w:val="00A012CF"/>
    <w:rsid w:val="00A0138C"/>
    <w:rsid w:val="00A02EDB"/>
    <w:rsid w:val="00A036B8"/>
    <w:rsid w:val="00A03909"/>
    <w:rsid w:val="00A0408D"/>
    <w:rsid w:val="00A04772"/>
    <w:rsid w:val="00A04A74"/>
    <w:rsid w:val="00A04AB5"/>
    <w:rsid w:val="00A04D8C"/>
    <w:rsid w:val="00A06919"/>
    <w:rsid w:val="00A07591"/>
    <w:rsid w:val="00A07752"/>
    <w:rsid w:val="00A07807"/>
    <w:rsid w:val="00A1027B"/>
    <w:rsid w:val="00A1201C"/>
    <w:rsid w:val="00A12C07"/>
    <w:rsid w:val="00A13E1E"/>
    <w:rsid w:val="00A1404B"/>
    <w:rsid w:val="00A14478"/>
    <w:rsid w:val="00A1489F"/>
    <w:rsid w:val="00A15521"/>
    <w:rsid w:val="00A15588"/>
    <w:rsid w:val="00A15686"/>
    <w:rsid w:val="00A15727"/>
    <w:rsid w:val="00A15A60"/>
    <w:rsid w:val="00A15F78"/>
    <w:rsid w:val="00A16710"/>
    <w:rsid w:val="00A16CDB"/>
    <w:rsid w:val="00A17274"/>
    <w:rsid w:val="00A17397"/>
    <w:rsid w:val="00A21AC9"/>
    <w:rsid w:val="00A21E4F"/>
    <w:rsid w:val="00A22031"/>
    <w:rsid w:val="00A2254D"/>
    <w:rsid w:val="00A231AC"/>
    <w:rsid w:val="00A2502D"/>
    <w:rsid w:val="00A2530D"/>
    <w:rsid w:val="00A261D9"/>
    <w:rsid w:val="00A264FD"/>
    <w:rsid w:val="00A2658F"/>
    <w:rsid w:val="00A26EFE"/>
    <w:rsid w:val="00A26FBC"/>
    <w:rsid w:val="00A27EA8"/>
    <w:rsid w:val="00A3053E"/>
    <w:rsid w:val="00A3084B"/>
    <w:rsid w:val="00A30C06"/>
    <w:rsid w:val="00A30F81"/>
    <w:rsid w:val="00A3161B"/>
    <w:rsid w:val="00A31D33"/>
    <w:rsid w:val="00A3218C"/>
    <w:rsid w:val="00A33195"/>
    <w:rsid w:val="00A33392"/>
    <w:rsid w:val="00A33646"/>
    <w:rsid w:val="00A33A40"/>
    <w:rsid w:val="00A34645"/>
    <w:rsid w:val="00A347B7"/>
    <w:rsid w:val="00A35311"/>
    <w:rsid w:val="00A3542F"/>
    <w:rsid w:val="00A35FF7"/>
    <w:rsid w:val="00A361FA"/>
    <w:rsid w:val="00A373A4"/>
    <w:rsid w:val="00A37F96"/>
    <w:rsid w:val="00A4046D"/>
    <w:rsid w:val="00A41766"/>
    <w:rsid w:val="00A42ED3"/>
    <w:rsid w:val="00A43366"/>
    <w:rsid w:val="00A43A61"/>
    <w:rsid w:val="00A43D59"/>
    <w:rsid w:val="00A44ADB"/>
    <w:rsid w:val="00A44D5E"/>
    <w:rsid w:val="00A45EC5"/>
    <w:rsid w:val="00A462F4"/>
    <w:rsid w:val="00A4665A"/>
    <w:rsid w:val="00A469C5"/>
    <w:rsid w:val="00A46C12"/>
    <w:rsid w:val="00A50244"/>
    <w:rsid w:val="00A509C0"/>
    <w:rsid w:val="00A50D4A"/>
    <w:rsid w:val="00A51571"/>
    <w:rsid w:val="00A52096"/>
    <w:rsid w:val="00A525B3"/>
    <w:rsid w:val="00A53224"/>
    <w:rsid w:val="00A542DF"/>
    <w:rsid w:val="00A545F5"/>
    <w:rsid w:val="00A547DA"/>
    <w:rsid w:val="00A54FA1"/>
    <w:rsid w:val="00A55117"/>
    <w:rsid w:val="00A551FE"/>
    <w:rsid w:val="00A5560C"/>
    <w:rsid w:val="00A55D46"/>
    <w:rsid w:val="00A565E8"/>
    <w:rsid w:val="00A569B6"/>
    <w:rsid w:val="00A56B52"/>
    <w:rsid w:val="00A57199"/>
    <w:rsid w:val="00A57211"/>
    <w:rsid w:val="00A57439"/>
    <w:rsid w:val="00A57AEB"/>
    <w:rsid w:val="00A60227"/>
    <w:rsid w:val="00A60291"/>
    <w:rsid w:val="00A60B55"/>
    <w:rsid w:val="00A60F4C"/>
    <w:rsid w:val="00A616CD"/>
    <w:rsid w:val="00A6214C"/>
    <w:rsid w:val="00A6295C"/>
    <w:rsid w:val="00A62C76"/>
    <w:rsid w:val="00A636B8"/>
    <w:rsid w:val="00A63D1A"/>
    <w:rsid w:val="00A63FD6"/>
    <w:rsid w:val="00A64141"/>
    <w:rsid w:val="00A64A70"/>
    <w:rsid w:val="00A64EF9"/>
    <w:rsid w:val="00A65416"/>
    <w:rsid w:val="00A65ADD"/>
    <w:rsid w:val="00A65EB8"/>
    <w:rsid w:val="00A66410"/>
    <w:rsid w:val="00A675EB"/>
    <w:rsid w:val="00A6778B"/>
    <w:rsid w:val="00A677E6"/>
    <w:rsid w:val="00A67C65"/>
    <w:rsid w:val="00A74280"/>
    <w:rsid w:val="00A742DF"/>
    <w:rsid w:val="00A74640"/>
    <w:rsid w:val="00A7487C"/>
    <w:rsid w:val="00A74FF1"/>
    <w:rsid w:val="00A751AE"/>
    <w:rsid w:val="00A756AD"/>
    <w:rsid w:val="00A75A80"/>
    <w:rsid w:val="00A75B01"/>
    <w:rsid w:val="00A75D0A"/>
    <w:rsid w:val="00A76C24"/>
    <w:rsid w:val="00A76D88"/>
    <w:rsid w:val="00A773EF"/>
    <w:rsid w:val="00A77653"/>
    <w:rsid w:val="00A803C0"/>
    <w:rsid w:val="00A80431"/>
    <w:rsid w:val="00A8071C"/>
    <w:rsid w:val="00A810F6"/>
    <w:rsid w:val="00A8125E"/>
    <w:rsid w:val="00A813F9"/>
    <w:rsid w:val="00A82882"/>
    <w:rsid w:val="00A828A9"/>
    <w:rsid w:val="00A8291E"/>
    <w:rsid w:val="00A8356E"/>
    <w:rsid w:val="00A84648"/>
    <w:rsid w:val="00A84817"/>
    <w:rsid w:val="00A856C8"/>
    <w:rsid w:val="00A86DDA"/>
    <w:rsid w:val="00A87731"/>
    <w:rsid w:val="00A87F71"/>
    <w:rsid w:val="00A90901"/>
    <w:rsid w:val="00A90A50"/>
    <w:rsid w:val="00A92CEA"/>
    <w:rsid w:val="00A9331C"/>
    <w:rsid w:val="00A938FB"/>
    <w:rsid w:val="00A9518F"/>
    <w:rsid w:val="00A9577C"/>
    <w:rsid w:val="00A96397"/>
    <w:rsid w:val="00A96BA0"/>
    <w:rsid w:val="00A97C1D"/>
    <w:rsid w:val="00AA0137"/>
    <w:rsid w:val="00AA0428"/>
    <w:rsid w:val="00AA06DD"/>
    <w:rsid w:val="00AA0AA9"/>
    <w:rsid w:val="00AA0CFD"/>
    <w:rsid w:val="00AA137C"/>
    <w:rsid w:val="00AA14D5"/>
    <w:rsid w:val="00AA1BC5"/>
    <w:rsid w:val="00AA1D49"/>
    <w:rsid w:val="00AA292C"/>
    <w:rsid w:val="00AA3D9E"/>
    <w:rsid w:val="00AA61AB"/>
    <w:rsid w:val="00AA74B3"/>
    <w:rsid w:val="00AA78D3"/>
    <w:rsid w:val="00AB07B3"/>
    <w:rsid w:val="00AB19D7"/>
    <w:rsid w:val="00AB1E14"/>
    <w:rsid w:val="00AB2B81"/>
    <w:rsid w:val="00AB2CE4"/>
    <w:rsid w:val="00AB31A7"/>
    <w:rsid w:val="00AB33B6"/>
    <w:rsid w:val="00AB346F"/>
    <w:rsid w:val="00AB4072"/>
    <w:rsid w:val="00AB4116"/>
    <w:rsid w:val="00AB46A8"/>
    <w:rsid w:val="00AB4983"/>
    <w:rsid w:val="00AB4D81"/>
    <w:rsid w:val="00AB5144"/>
    <w:rsid w:val="00AB55DB"/>
    <w:rsid w:val="00AB5AFC"/>
    <w:rsid w:val="00AB5CF9"/>
    <w:rsid w:val="00AB63DB"/>
    <w:rsid w:val="00AB7740"/>
    <w:rsid w:val="00AB7CFE"/>
    <w:rsid w:val="00AB7DF9"/>
    <w:rsid w:val="00AC031A"/>
    <w:rsid w:val="00AC0561"/>
    <w:rsid w:val="00AC1869"/>
    <w:rsid w:val="00AC1C37"/>
    <w:rsid w:val="00AC25F3"/>
    <w:rsid w:val="00AC331D"/>
    <w:rsid w:val="00AC372F"/>
    <w:rsid w:val="00AC3C10"/>
    <w:rsid w:val="00AC4858"/>
    <w:rsid w:val="00AC4A65"/>
    <w:rsid w:val="00AC4F72"/>
    <w:rsid w:val="00AC5254"/>
    <w:rsid w:val="00AC73B1"/>
    <w:rsid w:val="00AC78B5"/>
    <w:rsid w:val="00AC79DF"/>
    <w:rsid w:val="00AD03AE"/>
    <w:rsid w:val="00AD04DC"/>
    <w:rsid w:val="00AD22E5"/>
    <w:rsid w:val="00AD2425"/>
    <w:rsid w:val="00AD300C"/>
    <w:rsid w:val="00AD305C"/>
    <w:rsid w:val="00AD3ECA"/>
    <w:rsid w:val="00AD4C92"/>
    <w:rsid w:val="00AD5097"/>
    <w:rsid w:val="00AD588E"/>
    <w:rsid w:val="00AD635F"/>
    <w:rsid w:val="00AD67CD"/>
    <w:rsid w:val="00AD682E"/>
    <w:rsid w:val="00AD6988"/>
    <w:rsid w:val="00AD6F14"/>
    <w:rsid w:val="00AD7605"/>
    <w:rsid w:val="00AD762C"/>
    <w:rsid w:val="00AE072C"/>
    <w:rsid w:val="00AE093A"/>
    <w:rsid w:val="00AE1277"/>
    <w:rsid w:val="00AE134B"/>
    <w:rsid w:val="00AE20B6"/>
    <w:rsid w:val="00AE232B"/>
    <w:rsid w:val="00AE3940"/>
    <w:rsid w:val="00AE3BF2"/>
    <w:rsid w:val="00AE42EB"/>
    <w:rsid w:val="00AE6330"/>
    <w:rsid w:val="00AF0DBA"/>
    <w:rsid w:val="00AF143A"/>
    <w:rsid w:val="00AF17DE"/>
    <w:rsid w:val="00AF18F8"/>
    <w:rsid w:val="00AF288B"/>
    <w:rsid w:val="00AF2B08"/>
    <w:rsid w:val="00AF30F0"/>
    <w:rsid w:val="00AF3339"/>
    <w:rsid w:val="00AF34EE"/>
    <w:rsid w:val="00AF35D0"/>
    <w:rsid w:val="00AF4516"/>
    <w:rsid w:val="00AF4993"/>
    <w:rsid w:val="00AF5384"/>
    <w:rsid w:val="00AF55F1"/>
    <w:rsid w:val="00AF6226"/>
    <w:rsid w:val="00AF673D"/>
    <w:rsid w:val="00AF74AF"/>
    <w:rsid w:val="00AF7F0C"/>
    <w:rsid w:val="00B001C1"/>
    <w:rsid w:val="00B011C4"/>
    <w:rsid w:val="00B01C7C"/>
    <w:rsid w:val="00B021FF"/>
    <w:rsid w:val="00B02529"/>
    <w:rsid w:val="00B02F69"/>
    <w:rsid w:val="00B03479"/>
    <w:rsid w:val="00B036ED"/>
    <w:rsid w:val="00B03E07"/>
    <w:rsid w:val="00B058D3"/>
    <w:rsid w:val="00B064A7"/>
    <w:rsid w:val="00B07F2F"/>
    <w:rsid w:val="00B10190"/>
    <w:rsid w:val="00B105A6"/>
    <w:rsid w:val="00B10B0A"/>
    <w:rsid w:val="00B111C2"/>
    <w:rsid w:val="00B115B8"/>
    <w:rsid w:val="00B11EAB"/>
    <w:rsid w:val="00B12227"/>
    <w:rsid w:val="00B12E61"/>
    <w:rsid w:val="00B13209"/>
    <w:rsid w:val="00B1373C"/>
    <w:rsid w:val="00B14CDB"/>
    <w:rsid w:val="00B16051"/>
    <w:rsid w:val="00B16197"/>
    <w:rsid w:val="00B16C5F"/>
    <w:rsid w:val="00B170A1"/>
    <w:rsid w:val="00B175AF"/>
    <w:rsid w:val="00B2045C"/>
    <w:rsid w:val="00B2098C"/>
    <w:rsid w:val="00B20D9A"/>
    <w:rsid w:val="00B21E2E"/>
    <w:rsid w:val="00B21EEE"/>
    <w:rsid w:val="00B2214A"/>
    <w:rsid w:val="00B23407"/>
    <w:rsid w:val="00B23F20"/>
    <w:rsid w:val="00B24575"/>
    <w:rsid w:val="00B24973"/>
    <w:rsid w:val="00B254E3"/>
    <w:rsid w:val="00B2638F"/>
    <w:rsid w:val="00B263F1"/>
    <w:rsid w:val="00B2687E"/>
    <w:rsid w:val="00B268D8"/>
    <w:rsid w:val="00B274AE"/>
    <w:rsid w:val="00B31DA0"/>
    <w:rsid w:val="00B3251F"/>
    <w:rsid w:val="00B332AF"/>
    <w:rsid w:val="00B33BF4"/>
    <w:rsid w:val="00B35BDB"/>
    <w:rsid w:val="00B36130"/>
    <w:rsid w:val="00B36804"/>
    <w:rsid w:val="00B37A9E"/>
    <w:rsid w:val="00B37FD6"/>
    <w:rsid w:val="00B40F01"/>
    <w:rsid w:val="00B41E34"/>
    <w:rsid w:val="00B421CE"/>
    <w:rsid w:val="00B42E1E"/>
    <w:rsid w:val="00B42FDA"/>
    <w:rsid w:val="00B4333B"/>
    <w:rsid w:val="00B439F6"/>
    <w:rsid w:val="00B44426"/>
    <w:rsid w:val="00B4559A"/>
    <w:rsid w:val="00B45E86"/>
    <w:rsid w:val="00B46448"/>
    <w:rsid w:val="00B46C22"/>
    <w:rsid w:val="00B474C2"/>
    <w:rsid w:val="00B51270"/>
    <w:rsid w:val="00B517F1"/>
    <w:rsid w:val="00B51A10"/>
    <w:rsid w:val="00B51F3D"/>
    <w:rsid w:val="00B52454"/>
    <w:rsid w:val="00B53BD7"/>
    <w:rsid w:val="00B54091"/>
    <w:rsid w:val="00B54B17"/>
    <w:rsid w:val="00B5565A"/>
    <w:rsid w:val="00B55DE9"/>
    <w:rsid w:val="00B55FE0"/>
    <w:rsid w:val="00B564DC"/>
    <w:rsid w:val="00B56670"/>
    <w:rsid w:val="00B56A3C"/>
    <w:rsid w:val="00B56CEF"/>
    <w:rsid w:val="00B57952"/>
    <w:rsid w:val="00B57A6A"/>
    <w:rsid w:val="00B600D6"/>
    <w:rsid w:val="00B60376"/>
    <w:rsid w:val="00B6109A"/>
    <w:rsid w:val="00B615C4"/>
    <w:rsid w:val="00B61CF6"/>
    <w:rsid w:val="00B6216B"/>
    <w:rsid w:val="00B62200"/>
    <w:rsid w:val="00B6253E"/>
    <w:rsid w:val="00B627FD"/>
    <w:rsid w:val="00B633CA"/>
    <w:rsid w:val="00B6372A"/>
    <w:rsid w:val="00B64ACA"/>
    <w:rsid w:val="00B64B75"/>
    <w:rsid w:val="00B64E23"/>
    <w:rsid w:val="00B652BA"/>
    <w:rsid w:val="00B655F4"/>
    <w:rsid w:val="00B6674F"/>
    <w:rsid w:val="00B667C4"/>
    <w:rsid w:val="00B6753A"/>
    <w:rsid w:val="00B67BC7"/>
    <w:rsid w:val="00B67E54"/>
    <w:rsid w:val="00B700C4"/>
    <w:rsid w:val="00B70620"/>
    <w:rsid w:val="00B70758"/>
    <w:rsid w:val="00B70D12"/>
    <w:rsid w:val="00B7265D"/>
    <w:rsid w:val="00B74EAF"/>
    <w:rsid w:val="00B76D99"/>
    <w:rsid w:val="00B775D1"/>
    <w:rsid w:val="00B77992"/>
    <w:rsid w:val="00B816FF"/>
    <w:rsid w:val="00B826D5"/>
    <w:rsid w:val="00B83056"/>
    <w:rsid w:val="00B85593"/>
    <w:rsid w:val="00B876F2"/>
    <w:rsid w:val="00B87B0C"/>
    <w:rsid w:val="00B87CC9"/>
    <w:rsid w:val="00B90444"/>
    <w:rsid w:val="00B9078B"/>
    <w:rsid w:val="00B90FED"/>
    <w:rsid w:val="00B91396"/>
    <w:rsid w:val="00B91938"/>
    <w:rsid w:val="00B91D2F"/>
    <w:rsid w:val="00B920F5"/>
    <w:rsid w:val="00B93182"/>
    <w:rsid w:val="00B93D60"/>
    <w:rsid w:val="00B93DB6"/>
    <w:rsid w:val="00B93FE4"/>
    <w:rsid w:val="00B944F2"/>
    <w:rsid w:val="00B95254"/>
    <w:rsid w:val="00B95CB3"/>
    <w:rsid w:val="00B964CB"/>
    <w:rsid w:val="00B964E1"/>
    <w:rsid w:val="00B974C0"/>
    <w:rsid w:val="00B97F18"/>
    <w:rsid w:val="00B97FE0"/>
    <w:rsid w:val="00BA10C5"/>
    <w:rsid w:val="00BA10DD"/>
    <w:rsid w:val="00BA1B9C"/>
    <w:rsid w:val="00BA2076"/>
    <w:rsid w:val="00BA2F9C"/>
    <w:rsid w:val="00BA4118"/>
    <w:rsid w:val="00BA4350"/>
    <w:rsid w:val="00BA4394"/>
    <w:rsid w:val="00BA4CE9"/>
    <w:rsid w:val="00BA4D18"/>
    <w:rsid w:val="00BA5041"/>
    <w:rsid w:val="00BA5998"/>
    <w:rsid w:val="00BA669F"/>
    <w:rsid w:val="00BA6794"/>
    <w:rsid w:val="00BA698C"/>
    <w:rsid w:val="00BA6D22"/>
    <w:rsid w:val="00BA6ECD"/>
    <w:rsid w:val="00BA7889"/>
    <w:rsid w:val="00BA7F1B"/>
    <w:rsid w:val="00BB025F"/>
    <w:rsid w:val="00BB0881"/>
    <w:rsid w:val="00BB08FA"/>
    <w:rsid w:val="00BB19EE"/>
    <w:rsid w:val="00BB1DD1"/>
    <w:rsid w:val="00BB1F35"/>
    <w:rsid w:val="00BB31A2"/>
    <w:rsid w:val="00BB3C7F"/>
    <w:rsid w:val="00BB4041"/>
    <w:rsid w:val="00BB408A"/>
    <w:rsid w:val="00BB50A5"/>
    <w:rsid w:val="00BB5B79"/>
    <w:rsid w:val="00BB5F40"/>
    <w:rsid w:val="00BB6109"/>
    <w:rsid w:val="00BB6623"/>
    <w:rsid w:val="00BB7733"/>
    <w:rsid w:val="00BB7D88"/>
    <w:rsid w:val="00BC022F"/>
    <w:rsid w:val="00BC121D"/>
    <w:rsid w:val="00BC21CE"/>
    <w:rsid w:val="00BC3A48"/>
    <w:rsid w:val="00BC3A63"/>
    <w:rsid w:val="00BC41BE"/>
    <w:rsid w:val="00BC41F2"/>
    <w:rsid w:val="00BC50E7"/>
    <w:rsid w:val="00BC6AF5"/>
    <w:rsid w:val="00BC7786"/>
    <w:rsid w:val="00BC7AFB"/>
    <w:rsid w:val="00BC7E6D"/>
    <w:rsid w:val="00BD038B"/>
    <w:rsid w:val="00BD069C"/>
    <w:rsid w:val="00BD093D"/>
    <w:rsid w:val="00BD0BE2"/>
    <w:rsid w:val="00BD1C8E"/>
    <w:rsid w:val="00BD1E55"/>
    <w:rsid w:val="00BD2A58"/>
    <w:rsid w:val="00BD2B6A"/>
    <w:rsid w:val="00BD3B1F"/>
    <w:rsid w:val="00BD3DE4"/>
    <w:rsid w:val="00BD4657"/>
    <w:rsid w:val="00BD48B8"/>
    <w:rsid w:val="00BD4A43"/>
    <w:rsid w:val="00BD4BF3"/>
    <w:rsid w:val="00BD6101"/>
    <w:rsid w:val="00BD6267"/>
    <w:rsid w:val="00BD63A3"/>
    <w:rsid w:val="00BD6FC3"/>
    <w:rsid w:val="00BD72AE"/>
    <w:rsid w:val="00BD764F"/>
    <w:rsid w:val="00BD7B05"/>
    <w:rsid w:val="00BE0D4C"/>
    <w:rsid w:val="00BE268B"/>
    <w:rsid w:val="00BE28BE"/>
    <w:rsid w:val="00BE2C53"/>
    <w:rsid w:val="00BE2E85"/>
    <w:rsid w:val="00BE3252"/>
    <w:rsid w:val="00BE4401"/>
    <w:rsid w:val="00BE5CDF"/>
    <w:rsid w:val="00BE5F5F"/>
    <w:rsid w:val="00BE6047"/>
    <w:rsid w:val="00BE6505"/>
    <w:rsid w:val="00BE66E2"/>
    <w:rsid w:val="00BF0384"/>
    <w:rsid w:val="00BF0526"/>
    <w:rsid w:val="00BF16C3"/>
    <w:rsid w:val="00BF1E00"/>
    <w:rsid w:val="00BF2007"/>
    <w:rsid w:val="00BF2508"/>
    <w:rsid w:val="00BF2887"/>
    <w:rsid w:val="00BF2956"/>
    <w:rsid w:val="00BF29A3"/>
    <w:rsid w:val="00BF3097"/>
    <w:rsid w:val="00BF3823"/>
    <w:rsid w:val="00BF41EC"/>
    <w:rsid w:val="00BF4216"/>
    <w:rsid w:val="00BF45C0"/>
    <w:rsid w:val="00BF53DE"/>
    <w:rsid w:val="00BF588C"/>
    <w:rsid w:val="00BF5A3A"/>
    <w:rsid w:val="00BF6047"/>
    <w:rsid w:val="00BF6F63"/>
    <w:rsid w:val="00C00283"/>
    <w:rsid w:val="00C00856"/>
    <w:rsid w:val="00C00902"/>
    <w:rsid w:val="00C009D6"/>
    <w:rsid w:val="00C00A06"/>
    <w:rsid w:val="00C018A1"/>
    <w:rsid w:val="00C0193D"/>
    <w:rsid w:val="00C01F78"/>
    <w:rsid w:val="00C038C2"/>
    <w:rsid w:val="00C03FC1"/>
    <w:rsid w:val="00C0423F"/>
    <w:rsid w:val="00C047EA"/>
    <w:rsid w:val="00C049B8"/>
    <w:rsid w:val="00C05F80"/>
    <w:rsid w:val="00C063E0"/>
    <w:rsid w:val="00C079CB"/>
    <w:rsid w:val="00C07A64"/>
    <w:rsid w:val="00C105A8"/>
    <w:rsid w:val="00C112EB"/>
    <w:rsid w:val="00C114E0"/>
    <w:rsid w:val="00C1192D"/>
    <w:rsid w:val="00C11CE2"/>
    <w:rsid w:val="00C13D12"/>
    <w:rsid w:val="00C14801"/>
    <w:rsid w:val="00C14A69"/>
    <w:rsid w:val="00C150AE"/>
    <w:rsid w:val="00C153DF"/>
    <w:rsid w:val="00C1599F"/>
    <w:rsid w:val="00C174DD"/>
    <w:rsid w:val="00C178E8"/>
    <w:rsid w:val="00C208ED"/>
    <w:rsid w:val="00C20DCA"/>
    <w:rsid w:val="00C20E16"/>
    <w:rsid w:val="00C216D9"/>
    <w:rsid w:val="00C22D03"/>
    <w:rsid w:val="00C22EF6"/>
    <w:rsid w:val="00C232CE"/>
    <w:rsid w:val="00C23EA0"/>
    <w:rsid w:val="00C2478C"/>
    <w:rsid w:val="00C24EC5"/>
    <w:rsid w:val="00C2517D"/>
    <w:rsid w:val="00C25701"/>
    <w:rsid w:val="00C26852"/>
    <w:rsid w:val="00C26B2D"/>
    <w:rsid w:val="00C270F4"/>
    <w:rsid w:val="00C2714B"/>
    <w:rsid w:val="00C30E9E"/>
    <w:rsid w:val="00C317F8"/>
    <w:rsid w:val="00C31C6C"/>
    <w:rsid w:val="00C327E8"/>
    <w:rsid w:val="00C32AB7"/>
    <w:rsid w:val="00C32FD0"/>
    <w:rsid w:val="00C33486"/>
    <w:rsid w:val="00C3377B"/>
    <w:rsid w:val="00C3433E"/>
    <w:rsid w:val="00C34DAB"/>
    <w:rsid w:val="00C350A5"/>
    <w:rsid w:val="00C3561D"/>
    <w:rsid w:val="00C36D11"/>
    <w:rsid w:val="00C37410"/>
    <w:rsid w:val="00C37413"/>
    <w:rsid w:val="00C377ED"/>
    <w:rsid w:val="00C378C6"/>
    <w:rsid w:val="00C37BB2"/>
    <w:rsid w:val="00C40C84"/>
    <w:rsid w:val="00C40E7E"/>
    <w:rsid w:val="00C40F09"/>
    <w:rsid w:val="00C4100C"/>
    <w:rsid w:val="00C4170A"/>
    <w:rsid w:val="00C41A67"/>
    <w:rsid w:val="00C41CAC"/>
    <w:rsid w:val="00C426DF"/>
    <w:rsid w:val="00C42F7C"/>
    <w:rsid w:val="00C43C87"/>
    <w:rsid w:val="00C4403A"/>
    <w:rsid w:val="00C44135"/>
    <w:rsid w:val="00C4461E"/>
    <w:rsid w:val="00C4473D"/>
    <w:rsid w:val="00C46845"/>
    <w:rsid w:val="00C47965"/>
    <w:rsid w:val="00C501CD"/>
    <w:rsid w:val="00C5023F"/>
    <w:rsid w:val="00C505B9"/>
    <w:rsid w:val="00C508F7"/>
    <w:rsid w:val="00C52750"/>
    <w:rsid w:val="00C52C7E"/>
    <w:rsid w:val="00C52E7B"/>
    <w:rsid w:val="00C53A24"/>
    <w:rsid w:val="00C53E79"/>
    <w:rsid w:val="00C55118"/>
    <w:rsid w:val="00C55583"/>
    <w:rsid w:val="00C55C28"/>
    <w:rsid w:val="00C56556"/>
    <w:rsid w:val="00C60CDF"/>
    <w:rsid w:val="00C60FBF"/>
    <w:rsid w:val="00C613E7"/>
    <w:rsid w:val="00C62943"/>
    <w:rsid w:val="00C62DCF"/>
    <w:rsid w:val="00C633CE"/>
    <w:rsid w:val="00C634E6"/>
    <w:rsid w:val="00C64D2D"/>
    <w:rsid w:val="00C653AC"/>
    <w:rsid w:val="00C654F3"/>
    <w:rsid w:val="00C656CE"/>
    <w:rsid w:val="00C65775"/>
    <w:rsid w:val="00C65AF3"/>
    <w:rsid w:val="00C6609D"/>
    <w:rsid w:val="00C66C55"/>
    <w:rsid w:val="00C6733C"/>
    <w:rsid w:val="00C67A0D"/>
    <w:rsid w:val="00C71BC5"/>
    <w:rsid w:val="00C724A7"/>
    <w:rsid w:val="00C72773"/>
    <w:rsid w:val="00C72ABC"/>
    <w:rsid w:val="00C7373C"/>
    <w:rsid w:val="00C73D5A"/>
    <w:rsid w:val="00C73DE8"/>
    <w:rsid w:val="00C7526A"/>
    <w:rsid w:val="00C755D6"/>
    <w:rsid w:val="00C75910"/>
    <w:rsid w:val="00C75E77"/>
    <w:rsid w:val="00C7654D"/>
    <w:rsid w:val="00C807B6"/>
    <w:rsid w:val="00C80DE5"/>
    <w:rsid w:val="00C821ED"/>
    <w:rsid w:val="00C824DF"/>
    <w:rsid w:val="00C828D3"/>
    <w:rsid w:val="00C82C8B"/>
    <w:rsid w:val="00C838BD"/>
    <w:rsid w:val="00C839D6"/>
    <w:rsid w:val="00C84296"/>
    <w:rsid w:val="00C8435A"/>
    <w:rsid w:val="00C84437"/>
    <w:rsid w:val="00C8461C"/>
    <w:rsid w:val="00C84D42"/>
    <w:rsid w:val="00C85191"/>
    <w:rsid w:val="00C858B5"/>
    <w:rsid w:val="00C903F3"/>
    <w:rsid w:val="00C90436"/>
    <w:rsid w:val="00C91BF6"/>
    <w:rsid w:val="00C92593"/>
    <w:rsid w:val="00C925AF"/>
    <w:rsid w:val="00C92C6A"/>
    <w:rsid w:val="00C92E3D"/>
    <w:rsid w:val="00C93313"/>
    <w:rsid w:val="00C9366E"/>
    <w:rsid w:val="00C937E4"/>
    <w:rsid w:val="00C94272"/>
    <w:rsid w:val="00C94D11"/>
    <w:rsid w:val="00C95556"/>
    <w:rsid w:val="00C955EE"/>
    <w:rsid w:val="00C9613C"/>
    <w:rsid w:val="00C97267"/>
    <w:rsid w:val="00C97A54"/>
    <w:rsid w:val="00C97FAB"/>
    <w:rsid w:val="00CA0145"/>
    <w:rsid w:val="00CA02EE"/>
    <w:rsid w:val="00CA04AF"/>
    <w:rsid w:val="00CA1861"/>
    <w:rsid w:val="00CA2C82"/>
    <w:rsid w:val="00CA2F5C"/>
    <w:rsid w:val="00CA2FEE"/>
    <w:rsid w:val="00CA3F04"/>
    <w:rsid w:val="00CA4B97"/>
    <w:rsid w:val="00CA5268"/>
    <w:rsid w:val="00CA5ECF"/>
    <w:rsid w:val="00CA605A"/>
    <w:rsid w:val="00CA6232"/>
    <w:rsid w:val="00CA6CDE"/>
    <w:rsid w:val="00CA6DDB"/>
    <w:rsid w:val="00CA74DA"/>
    <w:rsid w:val="00CB034B"/>
    <w:rsid w:val="00CB0C02"/>
    <w:rsid w:val="00CB1194"/>
    <w:rsid w:val="00CB12AB"/>
    <w:rsid w:val="00CB26AB"/>
    <w:rsid w:val="00CB29AA"/>
    <w:rsid w:val="00CB29C9"/>
    <w:rsid w:val="00CB2F6A"/>
    <w:rsid w:val="00CB3658"/>
    <w:rsid w:val="00CB5666"/>
    <w:rsid w:val="00CB5BD4"/>
    <w:rsid w:val="00CB5F12"/>
    <w:rsid w:val="00CB671E"/>
    <w:rsid w:val="00CB67C3"/>
    <w:rsid w:val="00CB6954"/>
    <w:rsid w:val="00CB7BFF"/>
    <w:rsid w:val="00CB7F09"/>
    <w:rsid w:val="00CC03C0"/>
    <w:rsid w:val="00CC0467"/>
    <w:rsid w:val="00CC079D"/>
    <w:rsid w:val="00CC0833"/>
    <w:rsid w:val="00CC1237"/>
    <w:rsid w:val="00CC18BF"/>
    <w:rsid w:val="00CC1A45"/>
    <w:rsid w:val="00CC1BE1"/>
    <w:rsid w:val="00CC1E33"/>
    <w:rsid w:val="00CC2516"/>
    <w:rsid w:val="00CC2B89"/>
    <w:rsid w:val="00CC2C38"/>
    <w:rsid w:val="00CC2E9F"/>
    <w:rsid w:val="00CC2FB8"/>
    <w:rsid w:val="00CC3A6E"/>
    <w:rsid w:val="00CC42E4"/>
    <w:rsid w:val="00CC524C"/>
    <w:rsid w:val="00CC6A07"/>
    <w:rsid w:val="00CC79A4"/>
    <w:rsid w:val="00CC7EBB"/>
    <w:rsid w:val="00CD065B"/>
    <w:rsid w:val="00CD0831"/>
    <w:rsid w:val="00CD1ABA"/>
    <w:rsid w:val="00CD2268"/>
    <w:rsid w:val="00CD2D1D"/>
    <w:rsid w:val="00CD30A5"/>
    <w:rsid w:val="00CD30EB"/>
    <w:rsid w:val="00CD3273"/>
    <w:rsid w:val="00CD3745"/>
    <w:rsid w:val="00CD4A51"/>
    <w:rsid w:val="00CD4E01"/>
    <w:rsid w:val="00CD4E78"/>
    <w:rsid w:val="00CD653B"/>
    <w:rsid w:val="00CD66AB"/>
    <w:rsid w:val="00CD6A68"/>
    <w:rsid w:val="00CD7B45"/>
    <w:rsid w:val="00CE0885"/>
    <w:rsid w:val="00CE0D8D"/>
    <w:rsid w:val="00CE152D"/>
    <w:rsid w:val="00CE1EA0"/>
    <w:rsid w:val="00CE3715"/>
    <w:rsid w:val="00CE38A5"/>
    <w:rsid w:val="00CE4B65"/>
    <w:rsid w:val="00CE4B7D"/>
    <w:rsid w:val="00CE4C42"/>
    <w:rsid w:val="00CE4F2D"/>
    <w:rsid w:val="00CE5045"/>
    <w:rsid w:val="00CE5A1C"/>
    <w:rsid w:val="00CE5FC1"/>
    <w:rsid w:val="00CE6AA9"/>
    <w:rsid w:val="00CE7194"/>
    <w:rsid w:val="00CE7D86"/>
    <w:rsid w:val="00CF1B66"/>
    <w:rsid w:val="00CF1E44"/>
    <w:rsid w:val="00CF2DDC"/>
    <w:rsid w:val="00CF49C7"/>
    <w:rsid w:val="00CF4BD1"/>
    <w:rsid w:val="00CF4E6A"/>
    <w:rsid w:val="00CF53CA"/>
    <w:rsid w:val="00CF6CE6"/>
    <w:rsid w:val="00CF6E44"/>
    <w:rsid w:val="00CF7ABC"/>
    <w:rsid w:val="00D00236"/>
    <w:rsid w:val="00D002CF"/>
    <w:rsid w:val="00D0094F"/>
    <w:rsid w:val="00D00CE9"/>
    <w:rsid w:val="00D01918"/>
    <w:rsid w:val="00D025B6"/>
    <w:rsid w:val="00D02B31"/>
    <w:rsid w:val="00D03439"/>
    <w:rsid w:val="00D03ACD"/>
    <w:rsid w:val="00D04655"/>
    <w:rsid w:val="00D05395"/>
    <w:rsid w:val="00D0566A"/>
    <w:rsid w:val="00D05BF1"/>
    <w:rsid w:val="00D06451"/>
    <w:rsid w:val="00D070D4"/>
    <w:rsid w:val="00D07F48"/>
    <w:rsid w:val="00D10BB9"/>
    <w:rsid w:val="00D11B64"/>
    <w:rsid w:val="00D12292"/>
    <w:rsid w:val="00D14090"/>
    <w:rsid w:val="00D15244"/>
    <w:rsid w:val="00D15354"/>
    <w:rsid w:val="00D155E0"/>
    <w:rsid w:val="00D179CE"/>
    <w:rsid w:val="00D17C4D"/>
    <w:rsid w:val="00D20287"/>
    <w:rsid w:val="00D2085B"/>
    <w:rsid w:val="00D20989"/>
    <w:rsid w:val="00D20A29"/>
    <w:rsid w:val="00D20A3F"/>
    <w:rsid w:val="00D211A5"/>
    <w:rsid w:val="00D213E1"/>
    <w:rsid w:val="00D21C89"/>
    <w:rsid w:val="00D21DF1"/>
    <w:rsid w:val="00D22790"/>
    <w:rsid w:val="00D22AB6"/>
    <w:rsid w:val="00D22DE9"/>
    <w:rsid w:val="00D2309B"/>
    <w:rsid w:val="00D231BF"/>
    <w:rsid w:val="00D233CE"/>
    <w:rsid w:val="00D237B4"/>
    <w:rsid w:val="00D24B37"/>
    <w:rsid w:val="00D259DF"/>
    <w:rsid w:val="00D262EC"/>
    <w:rsid w:val="00D26A17"/>
    <w:rsid w:val="00D26A62"/>
    <w:rsid w:val="00D27669"/>
    <w:rsid w:val="00D278B1"/>
    <w:rsid w:val="00D27AB5"/>
    <w:rsid w:val="00D312F4"/>
    <w:rsid w:val="00D31BB6"/>
    <w:rsid w:val="00D3256C"/>
    <w:rsid w:val="00D3535F"/>
    <w:rsid w:val="00D363C4"/>
    <w:rsid w:val="00D36C34"/>
    <w:rsid w:val="00D37CBD"/>
    <w:rsid w:val="00D37E35"/>
    <w:rsid w:val="00D40082"/>
    <w:rsid w:val="00D4035D"/>
    <w:rsid w:val="00D40A9C"/>
    <w:rsid w:val="00D41D66"/>
    <w:rsid w:val="00D422F5"/>
    <w:rsid w:val="00D42F2A"/>
    <w:rsid w:val="00D4329F"/>
    <w:rsid w:val="00D43F02"/>
    <w:rsid w:val="00D44173"/>
    <w:rsid w:val="00D447D9"/>
    <w:rsid w:val="00D448B8"/>
    <w:rsid w:val="00D44AA9"/>
    <w:rsid w:val="00D44BEC"/>
    <w:rsid w:val="00D4594F"/>
    <w:rsid w:val="00D4681C"/>
    <w:rsid w:val="00D46825"/>
    <w:rsid w:val="00D47767"/>
    <w:rsid w:val="00D47E69"/>
    <w:rsid w:val="00D502C3"/>
    <w:rsid w:val="00D50CF0"/>
    <w:rsid w:val="00D5223B"/>
    <w:rsid w:val="00D52F18"/>
    <w:rsid w:val="00D53762"/>
    <w:rsid w:val="00D54581"/>
    <w:rsid w:val="00D54AFC"/>
    <w:rsid w:val="00D552ED"/>
    <w:rsid w:val="00D60EC3"/>
    <w:rsid w:val="00D60F73"/>
    <w:rsid w:val="00D61B32"/>
    <w:rsid w:val="00D61F90"/>
    <w:rsid w:val="00D64B31"/>
    <w:rsid w:val="00D64BDF"/>
    <w:rsid w:val="00D64E8B"/>
    <w:rsid w:val="00D6515F"/>
    <w:rsid w:val="00D65A39"/>
    <w:rsid w:val="00D66192"/>
    <w:rsid w:val="00D6636E"/>
    <w:rsid w:val="00D66603"/>
    <w:rsid w:val="00D66E80"/>
    <w:rsid w:val="00D66F6E"/>
    <w:rsid w:val="00D6776D"/>
    <w:rsid w:val="00D67790"/>
    <w:rsid w:val="00D67991"/>
    <w:rsid w:val="00D67D2B"/>
    <w:rsid w:val="00D71C01"/>
    <w:rsid w:val="00D72044"/>
    <w:rsid w:val="00D7282C"/>
    <w:rsid w:val="00D731A4"/>
    <w:rsid w:val="00D731D9"/>
    <w:rsid w:val="00D74205"/>
    <w:rsid w:val="00D75605"/>
    <w:rsid w:val="00D75942"/>
    <w:rsid w:val="00D75AC6"/>
    <w:rsid w:val="00D7632C"/>
    <w:rsid w:val="00D76676"/>
    <w:rsid w:val="00D76B9D"/>
    <w:rsid w:val="00D772EE"/>
    <w:rsid w:val="00D77421"/>
    <w:rsid w:val="00D7766A"/>
    <w:rsid w:val="00D77EBC"/>
    <w:rsid w:val="00D8019F"/>
    <w:rsid w:val="00D803A6"/>
    <w:rsid w:val="00D804E8"/>
    <w:rsid w:val="00D8148A"/>
    <w:rsid w:val="00D8199F"/>
    <w:rsid w:val="00D8264E"/>
    <w:rsid w:val="00D827E8"/>
    <w:rsid w:val="00D82CBD"/>
    <w:rsid w:val="00D830D8"/>
    <w:rsid w:val="00D8362F"/>
    <w:rsid w:val="00D84709"/>
    <w:rsid w:val="00D85C8A"/>
    <w:rsid w:val="00D85D74"/>
    <w:rsid w:val="00D868C4"/>
    <w:rsid w:val="00D8694D"/>
    <w:rsid w:val="00D87792"/>
    <w:rsid w:val="00D906EB"/>
    <w:rsid w:val="00D90B1C"/>
    <w:rsid w:val="00D91065"/>
    <w:rsid w:val="00D91D60"/>
    <w:rsid w:val="00D922FD"/>
    <w:rsid w:val="00D9366D"/>
    <w:rsid w:val="00D93E16"/>
    <w:rsid w:val="00D94144"/>
    <w:rsid w:val="00D946C7"/>
    <w:rsid w:val="00D96C97"/>
    <w:rsid w:val="00D97049"/>
    <w:rsid w:val="00D97C25"/>
    <w:rsid w:val="00D97D2F"/>
    <w:rsid w:val="00DA0BF4"/>
    <w:rsid w:val="00DA1A08"/>
    <w:rsid w:val="00DA1DA0"/>
    <w:rsid w:val="00DA1F4E"/>
    <w:rsid w:val="00DA25FB"/>
    <w:rsid w:val="00DA3394"/>
    <w:rsid w:val="00DA372C"/>
    <w:rsid w:val="00DA53D6"/>
    <w:rsid w:val="00DA56D2"/>
    <w:rsid w:val="00DA5ACA"/>
    <w:rsid w:val="00DA6558"/>
    <w:rsid w:val="00DA7254"/>
    <w:rsid w:val="00DA7817"/>
    <w:rsid w:val="00DA7C19"/>
    <w:rsid w:val="00DA7DE1"/>
    <w:rsid w:val="00DB0155"/>
    <w:rsid w:val="00DB295A"/>
    <w:rsid w:val="00DB29AD"/>
    <w:rsid w:val="00DB2D4D"/>
    <w:rsid w:val="00DB32D2"/>
    <w:rsid w:val="00DB34E4"/>
    <w:rsid w:val="00DB37C2"/>
    <w:rsid w:val="00DB4191"/>
    <w:rsid w:val="00DB4F27"/>
    <w:rsid w:val="00DB5B95"/>
    <w:rsid w:val="00DB5CCD"/>
    <w:rsid w:val="00DB5D07"/>
    <w:rsid w:val="00DB5DFF"/>
    <w:rsid w:val="00DB63CA"/>
    <w:rsid w:val="00DB7BEB"/>
    <w:rsid w:val="00DC0161"/>
    <w:rsid w:val="00DC027C"/>
    <w:rsid w:val="00DC0BFB"/>
    <w:rsid w:val="00DC0EFD"/>
    <w:rsid w:val="00DC1FD2"/>
    <w:rsid w:val="00DC1FE9"/>
    <w:rsid w:val="00DC1FEB"/>
    <w:rsid w:val="00DC3C88"/>
    <w:rsid w:val="00DC4505"/>
    <w:rsid w:val="00DC53FC"/>
    <w:rsid w:val="00DC6919"/>
    <w:rsid w:val="00DC6D3D"/>
    <w:rsid w:val="00DC75C1"/>
    <w:rsid w:val="00DD0CE6"/>
    <w:rsid w:val="00DD124D"/>
    <w:rsid w:val="00DD16EF"/>
    <w:rsid w:val="00DD1A11"/>
    <w:rsid w:val="00DD2506"/>
    <w:rsid w:val="00DD3135"/>
    <w:rsid w:val="00DD485B"/>
    <w:rsid w:val="00DD52AD"/>
    <w:rsid w:val="00DD6756"/>
    <w:rsid w:val="00DE0394"/>
    <w:rsid w:val="00DE0D5E"/>
    <w:rsid w:val="00DE1FCF"/>
    <w:rsid w:val="00DE2A2F"/>
    <w:rsid w:val="00DE2DCE"/>
    <w:rsid w:val="00DE333B"/>
    <w:rsid w:val="00DE3B07"/>
    <w:rsid w:val="00DE4AED"/>
    <w:rsid w:val="00DE4DE1"/>
    <w:rsid w:val="00DE56BB"/>
    <w:rsid w:val="00DE5AEC"/>
    <w:rsid w:val="00DE6241"/>
    <w:rsid w:val="00DE6BF8"/>
    <w:rsid w:val="00DE71CE"/>
    <w:rsid w:val="00DE76DB"/>
    <w:rsid w:val="00DE7EFC"/>
    <w:rsid w:val="00DF1FB9"/>
    <w:rsid w:val="00DF2052"/>
    <w:rsid w:val="00DF2CD3"/>
    <w:rsid w:val="00DF3266"/>
    <w:rsid w:val="00DF39FF"/>
    <w:rsid w:val="00DF3A5A"/>
    <w:rsid w:val="00DF3CAA"/>
    <w:rsid w:val="00DF5A07"/>
    <w:rsid w:val="00DF5A25"/>
    <w:rsid w:val="00DF678B"/>
    <w:rsid w:val="00DF6C32"/>
    <w:rsid w:val="00DF76F8"/>
    <w:rsid w:val="00E00290"/>
    <w:rsid w:val="00E00B21"/>
    <w:rsid w:val="00E010FD"/>
    <w:rsid w:val="00E011B0"/>
    <w:rsid w:val="00E02633"/>
    <w:rsid w:val="00E03152"/>
    <w:rsid w:val="00E03153"/>
    <w:rsid w:val="00E03388"/>
    <w:rsid w:val="00E033DB"/>
    <w:rsid w:val="00E03554"/>
    <w:rsid w:val="00E04481"/>
    <w:rsid w:val="00E04B0D"/>
    <w:rsid w:val="00E04C54"/>
    <w:rsid w:val="00E04CB9"/>
    <w:rsid w:val="00E04D89"/>
    <w:rsid w:val="00E053D6"/>
    <w:rsid w:val="00E0549B"/>
    <w:rsid w:val="00E05821"/>
    <w:rsid w:val="00E059F7"/>
    <w:rsid w:val="00E05A5B"/>
    <w:rsid w:val="00E05CF0"/>
    <w:rsid w:val="00E06100"/>
    <w:rsid w:val="00E06425"/>
    <w:rsid w:val="00E0754F"/>
    <w:rsid w:val="00E07B3F"/>
    <w:rsid w:val="00E10140"/>
    <w:rsid w:val="00E1026A"/>
    <w:rsid w:val="00E1057A"/>
    <w:rsid w:val="00E10D8A"/>
    <w:rsid w:val="00E11491"/>
    <w:rsid w:val="00E12B1A"/>
    <w:rsid w:val="00E13EA6"/>
    <w:rsid w:val="00E14C30"/>
    <w:rsid w:val="00E16E54"/>
    <w:rsid w:val="00E173C5"/>
    <w:rsid w:val="00E176B1"/>
    <w:rsid w:val="00E177E8"/>
    <w:rsid w:val="00E203E0"/>
    <w:rsid w:val="00E208A4"/>
    <w:rsid w:val="00E20FAD"/>
    <w:rsid w:val="00E21E04"/>
    <w:rsid w:val="00E22128"/>
    <w:rsid w:val="00E229BB"/>
    <w:rsid w:val="00E22E31"/>
    <w:rsid w:val="00E23129"/>
    <w:rsid w:val="00E232D0"/>
    <w:rsid w:val="00E24172"/>
    <w:rsid w:val="00E24B99"/>
    <w:rsid w:val="00E24CDB"/>
    <w:rsid w:val="00E251BC"/>
    <w:rsid w:val="00E259B7"/>
    <w:rsid w:val="00E25EA6"/>
    <w:rsid w:val="00E25F13"/>
    <w:rsid w:val="00E272E1"/>
    <w:rsid w:val="00E2767C"/>
    <w:rsid w:val="00E30D97"/>
    <w:rsid w:val="00E31600"/>
    <w:rsid w:val="00E3189F"/>
    <w:rsid w:val="00E3252D"/>
    <w:rsid w:val="00E33720"/>
    <w:rsid w:val="00E34181"/>
    <w:rsid w:val="00E34C83"/>
    <w:rsid w:val="00E34CCB"/>
    <w:rsid w:val="00E34DEC"/>
    <w:rsid w:val="00E3588B"/>
    <w:rsid w:val="00E35A2A"/>
    <w:rsid w:val="00E36694"/>
    <w:rsid w:val="00E40987"/>
    <w:rsid w:val="00E40BFB"/>
    <w:rsid w:val="00E40F45"/>
    <w:rsid w:val="00E41D48"/>
    <w:rsid w:val="00E42819"/>
    <w:rsid w:val="00E42828"/>
    <w:rsid w:val="00E43450"/>
    <w:rsid w:val="00E440B5"/>
    <w:rsid w:val="00E449F6"/>
    <w:rsid w:val="00E44DD8"/>
    <w:rsid w:val="00E45B6D"/>
    <w:rsid w:val="00E45E0D"/>
    <w:rsid w:val="00E460F4"/>
    <w:rsid w:val="00E465CD"/>
    <w:rsid w:val="00E466B9"/>
    <w:rsid w:val="00E46730"/>
    <w:rsid w:val="00E5063D"/>
    <w:rsid w:val="00E50780"/>
    <w:rsid w:val="00E50A96"/>
    <w:rsid w:val="00E50F09"/>
    <w:rsid w:val="00E52A59"/>
    <w:rsid w:val="00E5384D"/>
    <w:rsid w:val="00E54B93"/>
    <w:rsid w:val="00E54D33"/>
    <w:rsid w:val="00E5520A"/>
    <w:rsid w:val="00E55299"/>
    <w:rsid w:val="00E55471"/>
    <w:rsid w:val="00E55891"/>
    <w:rsid w:val="00E5699B"/>
    <w:rsid w:val="00E576A2"/>
    <w:rsid w:val="00E579EF"/>
    <w:rsid w:val="00E57FD3"/>
    <w:rsid w:val="00E60F46"/>
    <w:rsid w:val="00E6159C"/>
    <w:rsid w:val="00E615F5"/>
    <w:rsid w:val="00E62D35"/>
    <w:rsid w:val="00E62F49"/>
    <w:rsid w:val="00E6363D"/>
    <w:rsid w:val="00E64084"/>
    <w:rsid w:val="00E64178"/>
    <w:rsid w:val="00E65679"/>
    <w:rsid w:val="00E65BD0"/>
    <w:rsid w:val="00E66172"/>
    <w:rsid w:val="00E66282"/>
    <w:rsid w:val="00E66B9A"/>
    <w:rsid w:val="00E66C0B"/>
    <w:rsid w:val="00E67910"/>
    <w:rsid w:val="00E67CA5"/>
    <w:rsid w:val="00E70A5B"/>
    <w:rsid w:val="00E70A9F"/>
    <w:rsid w:val="00E70D64"/>
    <w:rsid w:val="00E70DAA"/>
    <w:rsid w:val="00E712E5"/>
    <w:rsid w:val="00E72604"/>
    <w:rsid w:val="00E736AF"/>
    <w:rsid w:val="00E73CF9"/>
    <w:rsid w:val="00E73D30"/>
    <w:rsid w:val="00E74265"/>
    <w:rsid w:val="00E74A7E"/>
    <w:rsid w:val="00E74BDF"/>
    <w:rsid w:val="00E74EF7"/>
    <w:rsid w:val="00E74F00"/>
    <w:rsid w:val="00E74FAE"/>
    <w:rsid w:val="00E75723"/>
    <w:rsid w:val="00E759E9"/>
    <w:rsid w:val="00E7671E"/>
    <w:rsid w:val="00E76F80"/>
    <w:rsid w:val="00E77207"/>
    <w:rsid w:val="00E77F3E"/>
    <w:rsid w:val="00E8062F"/>
    <w:rsid w:val="00E80D66"/>
    <w:rsid w:val="00E81AEB"/>
    <w:rsid w:val="00E823C4"/>
    <w:rsid w:val="00E829E6"/>
    <w:rsid w:val="00E837FF"/>
    <w:rsid w:val="00E8405F"/>
    <w:rsid w:val="00E8546D"/>
    <w:rsid w:val="00E858B6"/>
    <w:rsid w:val="00E86453"/>
    <w:rsid w:val="00E86480"/>
    <w:rsid w:val="00E8796C"/>
    <w:rsid w:val="00E879C8"/>
    <w:rsid w:val="00E90A7B"/>
    <w:rsid w:val="00E91B6A"/>
    <w:rsid w:val="00E921B8"/>
    <w:rsid w:val="00E92254"/>
    <w:rsid w:val="00E93122"/>
    <w:rsid w:val="00E93B1F"/>
    <w:rsid w:val="00E93D29"/>
    <w:rsid w:val="00E94739"/>
    <w:rsid w:val="00E948A9"/>
    <w:rsid w:val="00E948AB"/>
    <w:rsid w:val="00E94B90"/>
    <w:rsid w:val="00E94FE1"/>
    <w:rsid w:val="00E95388"/>
    <w:rsid w:val="00E95A4D"/>
    <w:rsid w:val="00E95C37"/>
    <w:rsid w:val="00E95E8E"/>
    <w:rsid w:val="00E95ECD"/>
    <w:rsid w:val="00E9637E"/>
    <w:rsid w:val="00E975DB"/>
    <w:rsid w:val="00E97A07"/>
    <w:rsid w:val="00E97B2C"/>
    <w:rsid w:val="00EA063B"/>
    <w:rsid w:val="00EA12AF"/>
    <w:rsid w:val="00EA1C5F"/>
    <w:rsid w:val="00EA1D6E"/>
    <w:rsid w:val="00EA2034"/>
    <w:rsid w:val="00EA2918"/>
    <w:rsid w:val="00EA29FC"/>
    <w:rsid w:val="00EA2C0D"/>
    <w:rsid w:val="00EA2C67"/>
    <w:rsid w:val="00EA34A7"/>
    <w:rsid w:val="00EA36F2"/>
    <w:rsid w:val="00EA41DE"/>
    <w:rsid w:val="00EA5265"/>
    <w:rsid w:val="00EA5EB2"/>
    <w:rsid w:val="00EA660D"/>
    <w:rsid w:val="00EB03B0"/>
    <w:rsid w:val="00EB04FE"/>
    <w:rsid w:val="00EB059B"/>
    <w:rsid w:val="00EB16F9"/>
    <w:rsid w:val="00EB1D8B"/>
    <w:rsid w:val="00EB257F"/>
    <w:rsid w:val="00EB2DDB"/>
    <w:rsid w:val="00EB3005"/>
    <w:rsid w:val="00EB6B4C"/>
    <w:rsid w:val="00EB6DCC"/>
    <w:rsid w:val="00EB7FAB"/>
    <w:rsid w:val="00EC00EB"/>
    <w:rsid w:val="00EC04CA"/>
    <w:rsid w:val="00EC0584"/>
    <w:rsid w:val="00EC0811"/>
    <w:rsid w:val="00EC3A48"/>
    <w:rsid w:val="00EC3ED6"/>
    <w:rsid w:val="00EC40E7"/>
    <w:rsid w:val="00EC43E1"/>
    <w:rsid w:val="00EC4657"/>
    <w:rsid w:val="00EC5689"/>
    <w:rsid w:val="00EC5782"/>
    <w:rsid w:val="00EC5EBA"/>
    <w:rsid w:val="00EC5FA9"/>
    <w:rsid w:val="00ED00FA"/>
    <w:rsid w:val="00ED05D1"/>
    <w:rsid w:val="00ED0D55"/>
    <w:rsid w:val="00ED139D"/>
    <w:rsid w:val="00ED15E7"/>
    <w:rsid w:val="00ED1B57"/>
    <w:rsid w:val="00ED24E3"/>
    <w:rsid w:val="00ED2DA6"/>
    <w:rsid w:val="00ED3205"/>
    <w:rsid w:val="00ED4179"/>
    <w:rsid w:val="00ED4727"/>
    <w:rsid w:val="00ED4F84"/>
    <w:rsid w:val="00ED51AA"/>
    <w:rsid w:val="00ED5253"/>
    <w:rsid w:val="00ED538B"/>
    <w:rsid w:val="00ED5798"/>
    <w:rsid w:val="00ED5A6B"/>
    <w:rsid w:val="00ED5C09"/>
    <w:rsid w:val="00ED5F82"/>
    <w:rsid w:val="00ED6DB3"/>
    <w:rsid w:val="00EE02D6"/>
    <w:rsid w:val="00EE0861"/>
    <w:rsid w:val="00EE12EB"/>
    <w:rsid w:val="00EE1C64"/>
    <w:rsid w:val="00EE28C1"/>
    <w:rsid w:val="00EE290B"/>
    <w:rsid w:val="00EE2B9A"/>
    <w:rsid w:val="00EE2C56"/>
    <w:rsid w:val="00EE35F0"/>
    <w:rsid w:val="00EE55A3"/>
    <w:rsid w:val="00EE636B"/>
    <w:rsid w:val="00EE67BA"/>
    <w:rsid w:val="00EE6D77"/>
    <w:rsid w:val="00EE7B8C"/>
    <w:rsid w:val="00EE7EAA"/>
    <w:rsid w:val="00EF0681"/>
    <w:rsid w:val="00EF1012"/>
    <w:rsid w:val="00EF1958"/>
    <w:rsid w:val="00EF1B22"/>
    <w:rsid w:val="00EF2A6B"/>
    <w:rsid w:val="00EF3AF4"/>
    <w:rsid w:val="00EF409F"/>
    <w:rsid w:val="00EF51D8"/>
    <w:rsid w:val="00EF5411"/>
    <w:rsid w:val="00EF5BED"/>
    <w:rsid w:val="00EF6D15"/>
    <w:rsid w:val="00EF6F5D"/>
    <w:rsid w:val="00EF7202"/>
    <w:rsid w:val="00EF7656"/>
    <w:rsid w:val="00EF7F83"/>
    <w:rsid w:val="00F005A4"/>
    <w:rsid w:val="00F012B5"/>
    <w:rsid w:val="00F02366"/>
    <w:rsid w:val="00F025DA"/>
    <w:rsid w:val="00F02668"/>
    <w:rsid w:val="00F02DF7"/>
    <w:rsid w:val="00F03690"/>
    <w:rsid w:val="00F03B3A"/>
    <w:rsid w:val="00F0408F"/>
    <w:rsid w:val="00F045A7"/>
    <w:rsid w:val="00F048B7"/>
    <w:rsid w:val="00F0590C"/>
    <w:rsid w:val="00F05956"/>
    <w:rsid w:val="00F061BF"/>
    <w:rsid w:val="00F063B2"/>
    <w:rsid w:val="00F06DDC"/>
    <w:rsid w:val="00F078C7"/>
    <w:rsid w:val="00F10595"/>
    <w:rsid w:val="00F10916"/>
    <w:rsid w:val="00F11D26"/>
    <w:rsid w:val="00F12D46"/>
    <w:rsid w:val="00F12FD3"/>
    <w:rsid w:val="00F134F8"/>
    <w:rsid w:val="00F13737"/>
    <w:rsid w:val="00F1384E"/>
    <w:rsid w:val="00F15415"/>
    <w:rsid w:val="00F1542A"/>
    <w:rsid w:val="00F16931"/>
    <w:rsid w:val="00F16B0D"/>
    <w:rsid w:val="00F16F78"/>
    <w:rsid w:val="00F17A8D"/>
    <w:rsid w:val="00F17F08"/>
    <w:rsid w:val="00F20C0A"/>
    <w:rsid w:val="00F21182"/>
    <w:rsid w:val="00F212AC"/>
    <w:rsid w:val="00F22FF0"/>
    <w:rsid w:val="00F23914"/>
    <w:rsid w:val="00F23B07"/>
    <w:rsid w:val="00F24031"/>
    <w:rsid w:val="00F24B53"/>
    <w:rsid w:val="00F2568C"/>
    <w:rsid w:val="00F257A8"/>
    <w:rsid w:val="00F25EC2"/>
    <w:rsid w:val="00F26F6B"/>
    <w:rsid w:val="00F27064"/>
    <w:rsid w:val="00F273B8"/>
    <w:rsid w:val="00F274D8"/>
    <w:rsid w:val="00F278C7"/>
    <w:rsid w:val="00F27AA8"/>
    <w:rsid w:val="00F305A6"/>
    <w:rsid w:val="00F32604"/>
    <w:rsid w:val="00F32BAF"/>
    <w:rsid w:val="00F33131"/>
    <w:rsid w:val="00F33867"/>
    <w:rsid w:val="00F33930"/>
    <w:rsid w:val="00F33E84"/>
    <w:rsid w:val="00F33F46"/>
    <w:rsid w:val="00F343EB"/>
    <w:rsid w:val="00F34FA5"/>
    <w:rsid w:val="00F35354"/>
    <w:rsid w:val="00F37985"/>
    <w:rsid w:val="00F37FB4"/>
    <w:rsid w:val="00F408B5"/>
    <w:rsid w:val="00F4104D"/>
    <w:rsid w:val="00F418A2"/>
    <w:rsid w:val="00F41A37"/>
    <w:rsid w:val="00F42118"/>
    <w:rsid w:val="00F42258"/>
    <w:rsid w:val="00F423D5"/>
    <w:rsid w:val="00F42876"/>
    <w:rsid w:val="00F42BF1"/>
    <w:rsid w:val="00F42FE5"/>
    <w:rsid w:val="00F431EE"/>
    <w:rsid w:val="00F43B2D"/>
    <w:rsid w:val="00F44D30"/>
    <w:rsid w:val="00F44F56"/>
    <w:rsid w:val="00F44F60"/>
    <w:rsid w:val="00F45173"/>
    <w:rsid w:val="00F454CF"/>
    <w:rsid w:val="00F45735"/>
    <w:rsid w:val="00F46382"/>
    <w:rsid w:val="00F46396"/>
    <w:rsid w:val="00F46B3B"/>
    <w:rsid w:val="00F46B4E"/>
    <w:rsid w:val="00F46F4C"/>
    <w:rsid w:val="00F47440"/>
    <w:rsid w:val="00F47B04"/>
    <w:rsid w:val="00F501B0"/>
    <w:rsid w:val="00F51CAB"/>
    <w:rsid w:val="00F52425"/>
    <w:rsid w:val="00F526FF"/>
    <w:rsid w:val="00F5495E"/>
    <w:rsid w:val="00F54B48"/>
    <w:rsid w:val="00F557B4"/>
    <w:rsid w:val="00F55E34"/>
    <w:rsid w:val="00F5626B"/>
    <w:rsid w:val="00F56FDF"/>
    <w:rsid w:val="00F576FB"/>
    <w:rsid w:val="00F57B2A"/>
    <w:rsid w:val="00F609E6"/>
    <w:rsid w:val="00F6177F"/>
    <w:rsid w:val="00F621D6"/>
    <w:rsid w:val="00F623D0"/>
    <w:rsid w:val="00F6274C"/>
    <w:rsid w:val="00F627E1"/>
    <w:rsid w:val="00F629CA"/>
    <w:rsid w:val="00F62CDE"/>
    <w:rsid w:val="00F63BB1"/>
    <w:rsid w:val="00F64F8B"/>
    <w:rsid w:val="00F65C0F"/>
    <w:rsid w:val="00F65DF8"/>
    <w:rsid w:val="00F66459"/>
    <w:rsid w:val="00F669DC"/>
    <w:rsid w:val="00F671C4"/>
    <w:rsid w:val="00F6738A"/>
    <w:rsid w:val="00F67BCF"/>
    <w:rsid w:val="00F67E0F"/>
    <w:rsid w:val="00F704E2"/>
    <w:rsid w:val="00F70571"/>
    <w:rsid w:val="00F705BF"/>
    <w:rsid w:val="00F7085A"/>
    <w:rsid w:val="00F70DB8"/>
    <w:rsid w:val="00F70F7E"/>
    <w:rsid w:val="00F71E1E"/>
    <w:rsid w:val="00F722AA"/>
    <w:rsid w:val="00F7280C"/>
    <w:rsid w:val="00F72886"/>
    <w:rsid w:val="00F729B7"/>
    <w:rsid w:val="00F72C94"/>
    <w:rsid w:val="00F72CFB"/>
    <w:rsid w:val="00F72ED4"/>
    <w:rsid w:val="00F73268"/>
    <w:rsid w:val="00F73C0C"/>
    <w:rsid w:val="00F74037"/>
    <w:rsid w:val="00F74A83"/>
    <w:rsid w:val="00F74D8C"/>
    <w:rsid w:val="00F7562A"/>
    <w:rsid w:val="00F75EC9"/>
    <w:rsid w:val="00F75EEF"/>
    <w:rsid w:val="00F76C69"/>
    <w:rsid w:val="00F778A6"/>
    <w:rsid w:val="00F80AC6"/>
    <w:rsid w:val="00F80B27"/>
    <w:rsid w:val="00F81B1F"/>
    <w:rsid w:val="00F81D05"/>
    <w:rsid w:val="00F81E43"/>
    <w:rsid w:val="00F81EB5"/>
    <w:rsid w:val="00F82391"/>
    <w:rsid w:val="00F823E2"/>
    <w:rsid w:val="00F82BBF"/>
    <w:rsid w:val="00F82CA1"/>
    <w:rsid w:val="00F845DF"/>
    <w:rsid w:val="00F84686"/>
    <w:rsid w:val="00F84A1F"/>
    <w:rsid w:val="00F84E7E"/>
    <w:rsid w:val="00F85654"/>
    <w:rsid w:val="00F85E46"/>
    <w:rsid w:val="00F867F0"/>
    <w:rsid w:val="00F875B7"/>
    <w:rsid w:val="00F91040"/>
    <w:rsid w:val="00F9163F"/>
    <w:rsid w:val="00F9173A"/>
    <w:rsid w:val="00F92581"/>
    <w:rsid w:val="00F92E78"/>
    <w:rsid w:val="00F9368A"/>
    <w:rsid w:val="00F93F08"/>
    <w:rsid w:val="00F9487D"/>
    <w:rsid w:val="00F9496A"/>
    <w:rsid w:val="00F95044"/>
    <w:rsid w:val="00F957A2"/>
    <w:rsid w:val="00F95DA1"/>
    <w:rsid w:val="00F96F93"/>
    <w:rsid w:val="00FA1B77"/>
    <w:rsid w:val="00FA1B95"/>
    <w:rsid w:val="00FA1CB2"/>
    <w:rsid w:val="00FA250C"/>
    <w:rsid w:val="00FA2EC5"/>
    <w:rsid w:val="00FA4189"/>
    <w:rsid w:val="00FA45EC"/>
    <w:rsid w:val="00FA62B1"/>
    <w:rsid w:val="00FA6E32"/>
    <w:rsid w:val="00FA74ED"/>
    <w:rsid w:val="00FA7CCB"/>
    <w:rsid w:val="00FB127F"/>
    <w:rsid w:val="00FB19A1"/>
    <w:rsid w:val="00FB2187"/>
    <w:rsid w:val="00FB2736"/>
    <w:rsid w:val="00FB2A43"/>
    <w:rsid w:val="00FB2A54"/>
    <w:rsid w:val="00FB2A69"/>
    <w:rsid w:val="00FB43AB"/>
    <w:rsid w:val="00FB4701"/>
    <w:rsid w:val="00FB4864"/>
    <w:rsid w:val="00FB4FC8"/>
    <w:rsid w:val="00FB6803"/>
    <w:rsid w:val="00FB6D89"/>
    <w:rsid w:val="00FC04F4"/>
    <w:rsid w:val="00FC2319"/>
    <w:rsid w:val="00FC2CAB"/>
    <w:rsid w:val="00FC334B"/>
    <w:rsid w:val="00FC3D15"/>
    <w:rsid w:val="00FC3D80"/>
    <w:rsid w:val="00FC3EDA"/>
    <w:rsid w:val="00FC4F6A"/>
    <w:rsid w:val="00FC5990"/>
    <w:rsid w:val="00FC5F77"/>
    <w:rsid w:val="00FC674B"/>
    <w:rsid w:val="00FC6DBF"/>
    <w:rsid w:val="00FC7E02"/>
    <w:rsid w:val="00FD0562"/>
    <w:rsid w:val="00FD0D84"/>
    <w:rsid w:val="00FD1E8D"/>
    <w:rsid w:val="00FD227A"/>
    <w:rsid w:val="00FD32A3"/>
    <w:rsid w:val="00FD4EC4"/>
    <w:rsid w:val="00FD5070"/>
    <w:rsid w:val="00FD50D7"/>
    <w:rsid w:val="00FD55DE"/>
    <w:rsid w:val="00FD64D7"/>
    <w:rsid w:val="00FD6665"/>
    <w:rsid w:val="00FD6671"/>
    <w:rsid w:val="00FD6B40"/>
    <w:rsid w:val="00FD74D1"/>
    <w:rsid w:val="00FE1B5B"/>
    <w:rsid w:val="00FE2092"/>
    <w:rsid w:val="00FE2518"/>
    <w:rsid w:val="00FE25FA"/>
    <w:rsid w:val="00FE2A69"/>
    <w:rsid w:val="00FE35C0"/>
    <w:rsid w:val="00FE4927"/>
    <w:rsid w:val="00FE4F7A"/>
    <w:rsid w:val="00FE52FA"/>
    <w:rsid w:val="00FE531A"/>
    <w:rsid w:val="00FE5C3A"/>
    <w:rsid w:val="00FE5EAC"/>
    <w:rsid w:val="00FE65D9"/>
    <w:rsid w:val="00FE679F"/>
    <w:rsid w:val="00FE6AEE"/>
    <w:rsid w:val="00FE79CC"/>
    <w:rsid w:val="00FE7CC6"/>
    <w:rsid w:val="00FF0B65"/>
    <w:rsid w:val="00FF1900"/>
    <w:rsid w:val="00FF20F4"/>
    <w:rsid w:val="00FF2CB4"/>
    <w:rsid w:val="00FF34D2"/>
    <w:rsid w:val="00FF3B28"/>
    <w:rsid w:val="00FF3F40"/>
    <w:rsid w:val="00FF4030"/>
    <w:rsid w:val="00FF40E0"/>
    <w:rsid w:val="00FF4646"/>
    <w:rsid w:val="00FF47BF"/>
    <w:rsid w:val="00FF47CD"/>
    <w:rsid w:val="00FF4817"/>
    <w:rsid w:val="00FF53C7"/>
    <w:rsid w:val="00FF540D"/>
    <w:rsid w:val="00FF5B47"/>
    <w:rsid w:val="00FF6397"/>
    <w:rsid w:val="00FF6C03"/>
    <w:rsid w:val="00FF6E83"/>
    <w:rsid w:val="00FF7069"/>
    <w:rsid w:val="00FF7485"/>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 w:type="character" w:styleId="UnresolvedMention">
    <w:name w:val="Unresolved Mention"/>
    <w:basedOn w:val="DefaultParagraphFont"/>
    <w:uiPriority w:val="99"/>
    <w:semiHidden/>
    <w:unhideWhenUsed/>
    <w:rsid w:val="00B36804"/>
    <w:rPr>
      <w:color w:val="605E5C"/>
      <w:shd w:val="clear" w:color="auto" w:fill="E1DFDD"/>
    </w:rPr>
  </w:style>
  <w:style w:type="paragraph" w:styleId="Revision">
    <w:name w:val="Revision"/>
    <w:hidden/>
    <w:uiPriority w:val="99"/>
    <w:semiHidden/>
    <w:rsid w:val="009E67B5"/>
    <w:pPr>
      <w:spacing w:after="0" w:line="240" w:lineRule="auto"/>
    </w:pPr>
    <w:rPr>
      <w:rFonts w:ascii="Calibri" w:eastAsia="Calibri" w:hAnsi="Calibri" w:cs="Times New Roman"/>
    </w:rPr>
  </w:style>
  <w:style w:type="paragraph" w:styleId="ListNumber">
    <w:name w:val="List Number"/>
    <w:basedOn w:val="Normal"/>
    <w:rsid w:val="00747172"/>
    <w:pPr>
      <w:numPr>
        <w:numId w:val="3"/>
      </w:numPr>
      <w:suppressAutoHyphens/>
      <w:autoSpaceDN w:val="0"/>
      <w:spacing w:after="0" w:line="240" w:lineRule="auto"/>
    </w:pPr>
    <w:rPr>
      <w:rFonts w:ascii="Times New Roman" w:hAnsi="Times New Roman"/>
      <w:sz w:val="24"/>
      <w:szCs w:val="24"/>
      <w:lang w:eastAsia="en-GB"/>
    </w:rPr>
  </w:style>
  <w:style w:type="numbering" w:customStyle="1" w:styleId="LFO1">
    <w:name w:val="LFO1"/>
    <w:basedOn w:val="NoList"/>
    <w:rsid w:val="0074717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196087368">
      <w:bodyDiv w:val="1"/>
      <w:marLeft w:val="0"/>
      <w:marRight w:val="0"/>
      <w:marTop w:val="0"/>
      <w:marBottom w:val="0"/>
      <w:divBdr>
        <w:top w:val="none" w:sz="0" w:space="0" w:color="auto"/>
        <w:left w:val="none" w:sz="0" w:space="0" w:color="auto"/>
        <w:bottom w:val="none" w:sz="0" w:space="0" w:color="auto"/>
        <w:right w:val="none" w:sz="0" w:space="0" w:color="auto"/>
      </w:divBdr>
    </w:div>
    <w:div w:id="218054378">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17599625">
      <w:bodyDiv w:val="1"/>
      <w:marLeft w:val="0"/>
      <w:marRight w:val="0"/>
      <w:marTop w:val="0"/>
      <w:marBottom w:val="0"/>
      <w:divBdr>
        <w:top w:val="none" w:sz="0" w:space="0" w:color="auto"/>
        <w:left w:val="none" w:sz="0" w:space="0" w:color="auto"/>
        <w:bottom w:val="none" w:sz="0" w:space="0" w:color="auto"/>
        <w:right w:val="none" w:sz="0" w:space="0" w:color="auto"/>
      </w:divBdr>
    </w:div>
    <w:div w:id="445462479">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37859428">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40506657">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8932007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86359965">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276330937">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505588463">
      <w:bodyDiv w:val="1"/>
      <w:marLeft w:val="0"/>
      <w:marRight w:val="0"/>
      <w:marTop w:val="0"/>
      <w:marBottom w:val="0"/>
      <w:divBdr>
        <w:top w:val="none" w:sz="0" w:space="0" w:color="auto"/>
        <w:left w:val="none" w:sz="0" w:space="0" w:color="auto"/>
        <w:bottom w:val="none" w:sz="0" w:space="0" w:color="auto"/>
        <w:right w:val="none" w:sz="0" w:space="0" w:color="auto"/>
      </w:divBdr>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6443154">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4391621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2662552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 w:id="209696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tscustomer@southernwater.co.uk" TargetMode="External"/><Relationship Id="rId13" Type="http://schemas.openxmlformats.org/officeDocument/2006/relationships/hyperlink" Target="https://www.hants.gov.uk/aboutthecouncil/haveyoursay/consultations/future-services-consultation" TargetMode="External"/><Relationship Id="rId18" Type="http://schemas.openxmlformats.org/officeDocument/2006/relationships/hyperlink" Target="https://www.hants.gov.uk/News/22022024HCCBudget2024-2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gbloss@testvalley.gov.uk" TargetMode="External"/><Relationship Id="rId17" Type="http://schemas.openxmlformats.org/officeDocument/2006/relationships/hyperlink" Target="https://www.hants.gov.uk/News/20240222TradingStandardsCourtCase" TargetMode="External"/><Relationship Id="rId2" Type="http://schemas.openxmlformats.org/officeDocument/2006/relationships/numbering" Target="numbering.xml"/><Relationship Id="rId16" Type="http://schemas.openxmlformats.org/officeDocument/2006/relationships/hyperlink" Target="http://www.buywithconfidence.gov.uk" TargetMode="External"/><Relationship Id="rId20" Type="http://schemas.openxmlformats.org/officeDocument/2006/relationships/hyperlink" Target="https://www.hants.gov.uk/News/20240208TransportP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ants.gov.uk/News/20240227SouthernWaterMtgLdr"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www.hants.gov.uk/News/20240220makeyourmark"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hants.gov.uk/News/20240301secondaryadmission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4366</Words>
  <Characters>24892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Eveline Attwood</cp:lastModifiedBy>
  <cp:revision>6</cp:revision>
  <cp:lastPrinted>2024-04-09T13:39:00Z</cp:lastPrinted>
  <dcterms:created xsi:type="dcterms:W3CDTF">2024-04-09T13:01:00Z</dcterms:created>
  <dcterms:modified xsi:type="dcterms:W3CDTF">2024-04-27T19:16:00Z</dcterms:modified>
</cp:coreProperties>
</file>